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CF1EABB" w14:textId="419BC493" w:rsidR="00CD31FF" w:rsidRDefault="008B422A" w:rsidP="00C113D7">
      <w:pPr>
        <w:jc w:val="both"/>
        <w:rPr>
          <w:rFonts w:ascii="Arial Narrow" w:hAnsi="Arial Narrow"/>
        </w:rPr>
      </w:pPr>
      <w:r>
        <w:rPr>
          <w:rFonts w:ascii="Arial Narrow" w:hAnsi="Arial Narrow"/>
        </w:rPr>
        <w:t>Al objeto de facilitar la cumplime</w:t>
      </w:r>
      <w:r w:rsidR="00F614CE">
        <w:rPr>
          <w:rFonts w:ascii="Arial Narrow" w:hAnsi="Arial Narrow"/>
        </w:rPr>
        <w:t>ntación de los apartados 7 al 13</w:t>
      </w:r>
      <w:r>
        <w:rPr>
          <w:rFonts w:ascii="Arial Narrow" w:hAnsi="Arial Narrow"/>
        </w:rPr>
        <w:t xml:space="preserve"> de</w:t>
      </w:r>
      <w:r w:rsidR="000D686B">
        <w:rPr>
          <w:rFonts w:ascii="Arial Narrow" w:hAnsi="Arial Narrow"/>
        </w:rPr>
        <w:t>l formulario</w:t>
      </w:r>
      <w:r>
        <w:rPr>
          <w:rFonts w:ascii="Arial Narrow" w:hAnsi="Arial Narrow"/>
        </w:rPr>
        <w:t>, las pe</w:t>
      </w:r>
      <w:r w:rsidR="00CB5CB3">
        <w:rPr>
          <w:rFonts w:ascii="Arial Narrow" w:hAnsi="Arial Narrow"/>
        </w:rPr>
        <w:t xml:space="preserve">rsonas interesadas en proponer </w:t>
      </w:r>
      <w:r>
        <w:rPr>
          <w:rFonts w:ascii="Arial Narrow" w:hAnsi="Arial Narrow"/>
        </w:rPr>
        <w:t xml:space="preserve">proyectos de cooperación al desarrollo, en el marco del Plan Andaluz de Cooperación para el Desarrollo (PACODE) deberán seguir las siguientes </w:t>
      </w:r>
      <w:r w:rsidR="002D7BEC">
        <w:rPr>
          <w:rFonts w:ascii="Arial Narrow" w:hAnsi="Arial Narrow"/>
        </w:rPr>
        <w:t>orientaciones/</w:t>
      </w:r>
      <w:r>
        <w:rPr>
          <w:rFonts w:ascii="Arial Narrow" w:hAnsi="Arial Narrow"/>
        </w:rPr>
        <w:t>rec</w:t>
      </w:r>
      <w:bookmarkStart w:id="0" w:name="_GoBack"/>
      <w:bookmarkEnd w:id="0"/>
      <w:r>
        <w:rPr>
          <w:rFonts w:ascii="Arial Narrow" w:hAnsi="Arial Narrow"/>
        </w:rPr>
        <w:t>omendaciones</w:t>
      </w:r>
      <w:r w:rsidR="002D7BEC">
        <w:rPr>
          <w:rFonts w:ascii="Arial Narrow" w:hAnsi="Arial Narrow"/>
        </w:rPr>
        <w:t xml:space="preserve"> para la cumplimentación del </w:t>
      </w:r>
      <w:r w:rsidR="000D686B">
        <w:rPr>
          <w:rFonts w:ascii="Arial Narrow" w:hAnsi="Arial Narrow"/>
        </w:rPr>
        <w:t>mismo</w:t>
      </w:r>
      <w:r w:rsidR="00F614CE">
        <w:rPr>
          <w:rFonts w:ascii="Arial Narrow" w:hAnsi="Arial Narrow"/>
        </w:rPr>
        <w:t>, en función de la tipología del proyecto</w:t>
      </w:r>
      <w:r>
        <w:rPr>
          <w:rFonts w:ascii="Arial Narrow" w:hAnsi="Arial Narrow"/>
        </w:rPr>
        <w:t>:</w:t>
      </w:r>
    </w:p>
    <w:p w14:paraId="49B711A3" w14:textId="0F09D271" w:rsidR="008B422A" w:rsidRDefault="008B422A" w:rsidP="00C113D7">
      <w:pPr>
        <w:jc w:val="both"/>
        <w:rPr>
          <w:rFonts w:ascii="Arial Narrow" w:hAnsi="Arial Narrow"/>
        </w:rPr>
      </w:pPr>
    </w:p>
    <w:p w14:paraId="1BF012DF" w14:textId="3FE78148" w:rsidR="008B422A" w:rsidRPr="00B25DD3" w:rsidRDefault="008B422A" w:rsidP="00323792">
      <w:pPr>
        <w:pStyle w:val="Prrafodelista"/>
        <w:numPr>
          <w:ilvl w:val="0"/>
          <w:numId w:val="2"/>
        </w:numPr>
        <w:jc w:val="both"/>
        <w:rPr>
          <w:rFonts w:ascii="Arial Narrow" w:hAnsi="Arial Narrow"/>
          <w:b/>
        </w:rPr>
      </w:pPr>
      <w:r w:rsidRPr="00B25DD3">
        <w:rPr>
          <w:rFonts w:ascii="Arial Narrow" w:hAnsi="Arial Narrow"/>
          <w:b/>
        </w:rPr>
        <w:t>Proyectos a d</w:t>
      </w:r>
      <w:r w:rsidR="00F614CE">
        <w:rPr>
          <w:rFonts w:ascii="Arial Narrow" w:hAnsi="Arial Narrow"/>
          <w:b/>
        </w:rPr>
        <w:t>esarrollar en países prioritarios de</w:t>
      </w:r>
      <w:r w:rsidRPr="00B25DD3">
        <w:rPr>
          <w:rFonts w:ascii="Arial Narrow" w:hAnsi="Arial Narrow"/>
          <w:b/>
        </w:rPr>
        <w:t xml:space="preserve"> la Cooperación Andaluza.</w:t>
      </w:r>
      <w:r w:rsidR="00F614CE">
        <w:rPr>
          <w:rFonts w:ascii="Arial Narrow" w:hAnsi="Arial Narrow"/>
          <w:b/>
        </w:rPr>
        <w:t xml:space="preserve"> </w:t>
      </w:r>
    </w:p>
    <w:p w14:paraId="33D00E5B" w14:textId="77777777" w:rsidR="008B422A" w:rsidRDefault="008B422A" w:rsidP="00C113D7">
      <w:pPr>
        <w:jc w:val="both"/>
        <w:rPr>
          <w:rFonts w:ascii="Arial Narrow" w:hAnsi="Arial Narrow"/>
        </w:rPr>
      </w:pPr>
    </w:p>
    <w:p w14:paraId="2EC54E65" w14:textId="471B875F" w:rsidR="00910436" w:rsidRDefault="008B422A" w:rsidP="00323792">
      <w:pPr>
        <w:pStyle w:val="Default"/>
        <w:numPr>
          <w:ilvl w:val="0"/>
          <w:numId w:val="1"/>
        </w:numPr>
        <w:rPr>
          <w:rFonts w:ascii="Arial Narrow" w:hAnsi="Arial Narrow"/>
        </w:rPr>
      </w:pPr>
      <w:r w:rsidRPr="00B25DD3">
        <w:rPr>
          <w:rFonts w:ascii="Arial Narrow" w:hAnsi="Arial Narrow"/>
          <w:b/>
        </w:rPr>
        <w:t>Proyectos de Cooperación Universitaria para el Desarrollo en países prioritarios o preferentes: dirigidos a trabajar con Universidades públicas o centros de enseñanza superior públicos en países prioritarios o preferentes, mediante la realización de actividades para crear o mejorar las capacidades institucionales, docentes, de investigación y de transferencia de conocimientos y tecnología para el desarrollo</w:t>
      </w:r>
      <w:r w:rsidRPr="008B422A">
        <w:rPr>
          <w:rFonts w:ascii="Arial Narrow" w:hAnsi="Arial Narrow"/>
        </w:rPr>
        <w:t>.</w:t>
      </w:r>
    </w:p>
    <w:p w14:paraId="062534D6" w14:textId="77777777" w:rsidR="00910436" w:rsidRDefault="00910436" w:rsidP="00910436">
      <w:pPr>
        <w:pStyle w:val="Default"/>
        <w:ind w:left="720"/>
        <w:rPr>
          <w:rFonts w:ascii="Arial Narrow" w:hAnsi="Arial Narrow"/>
        </w:rPr>
      </w:pPr>
    </w:p>
    <w:p w14:paraId="4007AD9B" w14:textId="77777777" w:rsidR="00626C76" w:rsidRPr="00626C76" w:rsidRDefault="00626C76" w:rsidP="00323792">
      <w:pPr>
        <w:pStyle w:val="Prrafodelista"/>
        <w:numPr>
          <w:ilvl w:val="0"/>
          <w:numId w:val="21"/>
        </w:numPr>
        <w:tabs>
          <w:tab w:val="left" w:pos="579"/>
        </w:tabs>
        <w:suppressAutoHyphens w:val="0"/>
        <w:autoSpaceDE w:val="0"/>
        <w:autoSpaceDN w:val="0"/>
        <w:spacing w:before="72"/>
        <w:rPr>
          <w:rFonts w:ascii="Arial Narrow" w:eastAsia="Times New Roman" w:hAnsi="Arial Narrow" w:cs="NewsGotT"/>
          <w:color w:val="000000"/>
          <w:kern w:val="0"/>
          <w:szCs w:val="24"/>
          <w:lang w:eastAsia="es-ES" w:bidi="ar-SA"/>
        </w:rPr>
      </w:pPr>
      <w:r w:rsidRPr="00626C76">
        <w:rPr>
          <w:rFonts w:ascii="Arial Narrow" w:eastAsia="Times New Roman" w:hAnsi="Arial Narrow" w:cs="NewsGotT"/>
          <w:color w:val="000000"/>
          <w:kern w:val="0"/>
          <w:szCs w:val="24"/>
          <w:lang w:eastAsia="es-ES" w:bidi="ar-SA"/>
        </w:rPr>
        <w:t>DESCRIPCIÓN RESUMIDA DEL PROYECTO (Máx. 1.000 caracteres)</w:t>
      </w:r>
    </w:p>
    <w:p w14:paraId="019BE941" w14:textId="77777777" w:rsidR="00626C76" w:rsidRDefault="00626C76" w:rsidP="00626C76">
      <w:pPr>
        <w:spacing w:before="4"/>
        <w:rPr>
          <w:i/>
          <w:sz w:val="10"/>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8"/>
      </w:tblGrid>
      <w:tr w:rsidR="00626C76" w14:paraId="7E634B65" w14:textId="77777777" w:rsidTr="00ED2CBA">
        <w:trPr>
          <w:trHeight w:hRule="exact" w:val="859"/>
        </w:trPr>
        <w:tc>
          <w:tcPr>
            <w:tcW w:w="9468" w:type="dxa"/>
          </w:tcPr>
          <w:p w14:paraId="55502333" w14:textId="77777777" w:rsidR="00626C76" w:rsidRDefault="00626C76" w:rsidP="00ED2CBA">
            <w:pPr>
              <w:pStyle w:val="TableParagraph"/>
              <w:spacing w:before="74"/>
              <w:ind w:right="98"/>
              <w:jc w:val="both"/>
              <w:rPr>
                <w:sz w:val="20"/>
              </w:rPr>
            </w:pPr>
            <w:r>
              <w:rPr>
                <w:color w:val="0000FF"/>
                <w:sz w:val="20"/>
              </w:rPr>
              <w:t>Hacer una descripción escueta del proyecto donde se describa brevemente la problemática que se abordará y se presente la estrategia de actuación, los objetivos y resultados esperados. Se debe especificar si el proyecto da continuidad a intervenciones previas, señalando qué se pretende con éste.</w:t>
            </w:r>
          </w:p>
        </w:tc>
      </w:tr>
    </w:tbl>
    <w:p w14:paraId="42504E43" w14:textId="77777777" w:rsidR="00626C76" w:rsidRPr="00626C76" w:rsidRDefault="00626C76" w:rsidP="00323792">
      <w:pPr>
        <w:pStyle w:val="Prrafodelista"/>
        <w:numPr>
          <w:ilvl w:val="0"/>
          <w:numId w:val="21"/>
        </w:numPr>
        <w:tabs>
          <w:tab w:val="left" w:pos="579"/>
        </w:tabs>
        <w:suppressAutoHyphens w:val="0"/>
        <w:autoSpaceDE w:val="0"/>
        <w:autoSpaceDN w:val="0"/>
        <w:spacing w:before="72"/>
        <w:rPr>
          <w:rFonts w:ascii="Arial Narrow" w:eastAsia="Times New Roman" w:hAnsi="Arial Narrow" w:cs="NewsGotT"/>
          <w:color w:val="000000"/>
          <w:kern w:val="0"/>
          <w:szCs w:val="24"/>
          <w:lang w:eastAsia="es-ES" w:bidi="ar-SA"/>
        </w:rPr>
      </w:pPr>
      <w:r w:rsidRPr="00626C76">
        <w:rPr>
          <w:rFonts w:ascii="Arial Narrow" w:eastAsia="Times New Roman" w:hAnsi="Arial Narrow" w:cs="NewsGotT"/>
          <w:color w:val="000000"/>
          <w:kern w:val="0"/>
          <w:szCs w:val="24"/>
          <w:lang w:eastAsia="es-ES" w:bidi="ar-SA"/>
        </w:rPr>
        <w:t>ANTECEDENTES, CONTEXTO Y JUSTIFICACIÓN</w:t>
      </w:r>
    </w:p>
    <w:p w14:paraId="1DD741D3" w14:textId="77777777" w:rsidR="00626C76" w:rsidRDefault="00626C76" w:rsidP="00626C76">
      <w:pPr>
        <w:pStyle w:val="Textoindependiente"/>
        <w:spacing w:before="12"/>
        <w:rPr>
          <w:sz w:val="8"/>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8"/>
      </w:tblGrid>
      <w:tr w:rsidR="00626C76" w14:paraId="682561D6" w14:textId="77777777" w:rsidTr="00ED2CBA">
        <w:trPr>
          <w:trHeight w:hRule="exact" w:val="292"/>
        </w:trPr>
        <w:tc>
          <w:tcPr>
            <w:tcW w:w="9468" w:type="dxa"/>
            <w:shd w:val="clear" w:color="auto" w:fill="E0E0E0"/>
          </w:tcPr>
          <w:p w14:paraId="6604FB31" w14:textId="77777777" w:rsidR="00626C76" w:rsidRDefault="00626C76" w:rsidP="00ED2CBA">
            <w:pPr>
              <w:pStyle w:val="TableParagraph"/>
              <w:spacing w:before="22"/>
              <w:rPr>
                <w:i/>
                <w:sz w:val="20"/>
              </w:rPr>
            </w:pPr>
            <w:r>
              <w:rPr>
                <w:b/>
                <w:sz w:val="20"/>
              </w:rPr>
              <w:t xml:space="preserve">8.1. Antecedentes y Contexto en el que se desarrolla el proyecto </w:t>
            </w:r>
            <w:r>
              <w:rPr>
                <w:i/>
                <w:sz w:val="20"/>
              </w:rPr>
              <w:t>(Máx. 6.000 caracteres)</w:t>
            </w:r>
          </w:p>
        </w:tc>
      </w:tr>
      <w:tr w:rsidR="00626C76" w14:paraId="614A865D" w14:textId="77777777" w:rsidTr="00ED2CBA">
        <w:trPr>
          <w:trHeight w:hRule="exact" w:val="1950"/>
        </w:trPr>
        <w:tc>
          <w:tcPr>
            <w:tcW w:w="9468" w:type="dxa"/>
            <w:tcBorders>
              <w:top w:val="single" w:sz="10" w:space="0" w:color="E0E0E0"/>
              <w:bottom w:val="single" w:sz="9" w:space="0" w:color="E0E0E0"/>
            </w:tcBorders>
          </w:tcPr>
          <w:p w14:paraId="7D27432D" w14:textId="77777777" w:rsidR="00626C76" w:rsidRDefault="00626C76" w:rsidP="00ED2CBA">
            <w:pPr>
              <w:pStyle w:val="TableParagraph"/>
              <w:spacing w:before="74"/>
              <w:ind w:right="100"/>
              <w:jc w:val="both"/>
              <w:rPr>
                <w:sz w:val="20"/>
              </w:rPr>
            </w:pPr>
            <w:r>
              <w:rPr>
                <w:color w:val="0000FF"/>
                <w:sz w:val="20"/>
              </w:rPr>
              <w:t>Realizar una consideración global del contexto en el que se inscribe el proyecto, considerando la situación con respecto a los derechos humanos, indicando en su caso las causas de vulneración de derechos. Señalar aquellos antecedentes relevantes que expliquen la pertinencia de la presencia de la Cooperación Andaluza. Facilite:</w:t>
            </w:r>
          </w:p>
          <w:p w14:paraId="66491FE3" w14:textId="77777777" w:rsidR="00626C76" w:rsidRDefault="00626C76" w:rsidP="00323792">
            <w:pPr>
              <w:pStyle w:val="TableParagraph"/>
              <w:numPr>
                <w:ilvl w:val="0"/>
                <w:numId w:val="20"/>
              </w:numPr>
              <w:tabs>
                <w:tab w:val="left" w:pos="464"/>
              </w:tabs>
              <w:ind w:right="100"/>
              <w:jc w:val="both"/>
              <w:rPr>
                <w:sz w:val="20"/>
              </w:rPr>
            </w:pPr>
            <w:r>
              <w:rPr>
                <w:color w:val="0000FF"/>
                <w:sz w:val="20"/>
              </w:rPr>
              <w:t>Datos del área física y económica donde se va a desarrollar el proyecto que sean relevantes para comprender la naturaleza de los problemas que se intenta resolver: marco geográfico, características económicas, políticas, sociales, culturales,</w:t>
            </w:r>
            <w:r>
              <w:rPr>
                <w:color w:val="0000FF"/>
                <w:spacing w:val="-6"/>
                <w:sz w:val="20"/>
              </w:rPr>
              <w:t xml:space="preserve"> </w:t>
            </w:r>
            <w:r>
              <w:rPr>
                <w:color w:val="0000FF"/>
                <w:sz w:val="20"/>
              </w:rPr>
              <w:t>medioambientales</w:t>
            </w:r>
            <w:r>
              <w:rPr>
                <w:color w:val="0000FF"/>
                <w:spacing w:val="-6"/>
                <w:sz w:val="20"/>
              </w:rPr>
              <w:t xml:space="preserve"> </w:t>
            </w:r>
            <w:r>
              <w:rPr>
                <w:color w:val="0000FF"/>
                <w:sz w:val="20"/>
              </w:rPr>
              <w:t>y</w:t>
            </w:r>
            <w:r>
              <w:rPr>
                <w:color w:val="0000FF"/>
                <w:spacing w:val="-6"/>
                <w:sz w:val="20"/>
              </w:rPr>
              <w:t xml:space="preserve"> </w:t>
            </w:r>
            <w:r>
              <w:rPr>
                <w:color w:val="0000FF"/>
                <w:sz w:val="20"/>
              </w:rPr>
              <w:t>datos</w:t>
            </w:r>
            <w:r>
              <w:rPr>
                <w:color w:val="0000FF"/>
                <w:spacing w:val="-6"/>
                <w:sz w:val="20"/>
              </w:rPr>
              <w:t xml:space="preserve"> </w:t>
            </w:r>
            <w:r>
              <w:rPr>
                <w:color w:val="0000FF"/>
                <w:sz w:val="20"/>
              </w:rPr>
              <w:t>demográficos,</w:t>
            </w:r>
            <w:r>
              <w:rPr>
                <w:color w:val="0000FF"/>
                <w:spacing w:val="-6"/>
                <w:sz w:val="20"/>
              </w:rPr>
              <w:t xml:space="preserve"> </w:t>
            </w:r>
            <w:r>
              <w:rPr>
                <w:color w:val="0000FF"/>
                <w:sz w:val="20"/>
              </w:rPr>
              <w:t>entre</w:t>
            </w:r>
            <w:r>
              <w:rPr>
                <w:color w:val="0000FF"/>
                <w:spacing w:val="-5"/>
                <w:sz w:val="20"/>
              </w:rPr>
              <w:t xml:space="preserve"> </w:t>
            </w:r>
            <w:r>
              <w:rPr>
                <w:color w:val="0000FF"/>
                <w:sz w:val="20"/>
              </w:rPr>
              <w:t>otros.</w:t>
            </w:r>
          </w:p>
          <w:p w14:paraId="1E594220" w14:textId="77777777" w:rsidR="00626C76" w:rsidRDefault="00626C76" w:rsidP="00323792">
            <w:pPr>
              <w:pStyle w:val="TableParagraph"/>
              <w:numPr>
                <w:ilvl w:val="0"/>
                <w:numId w:val="20"/>
              </w:numPr>
              <w:tabs>
                <w:tab w:val="left" w:pos="464"/>
              </w:tabs>
              <w:jc w:val="both"/>
              <w:rPr>
                <w:sz w:val="20"/>
              </w:rPr>
            </w:pPr>
            <w:r>
              <w:rPr>
                <w:color w:val="0000FF"/>
                <w:sz w:val="20"/>
              </w:rPr>
              <w:t>Las coordenadas de geoposicionamiento de la zona de</w:t>
            </w:r>
            <w:r>
              <w:rPr>
                <w:color w:val="0000FF"/>
                <w:spacing w:val="-29"/>
                <w:sz w:val="20"/>
              </w:rPr>
              <w:t xml:space="preserve"> </w:t>
            </w:r>
            <w:r>
              <w:rPr>
                <w:color w:val="0000FF"/>
                <w:sz w:val="20"/>
              </w:rPr>
              <w:t>intervención.</w:t>
            </w:r>
          </w:p>
        </w:tc>
      </w:tr>
      <w:tr w:rsidR="00626C76" w14:paraId="4FCB0AEF" w14:textId="77777777" w:rsidTr="00ED2CBA">
        <w:trPr>
          <w:trHeight w:hRule="exact" w:val="292"/>
        </w:trPr>
        <w:tc>
          <w:tcPr>
            <w:tcW w:w="9468" w:type="dxa"/>
            <w:shd w:val="clear" w:color="auto" w:fill="E0E0E0"/>
          </w:tcPr>
          <w:p w14:paraId="0311753B" w14:textId="77777777" w:rsidR="00626C76" w:rsidRDefault="00626C76" w:rsidP="00ED2CBA">
            <w:pPr>
              <w:pStyle w:val="TableParagraph"/>
              <w:spacing w:before="22"/>
              <w:rPr>
                <w:i/>
                <w:sz w:val="20"/>
              </w:rPr>
            </w:pPr>
            <w:r>
              <w:rPr>
                <w:b/>
                <w:sz w:val="20"/>
              </w:rPr>
              <w:t xml:space="preserve">8.2. Problemas e intereses identificados </w:t>
            </w:r>
            <w:r>
              <w:rPr>
                <w:i/>
                <w:sz w:val="20"/>
              </w:rPr>
              <w:t>(Máx. 7.000 caracteres)</w:t>
            </w:r>
          </w:p>
        </w:tc>
      </w:tr>
      <w:tr w:rsidR="00626C76" w14:paraId="28C9D38F" w14:textId="77777777" w:rsidTr="006E49C3">
        <w:trPr>
          <w:trHeight w:hRule="exact" w:val="1720"/>
        </w:trPr>
        <w:tc>
          <w:tcPr>
            <w:tcW w:w="9468" w:type="dxa"/>
            <w:tcBorders>
              <w:top w:val="single" w:sz="10" w:space="0" w:color="E0E0E0"/>
              <w:bottom w:val="single" w:sz="4" w:space="0" w:color="auto"/>
            </w:tcBorders>
          </w:tcPr>
          <w:p w14:paraId="3B6F5D00" w14:textId="77777777" w:rsidR="00626C76" w:rsidRDefault="00626C76" w:rsidP="00F614CE">
            <w:pPr>
              <w:pStyle w:val="TableParagraph"/>
              <w:numPr>
                <w:ilvl w:val="0"/>
                <w:numId w:val="19"/>
              </w:numPr>
              <w:tabs>
                <w:tab w:val="left" w:pos="463"/>
                <w:tab w:val="left" w:pos="464"/>
              </w:tabs>
              <w:spacing w:before="74"/>
              <w:ind w:right="100"/>
              <w:jc w:val="both"/>
              <w:rPr>
                <w:sz w:val="20"/>
              </w:rPr>
            </w:pPr>
            <w:r>
              <w:rPr>
                <w:color w:val="0000FF"/>
                <w:sz w:val="20"/>
              </w:rPr>
              <w:t>Analizar la problemática e intereses a atender con el proyecto evidenciando, en su caso, la vulneración de derechos, y cómo afecta de forma diferenciada a mujeres, hombres, niñas y</w:t>
            </w:r>
            <w:r>
              <w:rPr>
                <w:color w:val="0000FF"/>
                <w:spacing w:val="-31"/>
                <w:sz w:val="20"/>
              </w:rPr>
              <w:t xml:space="preserve"> </w:t>
            </w:r>
            <w:r>
              <w:rPr>
                <w:color w:val="0000FF"/>
                <w:sz w:val="20"/>
              </w:rPr>
              <w:t>niños.</w:t>
            </w:r>
          </w:p>
          <w:p w14:paraId="3A4FA23E" w14:textId="4FF04A70" w:rsidR="00626C76" w:rsidRDefault="00626C76" w:rsidP="00F614CE">
            <w:pPr>
              <w:pStyle w:val="TableParagraph"/>
              <w:numPr>
                <w:ilvl w:val="0"/>
                <w:numId w:val="19"/>
              </w:numPr>
              <w:tabs>
                <w:tab w:val="left" w:pos="463"/>
                <w:tab w:val="left" w:pos="464"/>
              </w:tabs>
              <w:ind w:right="103"/>
              <w:jc w:val="both"/>
              <w:rPr>
                <w:sz w:val="20"/>
              </w:rPr>
            </w:pPr>
            <w:r>
              <w:rPr>
                <w:color w:val="0000FF"/>
                <w:sz w:val="20"/>
              </w:rPr>
              <w:t xml:space="preserve">Justificar los métodos usados para identificar los problemas, intereses y derechos vulnerados y las entidades y </w:t>
            </w:r>
            <w:r w:rsidR="00F614CE">
              <w:rPr>
                <w:color w:val="0000FF"/>
                <w:sz w:val="20"/>
              </w:rPr>
              <w:t>grupos que</w:t>
            </w:r>
            <w:r>
              <w:rPr>
                <w:color w:val="0000FF"/>
                <w:spacing w:val="-5"/>
                <w:sz w:val="20"/>
              </w:rPr>
              <w:t xml:space="preserve"> </w:t>
            </w:r>
            <w:r>
              <w:rPr>
                <w:color w:val="0000FF"/>
                <w:sz w:val="20"/>
              </w:rPr>
              <w:t>han</w:t>
            </w:r>
            <w:r>
              <w:rPr>
                <w:color w:val="0000FF"/>
                <w:spacing w:val="-5"/>
                <w:sz w:val="20"/>
              </w:rPr>
              <w:t xml:space="preserve"> </w:t>
            </w:r>
            <w:r>
              <w:rPr>
                <w:color w:val="0000FF"/>
                <w:sz w:val="20"/>
              </w:rPr>
              <w:t>participado</w:t>
            </w:r>
            <w:r>
              <w:rPr>
                <w:color w:val="0000FF"/>
                <w:spacing w:val="-5"/>
                <w:sz w:val="20"/>
              </w:rPr>
              <w:t xml:space="preserve"> </w:t>
            </w:r>
            <w:r>
              <w:rPr>
                <w:color w:val="0000FF"/>
                <w:sz w:val="20"/>
              </w:rPr>
              <w:t>(titulares</w:t>
            </w:r>
            <w:r>
              <w:rPr>
                <w:color w:val="0000FF"/>
                <w:spacing w:val="-6"/>
                <w:sz w:val="20"/>
              </w:rPr>
              <w:t xml:space="preserve"> </w:t>
            </w:r>
            <w:r>
              <w:rPr>
                <w:color w:val="0000FF"/>
                <w:sz w:val="20"/>
              </w:rPr>
              <w:t>de:</w:t>
            </w:r>
            <w:r>
              <w:rPr>
                <w:color w:val="0000FF"/>
                <w:spacing w:val="-6"/>
                <w:sz w:val="20"/>
              </w:rPr>
              <w:t xml:space="preserve"> </w:t>
            </w:r>
            <w:r>
              <w:rPr>
                <w:color w:val="0000FF"/>
                <w:sz w:val="20"/>
              </w:rPr>
              <w:t>derechos,</w:t>
            </w:r>
            <w:r>
              <w:rPr>
                <w:color w:val="0000FF"/>
                <w:spacing w:val="-6"/>
                <w:sz w:val="20"/>
              </w:rPr>
              <w:t xml:space="preserve"> </w:t>
            </w:r>
            <w:r>
              <w:rPr>
                <w:color w:val="0000FF"/>
                <w:sz w:val="20"/>
              </w:rPr>
              <w:t>responsabilidades</w:t>
            </w:r>
            <w:r>
              <w:rPr>
                <w:color w:val="0000FF"/>
                <w:spacing w:val="-6"/>
                <w:sz w:val="20"/>
              </w:rPr>
              <w:t xml:space="preserve"> </w:t>
            </w:r>
            <w:r>
              <w:rPr>
                <w:color w:val="0000FF"/>
                <w:sz w:val="20"/>
              </w:rPr>
              <w:t>y</w:t>
            </w:r>
            <w:r>
              <w:rPr>
                <w:color w:val="0000FF"/>
                <w:spacing w:val="-6"/>
                <w:sz w:val="20"/>
              </w:rPr>
              <w:t xml:space="preserve"> </w:t>
            </w:r>
            <w:r>
              <w:rPr>
                <w:color w:val="0000FF"/>
                <w:sz w:val="20"/>
              </w:rPr>
              <w:t>de</w:t>
            </w:r>
            <w:r>
              <w:rPr>
                <w:color w:val="0000FF"/>
                <w:spacing w:val="-3"/>
                <w:sz w:val="20"/>
              </w:rPr>
              <w:t xml:space="preserve"> </w:t>
            </w:r>
            <w:r>
              <w:rPr>
                <w:color w:val="0000FF"/>
                <w:sz w:val="20"/>
              </w:rPr>
              <w:t>obligaciones).</w:t>
            </w:r>
          </w:p>
          <w:p w14:paraId="1C0FE4D0" w14:textId="77777777" w:rsidR="00626C76" w:rsidRDefault="00626C76" w:rsidP="00F614CE">
            <w:pPr>
              <w:pStyle w:val="TableParagraph"/>
              <w:numPr>
                <w:ilvl w:val="0"/>
                <w:numId w:val="19"/>
              </w:numPr>
              <w:tabs>
                <w:tab w:val="left" w:pos="463"/>
                <w:tab w:val="left" w:pos="464"/>
              </w:tabs>
              <w:spacing w:before="78"/>
              <w:ind w:right="98"/>
              <w:jc w:val="both"/>
              <w:rPr>
                <w:sz w:val="20"/>
              </w:rPr>
            </w:pPr>
            <w:r>
              <w:rPr>
                <w:color w:val="0000FF"/>
                <w:sz w:val="20"/>
              </w:rPr>
              <w:t>Presentar, en su caso, las conclusiones principales de los estudios o diagnósticos previos que hayan  servido  de referencia</w:t>
            </w:r>
            <w:r>
              <w:rPr>
                <w:color w:val="0000FF"/>
                <w:spacing w:val="-5"/>
                <w:sz w:val="20"/>
              </w:rPr>
              <w:t xml:space="preserve"> </w:t>
            </w:r>
            <w:r>
              <w:rPr>
                <w:color w:val="0000FF"/>
                <w:sz w:val="20"/>
              </w:rPr>
              <w:t>para</w:t>
            </w:r>
            <w:r>
              <w:rPr>
                <w:color w:val="0000FF"/>
                <w:spacing w:val="-5"/>
                <w:sz w:val="20"/>
              </w:rPr>
              <w:t xml:space="preserve"> </w:t>
            </w:r>
            <w:r>
              <w:rPr>
                <w:color w:val="0000FF"/>
                <w:sz w:val="20"/>
              </w:rPr>
              <w:t>la</w:t>
            </w:r>
            <w:r>
              <w:rPr>
                <w:color w:val="0000FF"/>
                <w:spacing w:val="-5"/>
                <w:sz w:val="20"/>
              </w:rPr>
              <w:t xml:space="preserve"> </w:t>
            </w:r>
            <w:r>
              <w:rPr>
                <w:color w:val="0000FF"/>
                <w:sz w:val="20"/>
              </w:rPr>
              <w:t>identificación</w:t>
            </w:r>
            <w:r>
              <w:rPr>
                <w:color w:val="0000FF"/>
                <w:spacing w:val="-5"/>
                <w:sz w:val="20"/>
              </w:rPr>
              <w:t xml:space="preserve"> </w:t>
            </w:r>
            <w:r>
              <w:rPr>
                <w:color w:val="0000FF"/>
                <w:sz w:val="20"/>
              </w:rPr>
              <w:t>y</w:t>
            </w:r>
            <w:r>
              <w:rPr>
                <w:color w:val="0000FF"/>
                <w:spacing w:val="-4"/>
                <w:sz w:val="20"/>
              </w:rPr>
              <w:t xml:space="preserve"> </w:t>
            </w:r>
            <w:r>
              <w:rPr>
                <w:color w:val="0000FF"/>
                <w:sz w:val="20"/>
              </w:rPr>
              <w:t>formulación</w:t>
            </w:r>
            <w:r>
              <w:rPr>
                <w:color w:val="0000FF"/>
                <w:spacing w:val="-5"/>
                <w:sz w:val="20"/>
              </w:rPr>
              <w:t xml:space="preserve"> </w:t>
            </w:r>
            <w:r>
              <w:rPr>
                <w:color w:val="0000FF"/>
                <w:sz w:val="20"/>
              </w:rPr>
              <w:t>de</w:t>
            </w:r>
            <w:r>
              <w:rPr>
                <w:color w:val="0000FF"/>
                <w:spacing w:val="-5"/>
                <w:sz w:val="20"/>
              </w:rPr>
              <w:t xml:space="preserve"> </w:t>
            </w:r>
            <w:r>
              <w:rPr>
                <w:color w:val="0000FF"/>
                <w:sz w:val="20"/>
              </w:rPr>
              <w:t>la</w:t>
            </w:r>
            <w:r>
              <w:rPr>
                <w:color w:val="0000FF"/>
                <w:spacing w:val="-5"/>
                <w:sz w:val="20"/>
              </w:rPr>
              <w:t xml:space="preserve"> </w:t>
            </w:r>
            <w:r>
              <w:rPr>
                <w:color w:val="0000FF"/>
                <w:sz w:val="20"/>
              </w:rPr>
              <w:t>intervención.</w:t>
            </w:r>
          </w:p>
        </w:tc>
      </w:tr>
    </w:tbl>
    <w:p w14:paraId="5A1B771F" w14:textId="77777777" w:rsidR="006E49C3" w:rsidRDefault="006E49C3">
      <w:r>
        <w:br w:type="page"/>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8"/>
      </w:tblGrid>
      <w:tr w:rsidR="00626C76" w14:paraId="7F360645" w14:textId="77777777" w:rsidTr="00ED2CBA">
        <w:trPr>
          <w:trHeight w:hRule="exact" w:val="293"/>
        </w:trPr>
        <w:tc>
          <w:tcPr>
            <w:tcW w:w="9468" w:type="dxa"/>
            <w:shd w:val="clear" w:color="auto" w:fill="E0E0E0"/>
          </w:tcPr>
          <w:p w14:paraId="61C5E02D" w14:textId="74436F8D" w:rsidR="00626C76" w:rsidRDefault="00626C76" w:rsidP="00ED2CBA">
            <w:pPr>
              <w:pStyle w:val="TableParagraph"/>
              <w:spacing w:before="22"/>
              <w:rPr>
                <w:i/>
                <w:sz w:val="20"/>
              </w:rPr>
            </w:pPr>
            <w:r>
              <w:rPr>
                <w:rFonts w:ascii="Liberation Serif" w:eastAsia="DejaVu Sans" w:hAnsi="Liberation Serif" w:cs="Lohit Hindi"/>
                <w:kern w:val="1"/>
                <w:sz w:val="24"/>
                <w:szCs w:val="24"/>
                <w:lang w:val="es-ES" w:eastAsia="hi-IN" w:bidi="hi-IN"/>
              </w:rPr>
              <w:lastRenderedPageBreak/>
              <w:br w:type="page"/>
            </w:r>
            <w:r>
              <w:rPr>
                <w:b/>
                <w:sz w:val="20"/>
              </w:rPr>
              <w:t xml:space="preserve">8.3. Apropiación, Alineamiento, Complementariedad y Armonización </w:t>
            </w:r>
            <w:r>
              <w:rPr>
                <w:i/>
                <w:sz w:val="20"/>
              </w:rPr>
              <w:t>(Máx. 5.000 caracteres)</w:t>
            </w:r>
          </w:p>
        </w:tc>
      </w:tr>
      <w:tr w:rsidR="00626C76" w14:paraId="56E7BC42" w14:textId="77777777" w:rsidTr="00ED2CBA">
        <w:trPr>
          <w:trHeight w:hRule="exact" w:val="2483"/>
        </w:trPr>
        <w:tc>
          <w:tcPr>
            <w:tcW w:w="9468" w:type="dxa"/>
            <w:tcBorders>
              <w:top w:val="single" w:sz="5" w:space="0" w:color="E0E0E0"/>
            </w:tcBorders>
          </w:tcPr>
          <w:p w14:paraId="569B82CC" w14:textId="26F9DC5F" w:rsidR="00626C76" w:rsidRDefault="00626C76" w:rsidP="00323792">
            <w:pPr>
              <w:pStyle w:val="TableParagraph"/>
              <w:numPr>
                <w:ilvl w:val="0"/>
                <w:numId w:val="18"/>
              </w:numPr>
              <w:tabs>
                <w:tab w:val="left" w:pos="464"/>
              </w:tabs>
              <w:spacing w:before="79"/>
              <w:ind w:right="100"/>
              <w:jc w:val="both"/>
              <w:rPr>
                <w:sz w:val="20"/>
              </w:rPr>
            </w:pPr>
            <w:r>
              <w:rPr>
                <w:b/>
                <w:color w:val="0000FF"/>
                <w:sz w:val="20"/>
              </w:rPr>
              <w:t xml:space="preserve">Apropiación: </w:t>
            </w:r>
            <w:r>
              <w:rPr>
                <w:color w:val="0000FF"/>
                <w:sz w:val="20"/>
              </w:rPr>
              <w:t xml:space="preserve">Exponer cómo la intervención responde a las demandas de la sociedad civil para garantizar la </w:t>
            </w:r>
            <w:r w:rsidR="00F614CE">
              <w:rPr>
                <w:color w:val="0000FF"/>
                <w:sz w:val="20"/>
              </w:rPr>
              <w:t>protección, el</w:t>
            </w:r>
            <w:r>
              <w:rPr>
                <w:color w:val="0000FF"/>
                <w:sz w:val="20"/>
              </w:rPr>
              <w:t xml:space="preserve"> respeto y el disfrute efectivo de sus derechos en condiciones</w:t>
            </w:r>
            <w:r>
              <w:rPr>
                <w:color w:val="0000FF"/>
                <w:spacing w:val="-31"/>
                <w:sz w:val="20"/>
              </w:rPr>
              <w:t xml:space="preserve"> </w:t>
            </w:r>
            <w:r>
              <w:rPr>
                <w:color w:val="0000FF"/>
                <w:sz w:val="20"/>
              </w:rPr>
              <w:t>de equidad.</w:t>
            </w:r>
          </w:p>
          <w:p w14:paraId="26F59E28" w14:textId="77777777" w:rsidR="00626C76" w:rsidRDefault="00626C76" w:rsidP="00323792">
            <w:pPr>
              <w:pStyle w:val="TableParagraph"/>
              <w:numPr>
                <w:ilvl w:val="0"/>
                <w:numId w:val="18"/>
              </w:numPr>
              <w:tabs>
                <w:tab w:val="left" w:pos="464"/>
              </w:tabs>
              <w:ind w:right="103"/>
              <w:jc w:val="both"/>
              <w:rPr>
                <w:sz w:val="20"/>
              </w:rPr>
            </w:pPr>
            <w:r>
              <w:rPr>
                <w:b/>
                <w:color w:val="0000FF"/>
                <w:sz w:val="20"/>
              </w:rPr>
              <w:t xml:space="preserve">Alineamiento: </w:t>
            </w:r>
            <w:r>
              <w:rPr>
                <w:color w:val="0000FF"/>
                <w:sz w:val="20"/>
              </w:rPr>
              <w:t>Explique con qué prioridades de desarrollo definidas en los planes y documentos estratégicos de aplicación</w:t>
            </w:r>
            <w:r>
              <w:rPr>
                <w:color w:val="0000FF"/>
                <w:spacing w:val="-3"/>
                <w:sz w:val="20"/>
              </w:rPr>
              <w:t xml:space="preserve"> </w:t>
            </w:r>
            <w:r>
              <w:rPr>
                <w:color w:val="0000FF"/>
                <w:sz w:val="20"/>
              </w:rPr>
              <w:t>en</w:t>
            </w:r>
            <w:r>
              <w:rPr>
                <w:color w:val="0000FF"/>
                <w:spacing w:val="-3"/>
                <w:sz w:val="20"/>
              </w:rPr>
              <w:t xml:space="preserve"> </w:t>
            </w:r>
            <w:r>
              <w:rPr>
                <w:color w:val="0000FF"/>
                <w:sz w:val="20"/>
              </w:rPr>
              <w:t>la</w:t>
            </w:r>
            <w:r>
              <w:rPr>
                <w:color w:val="0000FF"/>
                <w:spacing w:val="-3"/>
                <w:sz w:val="20"/>
              </w:rPr>
              <w:t xml:space="preserve"> </w:t>
            </w:r>
            <w:r>
              <w:rPr>
                <w:color w:val="0000FF"/>
                <w:sz w:val="20"/>
              </w:rPr>
              <w:t>zona</w:t>
            </w:r>
            <w:r>
              <w:rPr>
                <w:color w:val="0000FF"/>
                <w:spacing w:val="-2"/>
                <w:sz w:val="20"/>
              </w:rPr>
              <w:t xml:space="preserve"> </w:t>
            </w:r>
            <w:r>
              <w:rPr>
                <w:color w:val="0000FF"/>
                <w:sz w:val="20"/>
              </w:rPr>
              <w:t>y</w:t>
            </w:r>
            <w:r>
              <w:rPr>
                <w:color w:val="0000FF"/>
                <w:spacing w:val="-4"/>
                <w:sz w:val="20"/>
              </w:rPr>
              <w:t xml:space="preserve"> </w:t>
            </w:r>
            <w:r>
              <w:rPr>
                <w:color w:val="0000FF"/>
                <w:sz w:val="20"/>
              </w:rPr>
              <w:t>sector</w:t>
            </w:r>
            <w:r>
              <w:rPr>
                <w:color w:val="0000FF"/>
                <w:spacing w:val="-3"/>
                <w:sz w:val="20"/>
              </w:rPr>
              <w:t xml:space="preserve"> </w:t>
            </w:r>
            <w:r>
              <w:rPr>
                <w:color w:val="0000FF"/>
                <w:sz w:val="20"/>
              </w:rPr>
              <w:t>de</w:t>
            </w:r>
            <w:r>
              <w:rPr>
                <w:color w:val="0000FF"/>
                <w:spacing w:val="-2"/>
                <w:sz w:val="20"/>
              </w:rPr>
              <w:t xml:space="preserve"> </w:t>
            </w:r>
            <w:r>
              <w:rPr>
                <w:color w:val="0000FF"/>
                <w:sz w:val="20"/>
              </w:rPr>
              <w:t>intervención</w:t>
            </w:r>
            <w:r>
              <w:rPr>
                <w:color w:val="0000FF"/>
                <w:spacing w:val="-3"/>
                <w:sz w:val="20"/>
              </w:rPr>
              <w:t xml:space="preserve"> </w:t>
            </w:r>
            <w:r>
              <w:rPr>
                <w:color w:val="0000FF"/>
                <w:sz w:val="20"/>
              </w:rPr>
              <w:t>con</w:t>
            </w:r>
            <w:r>
              <w:rPr>
                <w:color w:val="0000FF"/>
                <w:spacing w:val="-3"/>
                <w:sz w:val="20"/>
              </w:rPr>
              <w:t xml:space="preserve"> </w:t>
            </w:r>
            <w:r>
              <w:rPr>
                <w:color w:val="0000FF"/>
                <w:sz w:val="20"/>
              </w:rPr>
              <w:t>las</w:t>
            </w:r>
            <w:r>
              <w:rPr>
                <w:color w:val="0000FF"/>
                <w:spacing w:val="-4"/>
                <w:sz w:val="20"/>
              </w:rPr>
              <w:t xml:space="preserve"> </w:t>
            </w:r>
            <w:r>
              <w:rPr>
                <w:color w:val="0000FF"/>
                <w:sz w:val="20"/>
              </w:rPr>
              <w:t>que</w:t>
            </w:r>
            <w:r>
              <w:rPr>
                <w:color w:val="0000FF"/>
                <w:spacing w:val="-3"/>
                <w:sz w:val="20"/>
              </w:rPr>
              <w:t xml:space="preserve"> </w:t>
            </w:r>
            <w:r>
              <w:rPr>
                <w:color w:val="0000FF"/>
                <w:sz w:val="20"/>
              </w:rPr>
              <w:t>se</w:t>
            </w:r>
            <w:r>
              <w:rPr>
                <w:color w:val="0000FF"/>
                <w:spacing w:val="-3"/>
                <w:sz w:val="20"/>
              </w:rPr>
              <w:t xml:space="preserve"> </w:t>
            </w:r>
            <w:r>
              <w:rPr>
                <w:color w:val="0000FF"/>
                <w:sz w:val="20"/>
              </w:rPr>
              <w:t>alinea</w:t>
            </w:r>
            <w:r>
              <w:rPr>
                <w:color w:val="0000FF"/>
                <w:spacing w:val="-3"/>
                <w:sz w:val="20"/>
              </w:rPr>
              <w:t xml:space="preserve"> </w:t>
            </w:r>
            <w:r>
              <w:rPr>
                <w:color w:val="0000FF"/>
                <w:sz w:val="20"/>
              </w:rPr>
              <w:t>la</w:t>
            </w:r>
            <w:r>
              <w:rPr>
                <w:color w:val="0000FF"/>
                <w:spacing w:val="-3"/>
                <w:sz w:val="20"/>
              </w:rPr>
              <w:t xml:space="preserve"> </w:t>
            </w:r>
            <w:r>
              <w:rPr>
                <w:color w:val="0000FF"/>
                <w:sz w:val="20"/>
              </w:rPr>
              <w:t>intervención,</w:t>
            </w:r>
            <w:r>
              <w:rPr>
                <w:color w:val="0000FF"/>
                <w:spacing w:val="-4"/>
                <w:sz w:val="20"/>
              </w:rPr>
              <w:t xml:space="preserve"> </w:t>
            </w:r>
            <w:r>
              <w:rPr>
                <w:color w:val="0000FF"/>
                <w:sz w:val="20"/>
              </w:rPr>
              <w:t>considerando</w:t>
            </w:r>
            <w:r>
              <w:rPr>
                <w:color w:val="0000FF"/>
                <w:spacing w:val="-3"/>
                <w:sz w:val="20"/>
              </w:rPr>
              <w:t xml:space="preserve"> </w:t>
            </w:r>
            <w:r>
              <w:rPr>
                <w:color w:val="0000FF"/>
                <w:sz w:val="20"/>
              </w:rPr>
              <w:t>la</w:t>
            </w:r>
            <w:r>
              <w:rPr>
                <w:color w:val="0000FF"/>
                <w:spacing w:val="-2"/>
                <w:sz w:val="20"/>
              </w:rPr>
              <w:t xml:space="preserve"> </w:t>
            </w:r>
            <w:r>
              <w:rPr>
                <w:color w:val="0000FF"/>
                <w:sz w:val="20"/>
              </w:rPr>
              <w:t>agenda</w:t>
            </w:r>
            <w:r>
              <w:rPr>
                <w:color w:val="0000FF"/>
                <w:spacing w:val="-3"/>
                <w:sz w:val="20"/>
              </w:rPr>
              <w:t xml:space="preserve"> </w:t>
            </w:r>
            <w:r>
              <w:rPr>
                <w:color w:val="0000FF"/>
                <w:sz w:val="20"/>
              </w:rPr>
              <w:t>pro-equidad.</w:t>
            </w:r>
          </w:p>
          <w:p w14:paraId="37C13A66" w14:textId="77777777" w:rsidR="00626C76" w:rsidRDefault="00626C76" w:rsidP="00323792">
            <w:pPr>
              <w:pStyle w:val="TableParagraph"/>
              <w:numPr>
                <w:ilvl w:val="0"/>
                <w:numId w:val="18"/>
              </w:numPr>
              <w:tabs>
                <w:tab w:val="left" w:pos="464"/>
              </w:tabs>
              <w:ind w:right="100"/>
              <w:jc w:val="both"/>
              <w:rPr>
                <w:sz w:val="20"/>
              </w:rPr>
            </w:pPr>
            <w:r>
              <w:rPr>
                <w:b/>
                <w:color w:val="0000FF"/>
                <w:sz w:val="20"/>
              </w:rPr>
              <w:t xml:space="preserve">Complementariedad: </w:t>
            </w:r>
            <w:r>
              <w:rPr>
                <w:color w:val="0000FF"/>
                <w:sz w:val="20"/>
              </w:rPr>
              <w:t>Recoger la complementariedad con otras actuaciones de la cooperación internacional y específicamente con la andaluza y la</w:t>
            </w:r>
            <w:r>
              <w:rPr>
                <w:color w:val="0000FF"/>
                <w:spacing w:val="-21"/>
                <w:sz w:val="20"/>
              </w:rPr>
              <w:t xml:space="preserve"> </w:t>
            </w:r>
            <w:r>
              <w:rPr>
                <w:color w:val="0000FF"/>
                <w:sz w:val="20"/>
              </w:rPr>
              <w:t>española.</w:t>
            </w:r>
          </w:p>
          <w:p w14:paraId="0AEA3B0B" w14:textId="77777777" w:rsidR="00626C76" w:rsidRDefault="00626C76" w:rsidP="00323792">
            <w:pPr>
              <w:pStyle w:val="TableParagraph"/>
              <w:numPr>
                <w:ilvl w:val="0"/>
                <w:numId w:val="18"/>
              </w:numPr>
              <w:tabs>
                <w:tab w:val="left" w:pos="464"/>
              </w:tabs>
              <w:ind w:right="101"/>
              <w:jc w:val="both"/>
              <w:rPr>
                <w:sz w:val="20"/>
              </w:rPr>
            </w:pPr>
            <w:r>
              <w:rPr>
                <w:b/>
                <w:color w:val="0000FF"/>
                <w:sz w:val="20"/>
              </w:rPr>
              <w:t xml:space="preserve">Armonización: </w:t>
            </w:r>
            <w:r>
              <w:rPr>
                <w:color w:val="0000FF"/>
                <w:sz w:val="20"/>
              </w:rPr>
              <w:t>Explicar las medidas que se van a llevar a cabo para coordinarse con todos los actores relevantes en la zona y temática, de manera que haya más coordinación, sinergias y complementariedad y por consiguiente la actuación sea colectivamente más</w:t>
            </w:r>
            <w:r>
              <w:rPr>
                <w:color w:val="0000FF"/>
                <w:spacing w:val="-17"/>
                <w:sz w:val="20"/>
              </w:rPr>
              <w:t xml:space="preserve"> </w:t>
            </w:r>
            <w:r>
              <w:rPr>
                <w:color w:val="0000FF"/>
                <w:sz w:val="20"/>
              </w:rPr>
              <w:t>eficaz.</w:t>
            </w:r>
          </w:p>
        </w:tc>
      </w:tr>
    </w:tbl>
    <w:p w14:paraId="6943DCB3" w14:textId="77777777" w:rsidR="00626C76" w:rsidRPr="00626C76" w:rsidRDefault="00626C76" w:rsidP="00323792">
      <w:pPr>
        <w:pStyle w:val="Prrafodelista"/>
        <w:numPr>
          <w:ilvl w:val="0"/>
          <w:numId w:val="21"/>
        </w:numPr>
        <w:tabs>
          <w:tab w:val="left" w:pos="579"/>
        </w:tabs>
        <w:suppressAutoHyphens w:val="0"/>
        <w:autoSpaceDE w:val="0"/>
        <w:autoSpaceDN w:val="0"/>
        <w:spacing w:before="72"/>
        <w:rPr>
          <w:rFonts w:ascii="Arial Narrow" w:eastAsia="Times New Roman" w:hAnsi="Arial Narrow" w:cs="NewsGotT"/>
          <w:color w:val="000000"/>
          <w:kern w:val="0"/>
          <w:szCs w:val="24"/>
          <w:lang w:eastAsia="es-ES" w:bidi="ar-SA"/>
        </w:rPr>
      </w:pPr>
      <w:r w:rsidRPr="00626C76">
        <w:rPr>
          <w:rFonts w:ascii="Arial Narrow" w:eastAsia="Times New Roman" w:hAnsi="Arial Narrow" w:cs="NewsGotT"/>
          <w:color w:val="000000"/>
          <w:kern w:val="0"/>
          <w:szCs w:val="24"/>
          <w:lang w:eastAsia="es-ES" w:bidi="ar-SA"/>
        </w:rPr>
        <w:t>ANÁLISIS DE ACTORES</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8"/>
      </w:tblGrid>
      <w:tr w:rsidR="00626C76" w14:paraId="406E8756" w14:textId="77777777" w:rsidTr="00ED2CBA">
        <w:trPr>
          <w:trHeight w:hRule="exact" w:val="409"/>
        </w:trPr>
        <w:tc>
          <w:tcPr>
            <w:tcW w:w="9468" w:type="dxa"/>
            <w:shd w:val="clear" w:color="auto" w:fill="E0E0E0"/>
          </w:tcPr>
          <w:p w14:paraId="6B769CE9" w14:textId="77777777" w:rsidR="00626C76" w:rsidRDefault="00626C76" w:rsidP="00ED2CBA">
            <w:pPr>
              <w:pStyle w:val="TableParagraph"/>
              <w:rPr>
                <w:i/>
                <w:sz w:val="20"/>
              </w:rPr>
            </w:pPr>
            <w:r>
              <w:rPr>
                <w:b/>
                <w:sz w:val="20"/>
              </w:rPr>
              <w:t xml:space="preserve">9.1. Población destinataria </w:t>
            </w:r>
            <w:r>
              <w:rPr>
                <w:i/>
                <w:sz w:val="20"/>
              </w:rPr>
              <w:t>(Máx. 5.000 caracteres)</w:t>
            </w:r>
          </w:p>
        </w:tc>
      </w:tr>
      <w:tr w:rsidR="00626C76" w14:paraId="7CE65F37" w14:textId="77777777" w:rsidTr="00ED2CBA">
        <w:trPr>
          <w:trHeight w:hRule="exact" w:val="1707"/>
        </w:trPr>
        <w:tc>
          <w:tcPr>
            <w:tcW w:w="9468" w:type="dxa"/>
          </w:tcPr>
          <w:p w14:paraId="6B4ACF46" w14:textId="77777777" w:rsidR="00626C76" w:rsidRDefault="00626C76" w:rsidP="00323792">
            <w:pPr>
              <w:pStyle w:val="TableParagraph"/>
              <w:numPr>
                <w:ilvl w:val="0"/>
                <w:numId w:val="17"/>
              </w:numPr>
              <w:tabs>
                <w:tab w:val="left" w:pos="464"/>
              </w:tabs>
              <w:spacing w:before="74"/>
              <w:ind w:right="101" w:hanging="357"/>
              <w:jc w:val="both"/>
              <w:rPr>
                <w:sz w:val="20"/>
              </w:rPr>
            </w:pPr>
            <w:r>
              <w:rPr>
                <w:color w:val="0000FF"/>
                <w:sz w:val="20"/>
              </w:rPr>
              <w:t>Describir el perfil de la población destinataria, identificándola como titulares de derechos, responsabilidades u obligaciones, diferenciado por sexo, grupo de edad (infancia, juventud, población adulta), condición (población refugiada o desplazada) y particularidades</w:t>
            </w:r>
            <w:r>
              <w:rPr>
                <w:color w:val="0000FF"/>
                <w:spacing w:val="-24"/>
                <w:sz w:val="20"/>
              </w:rPr>
              <w:t xml:space="preserve"> </w:t>
            </w:r>
            <w:r>
              <w:rPr>
                <w:color w:val="0000FF"/>
                <w:sz w:val="20"/>
              </w:rPr>
              <w:t>culturales.</w:t>
            </w:r>
          </w:p>
          <w:p w14:paraId="2FFE92E3" w14:textId="77777777" w:rsidR="00626C76" w:rsidRDefault="00626C76" w:rsidP="00323792">
            <w:pPr>
              <w:pStyle w:val="TableParagraph"/>
              <w:numPr>
                <w:ilvl w:val="0"/>
                <w:numId w:val="17"/>
              </w:numPr>
              <w:tabs>
                <w:tab w:val="left" w:pos="464"/>
              </w:tabs>
              <w:ind w:right="103" w:hanging="357"/>
              <w:jc w:val="both"/>
              <w:rPr>
                <w:sz w:val="20"/>
              </w:rPr>
            </w:pPr>
            <w:r>
              <w:rPr>
                <w:color w:val="0000FF"/>
                <w:sz w:val="20"/>
              </w:rPr>
              <w:t>Detallar los criterios de selección de la población destinataria, indicando si la intervención atiende a las personas en situación</w:t>
            </w:r>
            <w:r>
              <w:rPr>
                <w:color w:val="0000FF"/>
                <w:spacing w:val="-6"/>
                <w:sz w:val="20"/>
              </w:rPr>
              <w:t xml:space="preserve"> </w:t>
            </w:r>
            <w:r>
              <w:rPr>
                <w:color w:val="0000FF"/>
                <w:sz w:val="20"/>
              </w:rPr>
              <w:t>de</w:t>
            </w:r>
            <w:r>
              <w:rPr>
                <w:color w:val="0000FF"/>
                <w:spacing w:val="-6"/>
                <w:sz w:val="20"/>
              </w:rPr>
              <w:t xml:space="preserve"> </w:t>
            </w:r>
            <w:r>
              <w:rPr>
                <w:color w:val="0000FF"/>
                <w:sz w:val="20"/>
              </w:rPr>
              <w:t>mayor</w:t>
            </w:r>
            <w:r>
              <w:rPr>
                <w:color w:val="0000FF"/>
                <w:spacing w:val="-6"/>
                <w:sz w:val="20"/>
              </w:rPr>
              <w:t xml:space="preserve"> </w:t>
            </w:r>
            <w:r>
              <w:rPr>
                <w:color w:val="0000FF"/>
                <w:sz w:val="20"/>
              </w:rPr>
              <w:t>vulnerabilidad,</w:t>
            </w:r>
            <w:r>
              <w:rPr>
                <w:color w:val="0000FF"/>
                <w:spacing w:val="-7"/>
                <w:sz w:val="20"/>
              </w:rPr>
              <w:t xml:space="preserve"> </w:t>
            </w:r>
            <w:r>
              <w:rPr>
                <w:color w:val="0000FF"/>
                <w:sz w:val="20"/>
              </w:rPr>
              <w:t>identificando</w:t>
            </w:r>
            <w:r>
              <w:rPr>
                <w:color w:val="0000FF"/>
                <w:spacing w:val="-6"/>
                <w:sz w:val="20"/>
              </w:rPr>
              <w:t xml:space="preserve"> </w:t>
            </w:r>
            <w:r>
              <w:rPr>
                <w:color w:val="0000FF"/>
                <w:sz w:val="20"/>
              </w:rPr>
              <w:t>sus</w:t>
            </w:r>
            <w:r>
              <w:rPr>
                <w:color w:val="0000FF"/>
                <w:spacing w:val="-7"/>
                <w:sz w:val="20"/>
              </w:rPr>
              <w:t xml:space="preserve"> </w:t>
            </w:r>
            <w:r>
              <w:rPr>
                <w:color w:val="0000FF"/>
                <w:sz w:val="20"/>
              </w:rPr>
              <w:t>capacidades</w:t>
            </w:r>
            <w:r>
              <w:rPr>
                <w:color w:val="0000FF"/>
                <w:spacing w:val="-7"/>
                <w:sz w:val="20"/>
              </w:rPr>
              <w:t xml:space="preserve"> </w:t>
            </w:r>
            <w:r>
              <w:rPr>
                <w:color w:val="0000FF"/>
                <w:sz w:val="20"/>
              </w:rPr>
              <w:t>y</w:t>
            </w:r>
            <w:r>
              <w:rPr>
                <w:color w:val="0000FF"/>
                <w:spacing w:val="-5"/>
                <w:sz w:val="20"/>
              </w:rPr>
              <w:t xml:space="preserve"> </w:t>
            </w:r>
            <w:r>
              <w:rPr>
                <w:color w:val="0000FF"/>
                <w:sz w:val="20"/>
              </w:rPr>
              <w:t>potencialidades.</w:t>
            </w:r>
          </w:p>
          <w:p w14:paraId="5455DC04" w14:textId="77777777" w:rsidR="00626C76" w:rsidRDefault="00626C76" w:rsidP="00323792">
            <w:pPr>
              <w:pStyle w:val="TableParagraph"/>
              <w:numPr>
                <w:ilvl w:val="0"/>
                <w:numId w:val="17"/>
              </w:numPr>
              <w:tabs>
                <w:tab w:val="left" w:pos="463"/>
                <w:tab w:val="left" w:pos="464"/>
              </w:tabs>
              <w:ind w:left="463"/>
              <w:rPr>
                <w:sz w:val="20"/>
              </w:rPr>
            </w:pPr>
            <w:r>
              <w:rPr>
                <w:color w:val="0000FF"/>
                <w:sz w:val="20"/>
              </w:rPr>
              <w:t>Explique</w:t>
            </w:r>
            <w:r>
              <w:rPr>
                <w:color w:val="0000FF"/>
                <w:spacing w:val="-4"/>
                <w:sz w:val="20"/>
              </w:rPr>
              <w:t xml:space="preserve"> </w:t>
            </w:r>
            <w:r>
              <w:rPr>
                <w:color w:val="0000FF"/>
                <w:sz w:val="20"/>
              </w:rPr>
              <w:t>la</w:t>
            </w:r>
            <w:r>
              <w:rPr>
                <w:color w:val="0000FF"/>
                <w:spacing w:val="-4"/>
                <w:sz w:val="20"/>
              </w:rPr>
              <w:t xml:space="preserve"> </w:t>
            </w:r>
            <w:r>
              <w:rPr>
                <w:color w:val="0000FF"/>
                <w:sz w:val="20"/>
              </w:rPr>
              <w:t>participación</w:t>
            </w:r>
            <w:r>
              <w:rPr>
                <w:color w:val="0000FF"/>
                <w:spacing w:val="-4"/>
                <w:sz w:val="20"/>
              </w:rPr>
              <w:t xml:space="preserve"> </w:t>
            </w:r>
            <w:r>
              <w:rPr>
                <w:color w:val="0000FF"/>
                <w:sz w:val="20"/>
              </w:rPr>
              <w:t>de</w:t>
            </w:r>
            <w:r>
              <w:rPr>
                <w:color w:val="0000FF"/>
                <w:spacing w:val="-4"/>
                <w:sz w:val="20"/>
              </w:rPr>
              <w:t xml:space="preserve"> </w:t>
            </w:r>
            <w:r>
              <w:rPr>
                <w:color w:val="0000FF"/>
                <w:sz w:val="20"/>
              </w:rPr>
              <w:t>la</w:t>
            </w:r>
            <w:r>
              <w:rPr>
                <w:color w:val="0000FF"/>
                <w:spacing w:val="-4"/>
                <w:sz w:val="20"/>
              </w:rPr>
              <w:t xml:space="preserve"> </w:t>
            </w:r>
            <w:r>
              <w:rPr>
                <w:color w:val="0000FF"/>
                <w:sz w:val="20"/>
              </w:rPr>
              <w:t>población</w:t>
            </w:r>
            <w:r>
              <w:rPr>
                <w:color w:val="0000FF"/>
                <w:spacing w:val="-4"/>
                <w:sz w:val="20"/>
              </w:rPr>
              <w:t xml:space="preserve"> </w:t>
            </w:r>
            <w:r>
              <w:rPr>
                <w:color w:val="0000FF"/>
                <w:sz w:val="20"/>
              </w:rPr>
              <w:t>destinataria</w:t>
            </w:r>
            <w:r>
              <w:rPr>
                <w:color w:val="0000FF"/>
                <w:spacing w:val="-4"/>
                <w:sz w:val="20"/>
              </w:rPr>
              <w:t xml:space="preserve"> </w:t>
            </w:r>
            <w:r>
              <w:rPr>
                <w:color w:val="0000FF"/>
                <w:sz w:val="20"/>
              </w:rPr>
              <w:t>en</w:t>
            </w:r>
            <w:r>
              <w:rPr>
                <w:color w:val="0000FF"/>
                <w:spacing w:val="-4"/>
                <w:sz w:val="20"/>
              </w:rPr>
              <w:t xml:space="preserve"> </w:t>
            </w:r>
            <w:r>
              <w:rPr>
                <w:color w:val="0000FF"/>
                <w:sz w:val="20"/>
              </w:rPr>
              <w:t>las</w:t>
            </w:r>
            <w:r>
              <w:rPr>
                <w:color w:val="0000FF"/>
                <w:spacing w:val="-4"/>
                <w:sz w:val="20"/>
              </w:rPr>
              <w:t xml:space="preserve"> </w:t>
            </w:r>
            <w:r>
              <w:rPr>
                <w:color w:val="0000FF"/>
                <w:sz w:val="20"/>
              </w:rPr>
              <w:t>fases</w:t>
            </w:r>
            <w:r>
              <w:rPr>
                <w:color w:val="0000FF"/>
                <w:spacing w:val="-3"/>
                <w:sz w:val="20"/>
              </w:rPr>
              <w:t xml:space="preserve"> </w:t>
            </w:r>
            <w:r>
              <w:rPr>
                <w:color w:val="0000FF"/>
                <w:sz w:val="20"/>
              </w:rPr>
              <w:t>del</w:t>
            </w:r>
            <w:r>
              <w:rPr>
                <w:color w:val="0000FF"/>
                <w:spacing w:val="-4"/>
                <w:sz w:val="20"/>
              </w:rPr>
              <w:t xml:space="preserve"> </w:t>
            </w:r>
            <w:r>
              <w:rPr>
                <w:color w:val="0000FF"/>
                <w:sz w:val="20"/>
              </w:rPr>
              <w:t>proyecto.</w:t>
            </w:r>
          </w:p>
        </w:tc>
      </w:tr>
      <w:tr w:rsidR="00626C76" w14:paraId="1CBE53F3" w14:textId="77777777" w:rsidTr="00ED2CBA">
        <w:trPr>
          <w:trHeight w:hRule="exact" w:val="408"/>
        </w:trPr>
        <w:tc>
          <w:tcPr>
            <w:tcW w:w="9468" w:type="dxa"/>
            <w:shd w:val="clear" w:color="auto" w:fill="E0E0E0"/>
          </w:tcPr>
          <w:p w14:paraId="2CDFB20C" w14:textId="77777777" w:rsidR="00626C76" w:rsidRDefault="00626C76" w:rsidP="00ED2CBA">
            <w:pPr>
              <w:pStyle w:val="TableParagraph"/>
              <w:spacing w:before="81"/>
              <w:rPr>
                <w:i/>
                <w:sz w:val="20"/>
              </w:rPr>
            </w:pPr>
            <w:r>
              <w:rPr>
                <w:b/>
                <w:sz w:val="20"/>
              </w:rPr>
              <w:t xml:space="preserve">9.2 Contraparte </w:t>
            </w:r>
            <w:r>
              <w:rPr>
                <w:sz w:val="20"/>
              </w:rPr>
              <w:t xml:space="preserve">(experiencia y capacidad de gestión) </w:t>
            </w:r>
            <w:r>
              <w:rPr>
                <w:i/>
                <w:sz w:val="20"/>
              </w:rPr>
              <w:t>(Máx. 5.000 caracteres)</w:t>
            </w:r>
          </w:p>
        </w:tc>
      </w:tr>
      <w:tr w:rsidR="00626C76" w14:paraId="5614B98A" w14:textId="77777777" w:rsidTr="00ED2CBA">
        <w:trPr>
          <w:trHeight w:hRule="exact" w:val="2018"/>
        </w:trPr>
        <w:tc>
          <w:tcPr>
            <w:tcW w:w="9468" w:type="dxa"/>
          </w:tcPr>
          <w:p w14:paraId="4CA73FBC" w14:textId="77777777" w:rsidR="00626C76" w:rsidRDefault="00626C76" w:rsidP="00F614CE">
            <w:pPr>
              <w:pStyle w:val="TableParagraph"/>
              <w:numPr>
                <w:ilvl w:val="0"/>
                <w:numId w:val="16"/>
              </w:numPr>
              <w:tabs>
                <w:tab w:val="left" w:pos="463"/>
                <w:tab w:val="left" w:pos="464"/>
              </w:tabs>
              <w:spacing w:before="74"/>
              <w:ind w:right="101" w:hanging="357"/>
              <w:jc w:val="both"/>
              <w:rPr>
                <w:sz w:val="20"/>
              </w:rPr>
            </w:pPr>
            <w:r>
              <w:rPr>
                <w:color w:val="0000FF"/>
                <w:sz w:val="20"/>
              </w:rPr>
              <w:t>Indicar la experiencia de trabajo de la contraparte en relación con los problemas, intereses y vulneración de derechos a atender con el</w:t>
            </w:r>
            <w:r>
              <w:rPr>
                <w:color w:val="0000FF"/>
                <w:spacing w:val="-11"/>
                <w:sz w:val="20"/>
              </w:rPr>
              <w:t xml:space="preserve"> </w:t>
            </w:r>
            <w:r>
              <w:rPr>
                <w:color w:val="0000FF"/>
                <w:sz w:val="20"/>
              </w:rPr>
              <w:t>proyecto.</w:t>
            </w:r>
          </w:p>
          <w:p w14:paraId="4744DA73" w14:textId="77777777" w:rsidR="00626C76" w:rsidRDefault="00626C76" w:rsidP="00F614CE">
            <w:pPr>
              <w:pStyle w:val="TableParagraph"/>
              <w:numPr>
                <w:ilvl w:val="0"/>
                <w:numId w:val="16"/>
              </w:numPr>
              <w:tabs>
                <w:tab w:val="left" w:pos="463"/>
                <w:tab w:val="left" w:pos="464"/>
              </w:tabs>
              <w:ind w:right="103" w:hanging="357"/>
              <w:jc w:val="both"/>
              <w:rPr>
                <w:sz w:val="20"/>
              </w:rPr>
            </w:pPr>
            <w:r>
              <w:rPr>
                <w:color w:val="0000FF"/>
                <w:sz w:val="20"/>
              </w:rPr>
              <w:t>Especificar su relación con la población destinataria, el tipo de representatividad que tiene de la misma y su papel como titular de</w:t>
            </w:r>
            <w:r>
              <w:rPr>
                <w:color w:val="0000FF"/>
                <w:spacing w:val="-18"/>
                <w:sz w:val="20"/>
              </w:rPr>
              <w:t xml:space="preserve"> </w:t>
            </w:r>
            <w:r>
              <w:rPr>
                <w:color w:val="0000FF"/>
                <w:sz w:val="20"/>
              </w:rPr>
              <w:t>responsabilidades.</w:t>
            </w:r>
          </w:p>
          <w:p w14:paraId="377D4EBC" w14:textId="77777777" w:rsidR="00626C76" w:rsidRDefault="00626C76" w:rsidP="00F614CE">
            <w:pPr>
              <w:pStyle w:val="TableParagraph"/>
              <w:numPr>
                <w:ilvl w:val="0"/>
                <w:numId w:val="16"/>
              </w:numPr>
              <w:tabs>
                <w:tab w:val="left" w:pos="463"/>
                <w:tab w:val="left" w:pos="464"/>
              </w:tabs>
              <w:ind w:left="463"/>
              <w:jc w:val="both"/>
              <w:rPr>
                <w:sz w:val="20"/>
              </w:rPr>
            </w:pPr>
            <w:r>
              <w:rPr>
                <w:color w:val="0000FF"/>
                <w:sz w:val="20"/>
              </w:rPr>
              <w:t>Detallar la relación previa con la entidad</w:t>
            </w:r>
            <w:r>
              <w:rPr>
                <w:color w:val="0000FF"/>
                <w:spacing w:val="-28"/>
                <w:sz w:val="20"/>
              </w:rPr>
              <w:t xml:space="preserve"> </w:t>
            </w:r>
            <w:r>
              <w:rPr>
                <w:color w:val="0000FF"/>
                <w:sz w:val="20"/>
              </w:rPr>
              <w:t>solicitante.</w:t>
            </w:r>
          </w:p>
          <w:p w14:paraId="5D425DC8" w14:textId="77777777" w:rsidR="00626C76" w:rsidRDefault="00626C76" w:rsidP="00F614CE">
            <w:pPr>
              <w:pStyle w:val="TableParagraph"/>
              <w:numPr>
                <w:ilvl w:val="0"/>
                <w:numId w:val="16"/>
              </w:numPr>
              <w:tabs>
                <w:tab w:val="left" w:pos="463"/>
                <w:tab w:val="left" w:pos="464"/>
              </w:tabs>
              <w:ind w:right="101" w:hanging="357"/>
              <w:jc w:val="both"/>
              <w:rPr>
                <w:sz w:val="20"/>
              </w:rPr>
            </w:pPr>
            <w:r>
              <w:rPr>
                <w:color w:val="0000FF"/>
                <w:sz w:val="20"/>
              </w:rPr>
              <w:t>Indicar su compromiso con la promoción de la equidad de género, con el medio ambiente, con la consideración de la diversidad cultural, la salud y la</w:t>
            </w:r>
            <w:r>
              <w:rPr>
                <w:color w:val="0000FF"/>
                <w:spacing w:val="-22"/>
                <w:sz w:val="20"/>
              </w:rPr>
              <w:t xml:space="preserve"> </w:t>
            </w:r>
            <w:r>
              <w:rPr>
                <w:color w:val="0000FF"/>
                <w:sz w:val="20"/>
              </w:rPr>
              <w:t>infancia.</w:t>
            </w:r>
          </w:p>
        </w:tc>
      </w:tr>
      <w:tr w:rsidR="00626C76" w14:paraId="66461E8A" w14:textId="77777777" w:rsidTr="00ED2CBA">
        <w:trPr>
          <w:trHeight w:hRule="exact" w:val="478"/>
        </w:trPr>
        <w:tc>
          <w:tcPr>
            <w:tcW w:w="9468" w:type="dxa"/>
            <w:shd w:val="clear" w:color="auto" w:fill="E6E6E6"/>
          </w:tcPr>
          <w:p w14:paraId="5DDC44BE" w14:textId="77777777" w:rsidR="00626C76" w:rsidRDefault="00626C76" w:rsidP="00ED2CBA">
            <w:pPr>
              <w:pStyle w:val="TableParagraph"/>
              <w:spacing w:before="107"/>
              <w:rPr>
                <w:sz w:val="20"/>
              </w:rPr>
            </w:pPr>
            <w:r>
              <w:rPr>
                <w:b/>
                <w:sz w:val="20"/>
              </w:rPr>
              <w:t xml:space="preserve">9.3 Entidad solicitante </w:t>
            </w:r>
            <w:r>
              <w:rPr>
                <w:sz w:val="20"/>
              </w:rPr>
              <w:t>(experiencia y capacidad de gestión). (Máx. 5.000 caracteres)</w:t>
            </w:r>
          </w:p>
        </w:tc>
      </w:tr>
      <w:tr w:rsidR="00626C76" w14:paraId="7CECACB9" w14:textId="77777777" w:rsidTr="00ED2CBA">
        <w:trPr>
          <w:trHeight w:hRule="exact" w:val="1709"/>
        </w:trPr>
        <w:tc>
          <w:tcPr>
            <w:tcW w:w="9468" w:type="dxa"/>
          </w:tcPr>
          <w:p w14:paraId="2B0E7517" w14:textId="77777777" w:rsidR="00626C76" w:rsidRDefault="00626C76" w:rsidP="00323792">
            <w:pPr>
              <w:pStyle w:val="TableParagraph"/>
              <w:numPr>
                <w:ilvl w:val="0"/>
                <w:numId w:val="15"/>
              </w:numPr>
              <w:tabs>
                <w:tab w:val="left" w:pos="463"/>
                <w:tab w:val="left" w:pos="464"/>
              </w:tabs>
              <w:spacing w:before="68"/>
              <w:ind w:hanging="357"/>
              <w:rPr>
                <w:sz w:val="20"/>
              </w:rPr>
            </w:pPr>
            <w:r>
              <w:rPr>
                <w:color w:val="0000FF"/>
                <w:sz w:val="20"/>
              </w:rPr>
              <w:t>Indicar la experiencia de trabajo en la zona y sector de</w:t>
            </w:r>
            <w:r>
              <w:rPr>
                <w:color w:val="0000FF"/>
                <w:spacing w:val="-29"/>
                <w:sz w:val="20"/>
              </w:rPr>
              <w:t xml:space="preserve"> </w:t>
            </w:r>
            <w:r>
              <w:rPr>
                <w:color w:val="0000FF"/>
                <w:sz w:val="20"/>
              </w:rPr>
              <w:t>intervención.</w:t>
            </w:r>
          </w:p>
          <w:p w14:paraId="64AECED7" w14:textId="77777777" w:rsidR="00626C76" w:rsidRDefault="00626C76" w:rsidP="00323792">
            <w:pPr>
              <w:pStyle w:val="TableParagraph"/>
              <w:numPr>
                <w:ilvl w:val="0"/>
                <w:numId w:val="15"/>
              </w:numPr>
              <w:tabs>
                <w:tab w:val="left" w:pos="464"/>
              </w:tabs>
              <w:spacing w:before="79"/>
              <w:ind w:right="101" w:hanging="357"/>
              <w:jc w:val="both"/>
              <w:rPr>
                <w:sz w:val="20"/>
              </w:rPr>
            </w:pPr>
            <w:r>
              <w:rPr>
                <w:color w:val="0000FF"/>
                <w:sz w:val="20"/>
              </w:rPr>
              <w:t>En caso de agrupación, indicar la experiencia previa de trabajo tanto de los miembros de la agrupación de manera individual como la experiencia derivada de trabajos conjuntos, su valor añadido y las perspectivas de continuidad de la colaboración a medio y largo</w:t>
            </w:r>
            <w:r>
              <w:rPr>
                <w:color w:val="0000FF"/>
                <w:spacing w:val="-15"/>
                <w:sz w:val="20"/>
              </w:rPr>
              <w:t xml:space="preserve"> </w:t>
            </w:r>
            <w:r>
              <w:rPr>
                <w:color w:val="0000FF"/>
                <w:sz w:val="20"/>
              </w:rPr>
              <w:t>plazo.</w:t>
            </w:r>
          </w:p>
          <w:p w14:paraId="214205FE" w14:textId="77777777" w:rsidR="00626C76" w:rsidRDefault="00626C76" w:rsidP="00323792">
            <w:pPr>
              <w:pStyle w:val="TableParagraph"/>
              <w:numPr>
                <w:ilvl w:val="0"/>
                <w:numId w:val="15"/>
              </w:numPr>
              <w:tabs>
                <w:tab w:val="left" w:pos="464"/>
              </w:tabs>
              <w:spacing w:before="79"/>
              <w:ind w:right="103" w:hanging="357"/>
              <w:jc w:val="both"/>
              <w:rPr>
                <w:sz w:val="20"/>
              </w:rPr>
            </w:pPr>
            <w:r>
              <w:rPr>
                <w:color w:val="0000FF"/>
                <w:sz w:val="20"/>
              </w:rPr>
              <w:t>Indicar el compromiso de la entidad (o entidades que conforman la agrupación) con la promoción de la equidad de género,</w:t>
            </w:r>
            <w:r>
              <w:rPr>
                <w:color w:val="0000FF"/>
                <w:spacing w:val="-4"/>
                <w:sz w:val="20"/>
              </w:rPr>
              <w:t xml:space="preserve"> </w:t>
            </w:r>
            <w:r>
              <w:rPr>
                <w:color w:val="0000FF"/>
                <w:sz w:val="20"/>
              </w:rPr>
              <w:t>con</w:t>
            </w:r>
            <w:r>
              <w:rPr>
                <w:color w:val="0000FF"/>
                <w:spacing w:val="-3"/>
                <w:sz w:val="20"/>
              </w:rPr>
              <w:t xml:space="preserve"> </w:t>
            </w:r>
            <w:r>
              <w:rPr>
                <w:color w:val="0000FF"/>
                <w:sz w:val="20"/>
              </w:rPr>
              <w:t>el</w:t>
            </w:r>
            <w:r>
              <w:rPr>
                <w:color w:val="0000FF"/>
                <w:spacing w:val="-4"/>
                <w:sz w:val="20"/>
              </w:rPr>
              <w:t xml:space="preserve"> </w:t>
            </w:r>
            <w:r>
              <w:rPr>
                <w:color w:val="0000FF"/>
                <w:sz w:val="20"/>
              </w:rPr>
              <w:t>medio</w:t>
            </w:r>
            <w:r>
              <w:rPr>
                <w:color w:val="0000FF"/>
                <w:spacing w:val="-3"/>
                <w:sz w:val="20"/>
              </w:rPr>
              <w:t xml:space="preserve"> </w:t>
            </w:r>
            <w:r>
              <w:rPr>
                <w:color w:val="0000FF"/>
                <w:sz w:val="20"/>
              </w:rPr>
              <w:t>ambiente,</w:t>
            </w:r>
            <w:r>
              <w:rPr>
                <w:color w:val="0000FF"/>
                <w:spacing w:val="-4"/>
                <w:sz w:val="20"/>
              </w:rPr>
              <w:t xml:space="preserve"> </w:t>
            </w:r>
            <w:r>
              <w:rPr>
                <w:color w:val="0000FF"/>
                <w:sz w:val="20"/>
              </w:rPr>
              <w:t>con</w:t>
            </w:r>
            <w:r>
              <w:rPr>
                <w:color w:val="0000FF"/>
                <w:spacing w:val="-3"/>
                <w:sz w:val="20"/>
              </w:rPr>
              <w:t xml:space="preserve"> </w:t>
            </w:r>
            <w:r>
              <w:rPr>
                <w:color w:val="0000FF"/>
                <w:sz w:val="20"/>
              </w:rPr>
              <w:t>la</w:t>
            </w:r>
            <w:r>
              <w:rPr>
                <w:color w:val="0000FF"/>
                <w:spacing w:val="-3"/>
                <w:sz w:val="20"/>
              </w:rPr>
              <w:t xml:space="preserve"> </w:t>
            </w:r>
            <w:r>
              <w:rPr>
                <w:color w:val="0000FF"/>
                <w:sz w:val="20"/>
              </w:rPr>
              <w:t>consideración</w:t>
            </w:r>
            <w:r>
              <w:rPr>
                <w:color w:val="0000FF"/>
                <w:spacing w:val="-3"/>
                <w:sz w:val="20"/>
              </w:rPr>
              <w:t xml:space="preserve"> </w:t>
            </w:r>
            <w:r>
              <w:rPr>
                <w:color w:val="0000FF"/>
                <w:sz w:val="20"/>
              </w:rPr>
              <w:t>de</w:t>
            </w:r>
            <w:r>
              <w:rPr>
                <w:color w:val="0000FF"/>
                <w:spacing w:val="-3"/>
                <w:sz w:val="20"/>
              </w:rPr>
              <w:t xml:space="preserve"> </w:t>
            </w:r>
            <w:r>
              <w:rPr>
                <w:color w:val="0000FF"/>
                <w:sz w:val="20"/>
              </w:rPr>
              <w:t>la</w:t>
            </w:r>
            <w:r>
              <w:rPr>
                <w:color w:val="0000FF"/>
                <w:spacing w:val="-3"/>
                <w:sz w:val="20"/>
              </w:rPr>
              <w:t xml:space="preserve"> </w:t>
            </w:r>
            <w:r>
              <w:rPr>
                <w:color w:val="0000FF"/>
                <w:sz w:val="20"/>
              </w:rPr>
              <w:t>diversidad</w:t>
            </w:r>
            <w:r>
              <w:rPr>
                <w:color w:val="0000FF"/>
                <w:spacing w:val="-3"/>
                <w:sz w:val="20"/>
              </w:rPr>
              <w:t xml:space="preserve"> </w:t>
            </w:r>
            <w:r>
              <w:rPr>
                <w:color w:val="0000FF"/>
                <w:sz w:val="20"/>
              </w:rPr>
              <w:t>cultural,</w:t>
            </w:r>
            <w:r>
              <w:rPr>
                <w:color w:val="0000FF"/>
                <w:spacing w:val="-4"/>
                <w:sz w:val="20"/>
              </w:rPr>
              <w:t xml:space="preserve"> </w:t>
            </w:r>
            <w:r>
              <w:rPr>
                <w:color w:val="0000FF"/>
                <w:sz w:val="20"/>
              </w:rPr>
              <w:t>la</w:t>
            </w:r>
            <w:r>
              <w:rPr>
                <w:color w:val="0000FF"/>
                <w:spacing w:val="-3"/>
                <w:sz w:val="20"/>
              </w:rPr>
              <w:t xml:space="preserve"> </w:t>
            </w:r>
            <w:r>
              <w:rPr>
                <w:color w:val="0000FF"/>
                <w:sz w:val="20"/>
              </w:rPr>
              <w:t>salud</w:t>
            </w:r>
            <w:r>
              <w:rPr>
                <w:color w:val="0000FF"/>
                <w:spacing w:val="-3"/>
                <w:sz w:val="20"/>
              </w:rPr>
              <w:t xml:space="preserve"> </w:t>
            </w:r>
            <w:r>
              <w:rPr>
                <w:color w:val="0000FF"/>
                <w:sz w:val="20"/>
              </w:rPr>
              <w:t>y</w:t>
            </w:r>
            <w:r>
              <w:rPr>
                <w:color w:val="0000FF"/>
                <w:spacing w:val="-4"/>
                <w:sz w:val="20"/>
              </w:rPr>
              <w:t xml:space="preserve"> </w:t>
            </w:r>
            <w:r>
              <w:rPr>
                <w:color w:val="0000FF"/>
                <w:sz w:val="20"/>
              </w:rPr>
              <w:t>la</w:t>
            </w:r>
            <w:r>
              <w:rPr>
                <w:color w:val="0000FF"/>
                <w:spacing w:val="-3"/>
                <w:sz w:val="20"/>
              </w:rPr>
              <w:t xml:space="preserve"> </w:t>
            </w:r>
            <w:r>
              <w:rPr>
                <w:color w:val="0000FF"/>
                <w:sz w:val="20"/>
              </w:rPr>
              <w:t>infancia.</w:t>
            </w:r>
          </w:p>
        </w:tc>
      </w:tr>
    </w:tbl>
    <w:p w14:paraId="13F3CDBD" w14:textId="77777777" w:rsidR="00F74D5D" w:rsidRDefault="00F74D5D">
      <w:r>
        <w:br w:type="page"/>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0"/>
        <w:gridCol w:w="2338"/>
        <w:gridCol w:w="2340"/>
      </w:tblGrid>
      <w:tr w:rsidR="00626C76" w14:paraId="28AB74CA" w14:textId="77777777" w:rsidTr="00ED2CBA">
        <w:trPr>
          <w:trHeight w:hRule="exact" w:val="408"/>
        </w:trPr>
        <w:tc>
          <w:tcPr>
            <w:tcW w:w="9468" w:type="dxa"/>
            <w:gridSpan w:val="3"/>
            <w:shd w:val="clear" w:color="auto" w:fill="E0E0E0"/>
          </w:tcPr>
          <w:p w14:paraId="1EAB320A" w14:textId="3771631B" w:rsidR="00626C76" w:rsidRDefault="00626C76" w:rsidP="00ED2CBA">
            <w:pPr>
              <w:pStyle w:val="TableParagraph"/>
              <w:spacing w:before="73"/>
              <w:rPr>
                <w:i/>
                <w:sz w:val="20"/>
              </w:rPr>
            </w:pPr>
            <w:r>
              <w:rPr>
                <w:b/>
                <w:sz w:val="20"/>
              </w:rPr>
              <w:lastRenderedPageBreak/>
              <w:t xml:space="preserve">9.4. Otras organizaciones con participación significativa y grupos de interés </w:t>
            </w:r>
            <w:r>
              <w:rPr>
                <w:i/>
                <w:sz w:val="20"/>
              </w:rPr>
              <w:t>(Máx. 5.000 caracteres)</w:t>
            </w:r>
          </w:p>
        </w:tc>
      </w:tr>
      <w:tr w:rsidR="00626C76" w14:paraId="228AED39" w14:textId="77777777" w:rsidTr="00ED2CBA">
        <w:trPr>
          <w:trHeight w:hRule="exact" w:val="1397"/>
        </w:trPr>
        <w:tc>
          <w:tcPr>
            <w:tcW w:w="9468" w:type="dxa"/>
            <w:gridSpan w:val="3"/>
          </w:tcPr>
          <w:p w14:paraId="54AC23FA" w14:textId="77777777" w:rsidR="00626C76" w:rsidRDefault="00626C76" w:rsidP="00323792">
            <w:pPr>
              <w:pStyle w:val="TableParagraph"/>
              <w:numPr>
                <w:ilvl w:val="0"/>
                <w:numId w:val="14"/>
              </w:numPr>
              <w:tabs>
                <w:tab w:val="left" w:pos="464"/>
              </w:tabs>
              <w:spacing w:before="66"/>
              <w:ind w:right="101" w:hanging="357"/>
              <w:jc w:val="both"/>
              <w:rPr>
                <w:sz w:val="20"/>
              </w:rPr>
            </w:pPr>
            <w:r>
              <w:rPr>
                <w:color w:val="0000FF"/>
                <w:sz w:val="20"/>
              </w:rPr>
              <w:t>Identificar los actores públicos, como titulares de obligaciones, y de la sociedad civil, como titulares de responsabilidades, relacionados con la intervención, su nivel de representatividad y su capacidad de incidencia sobre las problemáticas a abordar, y en su caso, su nivel de participación en el</w:t>
            </w:r>
            <w:r>
              <w:rPr>
                <w:color w:val="0000FF"/>
                <w:spacing w:val="-31"/>
                <w:sz w:val="20"/>
              </w:rPr>
              <w:t xml:space="preserve"> </w:t>
            </w:r>
            <w:r>
              <w:rPr>
                <w:color w:val="0000FF"/>
                <w:sz w:val="20"/>
              </w:rPr>
              <w:t>proyecto.</w:t>
            </w:r>
          </w:p>
          <w:p w14:paraId="6AED094E" w14:textId="77777777" w:rsidR="00626C76" w:rsidRDefault="00626C76" w:rsidP="00323792">
            <w:pPr>
              <w:pStyle w:val="TableParagraph"/>
              <w:numPr>
                <w:ilvl w:val="0"/>
                <w:numId w:val="14"/>
              </w:numPr>
              <w:tabs>
                <w:tab w:val="left" w:pos="464"/>
              </w:tabs>
              <w:spacing w:before="79"/>
              <w:ind w:right="98" w:hanging="357"/>
              <w:jc w:val="both"/>
              <w:rPr>
                <w:sz w:val="20"/>
              </w:rPr>
            </w:pPr>
            <w:r>
              <w:rPr>
                <w:color w:val="0000FF"/>
                <w:sz w:val="20"/>
              </w:rPr>
              <w:t>Los sistemas de organización comunitaria existentes en la zona de intervención, la existencia de representantes comunitarios,</w:t>
            </w:r>
            <w:r>
              <w:rPr>
                <w:color w:val="0000FF"/>
                <w:spacing w:val="-6"/>
                <w:sz w:val="20"/>
              </w:rPr>
              <w:t xml:space="preserve"> </w:t>
            </w:r>
            <w:r>
              <w:rPr>
                <w:color w:val="0000FF"/>
                <w:sz w:val="20"/>
              </w:rPr>
              <w:t>líderes</w:t>
            </w:r>
            <w:r>
              <w:rPr>
                <w:color w:val="0000FF"/>
                <w:spacing w:val="-6"/>
                <w:sz w:val="20"/>
              </w:rPr>
              <w:t xml:space="preserve"> </w:t>
            </w:r>
            <w:r>
              <w:rPr>
                <w:color w:val="0000FF"/>
                <w:sz w:val="20"/>
              </w:rPr>
              <w:t>o</w:t>
            </w:r>
            <w:r>
              <w:rPr>
                <w:color w:val="0000FF"/>
                <w:spacing w:val="-5"/>
                <w:sz w:val="20"/>
              </w:rPr>
              <w:t xml:space="preserve"> </w:t>
            </w:r>
            <w:r>
              <w:rPr>
                <w:color w:val="0000FF"/>
                <w:sz w:val="20"/>
              </w:rPr>
              <w:t>lideresas,</w:t>
            </w:r>
            <w:r>
              <w:rPr>
                <w:color w:val="0000FF"/>
                <w:spacing w:val="-3"/>
                <w:sz w:val="20"/>
              </w:rPr>
              <w:t xml:space="preserve"> </w:t>
            </w:r>
            <w:r>
              <w:rPr>
                <w:color w:val="0000FF"/>
                <w:sz w:val="20"/>
              </w:rPr>
              <w:t>grupos</w:t>
            </w:r>
            <w:r>
              <w:rPr>
                <w:color w:val="0000FF"/>
                <w:spacing w:val="-6"/>
                <w:sz w:val="20"/>
              </w:rPr>
              <w:t xml:space="preserve"> </w:t>
            </w:r>
            <w:r>
              <w:rPr>
                <w:color w:val="0000FF"/>
                <w:sz w:val="20"/>
              </w:rPr>
              <w:t>formales</w:t>
            </w:r>
            <w:r>
              <w:rPr>
                <w:color w:val="0000FF"/>
                <w:spacing w:val="-6"/>
                <w:sz w:val="20"/>
              </w:rPr>
              <w:t xml:space="preserve"> </w:t>
            </w:r>
            <w:r>
              <w:rPr>
                <w:color w:val="0000FF"/>
                <w:sz w:val="20"/>
              </w:rPr>
              <w:t>e</w:t>
            </w:r>
            <w:r>
              <w:rPr>
                <w:color w:val="0000FF"/>
                <w:spacing w:val="-5"/>
                <w:sz w:val="20"/>
              </w:rPr>
              <w:t xml:space="preserve"> </w:t>
            </w:r>
            <w:r>
              <w:rPr>
                <w:color w:val="0000FF"/>
                <w:sz w:val="20"/>
              </w:rPr>
              <w:t>informales.</w:t>
            </w:r>
          </w:p>
        </w:tc>
      </w:tr>
      <w:tr w:rsidR="00626C76" w14:paraId="4313E867" w14:textId="77777777" w:rsidTr="00ED2CBA">
        <w:trPr>
          <w:trHeight w:hRule="exact" w:val="509"/>
        </w:trPr>
        <w:tc>
          <w:tcPr>
            <w:tcW w:w="4790" w:type="dxa"/>
            <w:shd w:val="clear" w:color="auto" w:fill="E0E0E0"/>
          </w:tcPr>
          <w:p w14:paraId="46BB6F29" w14:textId="3FE421D4" w:rsidR="00626C76" w:rsidRDefault="006E49C3" w:rsidP="00ED2CBA">
            <w:pPr>
              <w:pStyle w:val="TableParagraph"/>
              <w:spacing w:before="124"/>
              <w:rPr>
                <w:sz w:val="20"/>
              </w:rPr>
            </w:pPr>
            <w:r>
              <w:br w:type="page"/>
            </w:r>
            <w:r w:rsidR="00626C76">
              <w:rPr>
                <w:b/>
                <w:sz w:val="20"/>
              </w:rPr>
              <w:t>9.5. Personal voluntario (</w:t>
            </w:r>
            <w:r w:rsidR="00626C76">
              <w:rPr>
                <w:sz w:val="20"/>
              </w:rPr>
              <w:t>Máx. 5.000 caracteres)</w:t>
            </w:r>
          </w:p>
        </w:tc>
        <w:tc>
          <w:tcPr>
            <w:tcW w:w="2338" w:type="dxa"/>
            <w:shd w:val="clear" w:color="auto" w:fill="E0E0E0"/>
          </w:tcPr>
          <w:p w14:paraId="1FA44E5D" w14:textId="77777777" w:rsidR="00626C76" w:rsidRDefault="00626C76" w:rsidP="00ED2CBA">
            <w:pPr>
              <w:pStyle w:val="TableParagraph"/>
              <w:spacing w:before="6"/>
              <w:rPr>
                <w:b/>
                <w:sz w:val="20"/>
              </w:rPr>
            </w:pPr>
            <w:r>
              <w:rPr>
                <w:b/>
                <w:sz w:val="20"/>
              </w:rPr>
              <w:t>Número total de personal voluntario</w:t>
            </w:r>
          </w:p>
        </w:tc>
        <w:tc>
          <w:tcPr>
            <w:tcW w:w="2340" w:type="dxa"/>
          </w:tcPr>
          <w:p w14:paraId="7D5F10C9" w14:textId="77777777" w:rsidR="00626C76" w:rsidRDefault="00626C76" w:rsidP="00ED2CBA"/>
        </w:tc>
      </w:tr>
      <w:tr w:rsidR="00626C76" w14:paraId="1D97D194" w14:textId="77777777" w:rsidTr="00ED2CBA">
        <w:trPr>
          <w:trHeight w:hRule="exact" w:val="859"/>
        </w:trPr>
        <w:tc>
          <w:tcPr>
            <w:tcW w:w="9468" w:type="dxa"/>
            <w:gridSpan w:val="3"/>
          </w:tcPr>
          <w:p w14:paraId="6DC79B25" w14:textId="77777777" w:rsidR="00626C76" w:rsidRDefault="00626C76" w:rsidP="00ED2CBA">
            <w:pPr>
              <w:pStyle w:val="TableParagraph"/>
              <w:spacing w:before="66"/>
              <w:ind w:right="101"/>
              <w:jc w:val="both"/>
              <w:rPr>
                <w:sz w:val="20"/>
              </w:rPr>
            </w:pPr>
            <w:r>
              <w:rPr>
                <w:color w:val="0000FF"/>
                <w:sz w:val="20"/>
              </w:rPr>
              <w:t>Justificar el trabajo voluntario, describiendo el perfil del personal voluntario que participará en la intervención: objetivo del trabajo a realizar, lugar y tiempo. Indicar el código de conducta, protocolo institucional y régimen de seguridad a aplicar, en su caso.</w:t>
            </w:r>
          </w:p>
        </w:tc>
      </w:tr>
    </w:tbl>
    <w:p w14:paraId="45349484" w14:textId="5697EA66" w:rsidR="00910436" w:rsidRDefault="00910436">
      <w:pPr>
        <w:widowControl/>
        <w:suppressAutoHyphens w:val="0"/>
        <w:rPr>
          <w:rFonts w:ascii="Arial Narrow" w:eastAsia="Times New Roman" w:hAnsi="Arial Narrow" w:cs="NewsGotT"/>
          <w:color w:val="000000"/>
          <w:kern w:val="0"/>
          <w:lang w:eastAsia="es-ES" w:bidi="ar-SA"/>
        </w:rPr>
      </w:pPr>
    </w:p>
    <w:p w14:paraId="6953BC65" w14:textId="77777777" w:rsidR="00626C76" w:rsidRPr="00626C76" w:rsidRDefault="00626C76" w:rsidP="00323792">
      <w:pPr>
        <w:pStyle w:val="Prrafodelista"/>
        <w:numPr>
          <w:ilvl w:val="0"/>
          <w:numId w:val="21"/>
        </w:numPr>
        <w:tabs>
          <w:tab w:val="left" w:pos="579"/>
        </w:tabs>
        <w:suppressAutoHyphens w:val="0"/>
        <w:autoSpaceDE w:val="0"/>
        <w:autoSpaceDN w:val="0"/>
        <w:spacing w:before="72"/>
        <w:rPr>
          <w:rFonts w:ascii="Arial Narrow" w:eastAsia="Times New Roman" w:hAnsi="Arial Narrow" w:cs="NewsGotT"/>
          <w:color w:val="000000"/>
          <w:kern w:val="0"/>
          <w:szCs w:val="24"/>
          <w:lang w:eastAsia="es-ES" w:bidi="ar-SA"/>
        </w:rPr>
      </w:pPr>
      <w:r w:rsidRPr="00626C76">
        <w:rPr>
          <w:rFonts w:ascii="Arial Narrow" w:eastAsia="Times New Roman" w:hAnsi="Arial Narrow" w:cs="NewsGotT"/>
          <w:color w:val="000000"/>
          <w:kern w:val="0"/>
          <w:szCs w:val="24"/>
          <w:lang w:eastAsia="es-ES" w:bidi="ar-SA"/>
        </w:rPr>
        <w:t>ESTRATEGIA DEL PROYECTO</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8"/>
      </w:tblGrid>
      <w:tr w:rsidR="00626C76" w14:paraId="65F90729" w14:textId="77777777" w:rsidTr="00ED2CBA">
        <w:trPr>
          <w:trHeight w:hRule="exact" w:val="281"/>
        </w:trPr>
        <w:tc>
          <w:tcPr>
            <w:tcW w:w="9648" w:type="dxa"/>
            <w:tcBorders>
              <w:top w:val="single" w:sz="6" w:space="0" w:color="000000"/>
            </w:tcBorders>
            <w:shd w:val="clear" w:color="auto" w:fill="E0E0E0"/>
          </w:tcPr>
          <w:p w14:paraId="4C6F5412" w14:textId="77777777" w:rsidR="00626C76" w:rsidRDefault="00626C76" w:rsidP="00ED2CBA">
            <w:pPr>
              <w:pStyle w:val="TableParagraph"/>
              <w:spacing w:before="16"/>
              <w:rPr>
                <w:i/>
                <w:sz w:val="20"/>
              </w:rPr>
            </w:pPr>
            <w:r>
              <w:rPr>
                <w:b/>
                <w:sz w:val="20"/>
              </w:rPr>
              <w:t xml:space="preserve">10.1. Metodología de ejecución y Plan de Trabajo </w:t>
            </w:r>
            <w:r>
              <w:rPr>
                <w:i/>
                <w:sz w:val="20"/>
              </w:rPr>
              <w:t>(Máx. 20.000 caracteres)</w:t>
            </w:r>
          </w:p>
        </w:tc>
      </w:tr>
      <w:tr w:rsidR="00626C76" w14:paraId="12AB6238" w14:textId="77777777" w:rsidTr="00F74D5D">
        <w:trPr>
          <w:trHeight w:hRule="exact" w:val="5155"/>
        </w:trPr>
        <w:tc>
          <w:tcPr>
            <w:tcW w:w="9648" w:type="dxa"/>
          </w:tcPr>
          <w:p w14:paraId="1D949AD2" w14:textId="77777777" w:rsidR="00626C76" w:rsidRDefault="00626C76" w:rsidP="00ED2CBA">
            <w:pPr>
              <w:pStyle w:val="TableParagraph"/>
              <w:spacing w:before="76"/>
              <w:rPr>
                <w:sz w:val="20"/>
              </w:rPr>
            </w:pPr>
            <w:r>
              <w:rPr>
                <w:color w:val="0000FF"/>
                <w:sz w:val="20"/>
              </w:rPr>
              <w:t>Explicar cómo se abordará la ejecución de la intervención, atendiendo a la gestión orientada a resultados, detallando:</w:t>
            </w:r>
          </w:p>
          <w:p w14:paraId="6904257B" w14:textId="44144AE7" w:rsidR="00626C76" w:rsidRDefault="00626C76" w:rsidP="00F614CE">
            <w:pPr>
              <w:pStyle w:val="TableParagraph"/>
              <w:numPr>
                <w:ilvl w:val="0"/>
                <w:numId w:val="13"/>
              </w:numPr>
              <w:tabs>
                <w:tab w:val="left" w:pos="464"/>
              </w:tabs>
              <w:spacing w:before="79"/>
              <w:ind w:right="101" w:hanging="199"/>
              <w:jc w:val="both"/>
              <w:rPr>
                <w:sz w:val="20"/>
              </w:rPr>
            </w:pPr>
            <w:r>
              <w:rPr>
                <w:color w:val="0000FF"/>
                <w:sz w:val="20"/>
              </w:rPr>
              <w:t>La consideración, en su caso, de las conclusiones, lecciones aprendidas y mejoras derivadas de la ejecución de intervenciones anteriores, en las que se apoye el proyecto</w:t>
            </w:r>
            <w:r w:rsidRPr="00077BE6">
              <w:rPr>
                <w:sz w:val="20"/>
              </w:rPr>
              <w:t xml:space="preserve">. </w:t>
            </w:r>
            <w:r w:rsidRPr="00077BE6">
              <w:rPr>
                <w:color w:val="0000FF"/>
                <w:sz w:val="20"/>
              </w:rPr>
              <w:t>Recuerde</w:t>
            </w:r>
            <w:r>
              <w:rPr>
                <w:color w:val="0000FF"/>
                <w:sz w:val="20"/>
              </w:rPr>
              <w:t xml:space="preserve">, que en caso de que el proyecto presentado sea una fase posterior de otra intervención financiada por la AACID, la inclusión de las lecciones aprendidas y de las </w:t>
            </w:r>
            <w:r w:rsidR="00F614CE">
              <w:rPr>
                <w:color w:val="0000FF"/>
                <w:sz w:val="20"/>
              </w:rPr>
              <w:t>conclusiones de</w:t>
            </w:r>
            <w:r>
              <w:rPr>
                <w:color w:val="0000FF"/>
                <w:spacing w:val="-3"/>
                <w:sz w:val="20"/>
              </w:rPr>
              <w:t xml:space="preserve"> </w:t>
            </w:r>
            <w:r>
              <w:rPr>
                <w:color w:val="0000FF"/>
                <w:sz w:val="20"/>
              </w:rPr>
              <w:t>la</w:t>
            </w:r>
            <w:r>
              <w:rPr>
                <w:color w:val="0000FF"/>
                <w:spacing w:val="-3"/>
                <w:sz w:val="20"/>
              </w:rPr>
              <w:t xml:space="preserve"> </w:t>
            </w:r>
            <w:r>
              <w:rPr>
                <w:color w:val="0000FF"/>
                <w:sz w:val="20"/>
              </w:rPr>
              <w:t>fase</w:t>
            </w:r>
            <w:r>
              <w:rPr>
                <w:color w:val="0000FF"/>
                <w:spacing w:val="-3"/>
                <w:sz w:val="20"/>
              </w:rPr>
              <w:t xml:space="preserve"> </w:t>
            </w:r>
            <w:r>
              <w:rPr>
                <w:color w:val="0000FF"/>
                <w:sz w:val="20"/>
              </w:rPr>
              <w:t>o</w:t>
            </w:r>
            <w:r>
              <w:rPr>
                <w:color w:val="0000FF"/>
                <w:spacing w:val="-3"/>
                <w:sz w:val="20"/>
              </w:rPr>
              <w:t xml:space="preserve"> </w:t>
            </w:r>
            <w:r>
              <w:rPr>
                <w:color w:val="0000FF"/>
                <w:sz w:val="20"/>
              </w:rPr>
              <w:t>fases</w:t>
            </w:r>
            <w:r>
              <w:rPr>
                <w:color w:val="0000FF"/>
                <w:spacing w:val="-4"/>
                <w:sz w:val="20"/>
              </w:rPr>
              <w:t xml:space="preserve"> </w:t>
            </w:r>
            <w:r>
              <w:rPr>
                <w:color w:val="0000FF"/>
                <w:sz w:val="20"/>
              </w:rPr>
              <w:t>anteriores</w:t>
            </w:r>
            <w:r>
              <w:rPr>
                <w:color w:val="0000FF"/>
                <w:spacing w:val="-4"/>
                <w:sz w:val="20"/>
              </w:rPr>
              <w:t xml:space="preserve"> </w:t>
            </w:r>
            <w:r>
              <w:rPr>
                <w:color w:val="0000FF"/>
                <w:sz w:val="20"/>
              </w:rPr>
              <w:t>es</w:t>
            </w:r>
            <w:r>
              <w:rPr>
                <w:color w:val="0000FF"/>
                <w:spacing w:val="-4"/>
                <w:sz w:val="20"/>
              </w:rPr>
              <w:t xml:space="preserve"> </w:t>
            </w:r>
            <w:r>
              <w:rPr>
                <w:color w:val="0000FF"/>
                <w:sz w:val="20"/>
              </w:rPr>
              <w:t>un</w:t>
            </w:r>
            <w:r>
              <w:rPr>
                <w:color w:val="0000FF"/>
                <w:spacing w:val="-3"/>
                <w:sz w:val="20"/>
              </w:rPr>
              <w:t xml:space="preserve"> </w:t>
            </w:r>
            <w:r>
              <w:rPr>
                <w:color w:val="0000FF"/>
                <w:sz w:val="20"/>
              </w:rPr>
              <w:t>requisito</w:t>
            </w:r>
            <w:r>
              <w:rPr>
                <w:color w:val="0000FF"/>
                <w:spacing w:val="-3"/>
                <w:sz w:val="20"/>
              </w:rPr>
              <w:t xml:space="preserve"> </w:t>
            </w:r>
            <w:r>
              <w:rPr>
                <w:color w:val="0000FF"/>
                <w:sz w:val="20"/>
              </w:rPr>
              <w:t>para</w:t>
            </w:r>
            <w:r>
              <w:rPr>
                <w:color w:val="0000FF"/>
                <w:spacing w:val="-3"/>
                <w:sz w:val="20"/>
              </w:rPr>
              <w:t xml:space="preserve"> </w:t>
            </w:r>
            <w:r>
              <w:rPr>
                <w:color w:val="0000FF"/>
                <w:sz w:val="20"/>
              </w:rPr>
              <w:t>la</w:t>
            </w:r>
            <w:r>
              <w:rPr>
                <w:color w:val="0000FF"/>
                <w:spacing w:val="-3"/>
                <w:sz w:val="20"/>
              </w:rPr>
              <w:t xml:space="preserve"> </w:t>
            </w:r>
            <w:r>
              <w:rPr>
                <w:color w:val="0000FF"/>
                <w:sz w:val="20"/>
              </w:rPr>
              <w:t>concesión</w:t>
            </w:r>
            <w:r>
              <w:rPr>
                <w:color w:val="0000FF"/>
                <w:spacing w:val="-3"/>
                <w:sz w:val="20"/>
              </w:rPr>
              <w:t xml:space="preserve"> </w:t>
            </w:r>
            <w:r>
              <w:rPr>
                <w:color w:val="0000FF"/>
                <w:sz w:val="20"/>
              </w:rPr>
              <w:t>de</w:t>
            </w:r>
            <w:r>
              <w:rPr>
                <w:color w:val="0000FF"/>
                <w:spacing w:val="-3"/>
                <w:sz w:val="20"/>
              </w:rPr>
              <w:t xml:space="preserve"> </w:t>
            </w:r>
            <w:r>
              <w:rPr>
                <w:color w:val="0000FF"/>
                <w:sz w:val="20"/>
              </w:rPr>
              <w:t>la</w:t>
            </w:r>
            <w:r>
              <w:rPr>
                <w:color w:val="0000FF"/>
                <w:spacing w:val="-3"/>
                <w:sz w:val="20"/>
              </w:rPr>
              <w:t xml:space="preserve"> </w:t>
            </w:r>
            <w:r>
              <w:rPr>
                <w:color w:val="0000FF"/>
                <w:sz w:val="20"/>
              </w:rPr>
              <w:t>subvención.</w:t>
            </w:r>
            <w:r>
              <w:rPr>
                <w:color w:val="0000FF"/>
                <w:spacing w:val="-4"/>
                <w:sz w:val="20"/>
              </w:rPr>
              <w:t xml:space="preserve"> </w:t>
            </w:r>
            <w:r>
              <w:rPr>
                <w:color w:val="0000FF"/>
                <w:sz w:val="20"/>
              </w:rPr>
              <w:t>No</w:t>
            </w:r>
            <w:r>
              <w:rPr>
                <w:color w:val="0000FF"/>
                <w:spacing w:val="-3"/>
                <w:sz w:val="20"/>
              </w:rPr>
              <w:t xml:space="preserve"> </w:t>
            </w:r>
            <w:r>
              <w:rPr>
                <w:color w:val="0000FF"/>
                <w:sz w:val="20"/>
              </w:rPr>
              <w:t>olvide</w:t>
            </w:r>
            <w:r>
              <w:rPr>
                <w:color w:val="0000FF"/>
                <w:spacing w:val="-3"/>
                <w:sz w:val="20"/>
              </w:rPr>
              <w:t xml:space="preserve"> </w:t>
            </w:r>
            <w:r>
              <w:rPr>
                <w:color w:val="0000FF"/>
                <w:sz w:val="20"/>
              </w:rPr>
              <w:t>incluir</w:t>
            </w:r>
            <w:r>
              <w:rPr>
                <w:color w:val="0000FF"/>
                <w:spacing w:val="-3"/>
                <w:sz w:val="20"/>
              </w:rPr>
              <w:t xml:space="preserve"> </w:t>
            </w:r>
            <w:r>
              <w:rPr>
                <w:color w:val="0000FF"/>
                <w:sz w:val="20"/>
              </w:rPr>
              <w:t>estos</w:t>
            </w:r>
            <w:r>
              <w:rPr>
                <w:color w:val="0000FF"/>
                <w:spacing w:val="-4"/>
                <w:sz w:val="20"/>
              </w:rPr>
              <w:t xml:space="preserve"> </w:t>
            </w:r>
            <w:r>
              <w:rPr>
                <w:color w:val="0000FF"/>
                <w:sz w:val="20"/>
              </w:rPr>
              <w:t>elementos.</w:t>
            </w:r>
          </w:p>
          <w:p w14:paraId="5F1ECC8E" w14:textId="77777777" w:rsidR="00626C76" w:rsidRDefault="00626C76" w:rsidP="00F614CE">
            <w:pPr>
              <w:pStyle w:val="TableParagraph"/>
              <w:numPr>
                <w:ilvl w:val="0"/>
                <w:numId w:val="12"/>
              </w:numPr>
              <w:tabs>
                <w:tab w:val="left" w:pos="463"/>
                <w:tab w:val="left" w:pos="464"/>
              </w:tabs>
              <w:spacing w:before="79"/>
              <w:jc w:val="both"/>
              <w:rPr>
                <w:sz w:val="20"/>
              </w:rPr>
            </w:pPr>
            <w:r>
              <w:rPr>
                <w:color w:val="0000FF"/>
                <w:sz w:val="20"/>
              </w:rPr>
              <w:t>La</w:t>
            </w:r>
            <w:r>
              <w:rPr>
                <w:color w:val="0000FF"/>
                <w:spacing w:val="-5"/>
                <w:sz w:val="20"/>
              </w:rPr>
              <w:t xml:space="preserve"> </w:t>
            </w:r>
            <w:r>
              <w:rPr>
                <w:color w:val="0000FF"/>
                <w:sz w:val="20"/>
              </w:rPr>
              <w:t>justificación</w:t>
            </w:r>
            <w:r>
              <w:rPr>
                <w:color w:val="0000FF"/>
                <w:spacing w:val="-4"/>
                <w:sz w:val="20"/>
              </w:rPr>
              <w:t xml:space="preserve"> </w:t>
            </w:r>
            <w:r>
              <w:rPr>
                <w:color w:val="0000FF"/>
                <w:sz w:val="20"/>
              </w:rPr>
              <w:t>de</w:t>
            </w:r>
            <w:r>
              <w:rPr>
                <w:color w:val="0000FF"/>
                <w:spacing w:val="-2"/>
                <w:sz w:val="20"/>
              </w:rPr>
              <w:t xml:space="preserve"> </w:t>
            </w:r>
            <w:r>
              <w:rPr>
                <w:color w:val="0000FF"/>
                <w:sz w:val="20"/>
              </w:rPr>
              <w:t>la</w:t>
            </w:r>
            <w:r>
              <w:rPr>
                <w:color w:val="0000FF"/>
                <w:spacing w:val="-4"/>
                <w:sz w:val="20"/>
              </w:rPr>
              <w:t xml:space="preserve"> </w:t>
            </w:r>
            <w:r>
              <w:rPr>
                <w:color w:val="0000FF"/>
                <w:sz w:val="20"/>
              </w:rPr>
              <w:t>elección</w:t>
            </w:r>
            <w:r>
              <w:rPr>
                <w:color w:val="0000FF"/>
                <w:spacing w:val="-4"/>
                <w:sz w:val="20"/>
              </w:rPr>
              <w:t xml:space="preserve"> </w:t>
            </w:r>
            <w:r>
              <w:rPr>
                <w:color w:val="0000FF"/>
                <w:sz w:val="20"/>
              </w:rPr>
              <w:t>de</w:t>
            </w:r>
            <w:r>
              <w:rPr>
                <w:color w:val="0000FF"/>
                <w:spacing w:val="-2"/>
                <w:sz w:val="20"/>
              </w:rPr>
              <w:t xml:space="preserve"> </w:t>
            </w:r>
            <w:r>
              <w:rPr>
                <w:color w:val="0000FF"/>
                <w:sz w:val="20"/>
              </w:rPr>
              <w:t>alternativa</w:t>
            </w:r>
            <w:r>
              <w:rPr>
                <w:color w:val="0000FF"/>
                <w:spacing w:val="-4"/>
                <w:sz w:val="20"/>
              </w:rPr>
              <w:t xml:space="preserve"> </w:t>
            </w:r>
            <w:r>
              <w:rPr>
                <w:color w:val="0000FF"/>
                <w:sz w:val="20"/>
              </w:rPr>
              <w:t>elegida</w:t>
            </w:r>
            <w:r>
              <w:rPr>
                <w:color w:val="0000FF"/>
                <w:spacing w:val="-4"/>
                <w:sz w:val="20"/>
              </w:rPr>
              <w:t xml:space="preserve"> </w:t>
            </w:r>
            <w:r>
              <w:rPr>
                <w:color w:val="0000FF"/>
                <w:sz w:val="20"/>
              </w:rPr>
              <w:t>como</w:t>
            </w:r>
            <w:r>
              <w:rPr>
                <w:color w:val="0000FF"/>
                <w:spacing w:val="-4"/>
                <w:sz w:val="20"/>
              </w:rPr>
              <w:t xml:space="preserve"> </w:t>
            </w:r>
            <w:r>
              <w:rPr>
                <w:color w:val="0000FF"/>
                <w:sz w:val="20"/>
              </w:rPr>
              <w:t>solución</w:t>
            </w:r>
            <w:r>
              <w:rPr>
                <w:color w:val="0000FF"/>
                <w:spacing w:val="-2"/>
                <w:sz w:val="20"/>
              </w:rPr>
              <w:t xml:space="preserve"> </w:t>
            </w:r>
            <w:r>
              <w:rPr>
                <w:color w:val="0000FF"/>
                <w:sz w:val="20"/>
              </w:rPr>
              <w:t>a</w:t>
            </w:r>
            <w:r>
              <w:rPr>
                <w:color w:val="0000FF"/>
                <w:spacing w:val="-4"/>
                <w:sz w:val="20"/>
              </w:rPr>
              <w:t xml:space="preserve"> </w:t>
            </w:r>
            <w:r>
              <w:rPr>
                <w:color w:val="0000FF"/>
                <w:sz w:val="20"/>
              </w:rPr>
              <w:t>la</w:t>
            </w:r>
            <w:r>
              <w:rPr>
                <w:color w:val="0000FF"/>
                <w:spacing w:val="-4"/>
                <w:sz w:val="20"/>
              </w:rPr>
              <w:t xml:space="preserve"> </w:t>
            </w:r>
            <w:r>
              <w:rPr>
                <w:color w:val="0000FF"/>
                <w:sz w:val="20"/>
              </w:rPr>
              <w:t>problemática</w:t>
            </w:r>
            <w:r>
              <w:rPr>
                <w:color w:val="0000FF"/>
                <w:spacing w:val="-4"/>
                <w:sz w:val="20"/>
              </w:rPr>
              <w:t xml:space="preserve"> </w:t>
            </w:r>
            <w:r>
              <w:rPr>
                <w:color w:val="0000FF"/>
                <w:sz w:val="20"/>
              </w:rPr>
              <w:t>planteada.</w:t>
            </w:r>
          </w:p>
          <w:p w14:paraId="3B9A3A81" w14:textId="77777777" w:rsidR="00626C76" w:rsidRDefault="00626C76" w:rsidP="00F614CE">
            <w:pPr>
              <w:pStyle w:val="TableParagraph"/>
              <w:numPr>
                <w:ilvl w:val="0"/>
                <w:numId w:val="12"/>
              </w:numPr>
              <w:tabs>
                <w:tab w:val="left" w:pos="463"/>
                <w:tab w:val="left" w:pos="464"/>
              </w:tabs>
              <w:spacing w:before="79"/>
              <w:ind w:right="103"/>
              <w:jc w:val="both"/>
              <w:rPr>
                <w:sz w:val="20"/>
              </w:rPr>
            </w:pPr>
            <w:r>
              <w:rPr>
                <w:color w:val="0000FF"/>
                <w:sz w:val="20"/>
              </w:rPr>
              <w:t>Los métodos y técnicas a utilizar para el desarrollo de las actividades propuestas, así como los procesos emprendidos para lograr los</w:t>
            </w:r>
            <w:r>
              <w:rPr>
                <w:color w:val="0000FF"/>
                <w:spacing w:val="-13"/>
                <w:sz w:val="20"/>
              </w:rPr>
              <w:t xml:space="preserve"> </w:t>
            </w:r>
            <w:r>
              <w:rPr>
                <w:color w:val="0000FF"/>
                <w:sz w:val="20"/>
              </w:rPr>
              <w:t>resultados.</w:t>
            </w:r>
          </w:p>
          <w:p w14:paraId="26C33551" w14:textId="77777777" w:rsidR="00626C76" w:rsidRDefault="00626C76" w:rsidP="00F614CE">
            <w:pPr>
              <w:pStyle w:val="TableParagraph"/>
              <w:numPr>
                <w:ilvl w:val="0"/>
                <w:numId w:val="12"/>
              </w:numPr>
              <w:tabs>
                <w:tab w:val="left" w:pos="464"/>
              </w:tabs>
              <w:spacing w:before="79"/>
              <w:ind w:right="103"/>
              <w:jc w:val="both"/>
              <w:rPr>
                <w:sz w:val="20"/>
              </w:rPr>
            </w:pPr>
            <w:r>
              <w:rPr>
                <w:color w:val="0000FF"/>
                <w:sz w:val="20"/>
              </w:rPr>
              <w:t>La asignación de funciones y responsabilidades entre los agentes implicados en la gestión y ejecución de la intervención (incluida la población destinataria), explicando los mecanismos de coordinación y colaboración institucional establecidos. En caso</w:t>
            </w:r>
            <w:r>
              <w:rPr>
                <w:color w:val="0000FF"/>
                <w:spacing w:val="-3"/>
                <w:sz w:val="20"/>
              </w:rPr>
              <w:t xml:space="preserve"> </w:t>
            </w:r>
            <w:r>
              <w:rPr>
                <w:color w:val="0000FF"/>
                <w:sz w:val="20"/>
              </w:rPr>
              <w:t>de</w:t>
            </w:r>
            <w:r>
              <w:rPr>
                <w:color w:val="0000FF"/>
                <w:spacing w:val="-3"/>
                <w:sz w:val="20"/>
              </w:rPr>
              <w:t xml:space="preserve"> </w:t>
            </w:r>
            <w:r>
              <w:rPr>
                <w:color w:val="0000FF"/>
                <w:sz w:val="20"/>
              </w:rPr>
              <w:t>que</w:t>
            </w:r>
            <w:r>
              <w:rPr>
                <w:color w:val="0000FF"/>
                <w:spacing w:val="-3"/>
                <w:sz w:val="20"/>
              </w:rPr>
              <w:t xml:space="preserve"> </w:t>
            </w:r>
            <w:r>
              <w:rPr>
                <w:color w:val="0000FF"/>
                <w:sz w:val="20"/>
              </w:rPr>
              <w:t>exista</w:t>
            </w:r>
            <w:r>
              <w:rPr>
                <w:color w:val="0000FF"/>
                <w:spacing w:val="-3"/>
                <w:sz w:val="20"/>
              </w:rPr>
              <w:t xml:space="preserve"> </w:t>
            </w:r>
            <w:r>
              <w:rPr>
                <w:color w:val="0000FF"/>
                <w:sz w:val="20"/>
              </w:rPr>
              <w:t>más</w:t>
            </w:r>
            <w:r>
              <w:rPr>
                <w:color w:val="0000FF"/>
                <w:spacing w:val="-4"/>
                <w:sz w:val="20"/>
              </w:rPr>
              <w:t xml:space="preserve"> </w:t>
            </w:r>
            <w:r>
              <w:rPr>
                <w:color w:val="0000FF"/>
                <w:sz w:val="20"/>
              </w:rPr>
              <w:t>de</w:t>
            </w:r>
            <w:r>
              <w:rPr>
                <w:color w:val="0000FF"/>
                <w:spacing w:val="-3"/>
                <w:sz w:val="20"/>
              </w:rPr>
              <w:t xml:space="preserve"> </w:t>
            </w:r>
            <w:r>
              <w:rPr>
                <w:color w:val="0000FF"/>
                <w:sz w:val="20"/>
              </w:rPr>
              <w:t>una</w:t>
            </w:r>
            <w:r>
              <w:rPr>
                <w:color w:val="0000FF"/>
                <w:spacing w:val="-3"/>
                <w:sz w:val="20"/>
              </w:rPr>
              <w:t xml:space="preserve"> </w:t>
            </w:r>
            <w:r>
              <w:rPr>
                <w:color w:val="0000FF"/>
                <w:sz w:val="20"/>
              </w:rPr>
              <w:t>contraparte,</w:t>
            </w:r>
            <w:r>
              <w:rPr>
                <w:color w:val="0000FF"/>
                <w:spacing w:val="-4"/>
                <w:sz w:val="20"/>
              </w:rPr>
              <w:t xml:space="preserve"> </w:t>
            </w:r>
            <w:r>
              <w:rPr>
                <w:color w:val="0000FF"/>
                <w:sz w:val="20"/>
              </w:rPr>
              <w:t>aclarar</w:t>
            </w:r>
            <w:r>
              <w:rPr>
                <w:color w:val="0000FF"/>
                <w:spacing w:val="-3"/>
                <w:sz w:val="20"/>
              </w:rPr>
              <w:t xml:space="preserve"> </w:t>
            </w:r>
            <w:r>
              <w:rPr>
                <w:color w:val="0000FF"/>
                <w:sz w:val="20"/>
              </w:rPr>
              <w:t>el</w:t>
            </w:r>
            <w:r>
              <w:rPr>
                <w:color w:val="0000FF"/>
                <w:spacing w:val="-4"/>
                <w:sz w:val="20"/>
              </w:rPr>
              <w:t xml:space="preserve"> </w:t>
            </w:r>
            <w:r>
              <w:rPr>
                <w:color w:val="0000FF"/>
                <w:sz w:val="20"/>
              </w:rPr>
              <w:t>rol</w:t>
            </w:r>
            <w:r>
              <w:rPr>
                <w:color w:val="0000FF"/>
                <w:spacing w:val="-4"/>
                <w:sz w:val="20"/>
              </w:rPr>
              <w:t xml:space="preserve"> </w:t>
            </w:r>
            <w:r>
              <w:rPr>
                <w:color w:val="0000FF"/>
                <w:sz w:val="20"/>
              </w:rPr>
              <w:t>asignado</w:t>
            </w:r>
            <w:r>
              <w:rPr>
                <w:color w:val="0000FF"/>
                <w:spacing w:val="-3"/>
                <w:sz w:val="20"/>
              </w:rPr>
              <w:t xml:space="preserve"> </w:t>
            </w:r>
            <w:r>
              <w:rPr>
                <w:color w:val="0000FF"/>
                <w:sz w:val="20"/>
              </w:rPr>
              <w:t>a</w:t>
            </w:r>
            <w:r>
              <w:rPr>
                <w:color w:val="0000FF"/>
                <w:spacing w:val="-3"/>
                <w:sz w:val="20"/>
              </w:rPr>
              <w:t xml:space="preserve"> </w:t>
            </w:r>
            <w:r>
              <w:rPr>
                <w:color w:val="0000FF"/>
                <w:sz w:val="20"/>
              </w:rPr>
              <w:t>cada</w:t>
            </w:r>
            <w:r>
              <w:rPr>
                <w:color w:val="0000FF"/>
                <w:spacing w:val="-3"/>
                <w:sz w:val="20"/>
              </w:rPr>
              <w:t xml:space="preserve"> </w:t>
            </w:r>
            <w:r>
              <w:rPr>
                <w:color w:val="0000FF"/>
                <w:sz w:val="20"/>
              </w:rPr>
              <w:t>una</w:t>
            </w:r>
            <w:r>
              <w:rPr>
                <w:color w:val="0000FF"/>
                <w:spacing w:val="-3"/>
                <w:sz w:val="20"/>
              </w:rPr>
              <w:t xml:space="preserve"> </w:t>
            </w:r>
            <w:r>
              <w:rPr>
                <w:color w:val="0000FF"/>
                <w:sz w:val="20"/>
              </w:rPr>
              <w:t>y</w:t>
            </w:r>
            <w:r>
              <w:rPr>
                <w:color w:val="0000FF"/>
                <w:spacing w:val="-4"/>
                <w:sz w:val="20"/>
              </w:rPr>
              <w:t xml:space="preserve"> </w:t>
            </w:r>
            <w:r>
              <w:rPr>
                <w:color w:val="0000FF"/>
                <w:sz w:val="20"/>
              </w:rPr>
              <w:t>los</w:t>
            </w:r>
            <w:r>
              <w:rPr>
                <w:color w:val="0000FF"/>
                <w:spacing w:val="-4"/>
                <w:sz w:val="20"/>
              </w:rPr>
              <w:t xml:space="preserve"> </w:t>
            </w:r>
            <w:r>
              <w:rPr>
                <w:color w:val="0000FF"/>
                <w:sz w:val="20"/>
              </w:rPr>
              <w:t>mecanismos</w:t>
            </w:r>
            <w:r>
              <w:rPr>
                <w:color w:val="0000FF"/>
                <w:spacing w:val="-4"/>
                <w:sz w:val="20"/>
              </w:rPr>
              <w:t xml:space="preserve"> </w:t>
            </w:r>
            <w:r>
              <w:rPr>
                <w:color w:val="0000FF"/>
                <w:sz w:val="20"/>
              </w:rPr>
              <w:t>de</w:t>
            </w:r>
            <w:r>
              <w:rPr>
                <w:color w:val="0000FF"/>
                <w:spacing w:val="-1"/>
                <w:sz w:val="20"/>
              </w:rPr>
              <w:t xml:space="preserve"> </w:t>
            </w:r>
            <w:r>
              <w:rPr>
                <w:color w:val="0000FF"/>
                <w:sz w:val="20"/>
              </w:rPr>
              <w:t>coordinación</w:t>
            </w:r>
            <w:r>
              <w:rPr>
                <w:color w:val="0000FF"/>
                <w:spacing w:val="-3"/>
                <w:sz w:val="20"/>
              </w:rPr>
              <w:t xml:space="preserve"> </w:t>
            </w:r>
            <w:r>
              <w:rPr>
                <w:color w:val="0000FF"/>
                <w:sz w:val="20"/>
              </w:rPr>
              <w:t>previstos.</w:t>
            </w:r>
          </w:p>
          <w:p w14:paraId="29E11EB9" w14:textId="77777777" w:rsidR="00626C76" w:rsidRDefault="00626C76" w:rsidP="00F614CE">
            <w:pPr>
              <w:pStyle w:val="TableParagraph"/>
              <w:numPr>
                <w:ilvl w:val="0"/>
                <w:numId w:val="12"/>
              </w:numPr>
              <w:tabs>
                <w:tab w:val="left" w:pos="463"/>
                <w:tab w:val="left" w:pos="464"/>
              </w:tabs>
              <w:spacing w:before="79"/>
              <w:jc w:val="both"/>
              <w:rPr>
                <w:b/>
                <w:sz w:val="20"/>
              </w:rPr>
            </w:pPr>
            <w:r>
              <w:rPr>
                <w:color w:val="0000FF"/>
                <w:sz w:val="20"/>
              </w:rPr>
              <w:t>El perfil de actividades de hombres y</w:t>
            </w:r>
            <w:r>
              <w:rPr>
                <w:color w:val="0000FF"/>
                <w:spacing w:val="-19"/>
                <w:sz w:val="20"/>
              </w:rPr>
              <w:t xml:space="preserve"> </w:t>
            </w:r>
            <w:r>
              <w:rPr>
                <w:color w:val="0000FF"/>
                <w:sz w:val="20"/>
              </w:rPr>
              <w:t>mujeres</w:t>
            </w:r>
            <w:r>
              <w:rPr>
                <w:b/>
                <w:color w:val="0000FF"/>
                <w:sz w:val="20"/>
              </w:rPr>
              <w:t>.</w:t>
            </w:r>
          </w:p>
          <w:p w14:paraId="3C645ED2" w14:textId="77777777" w:rsidR="00626C76" w:rsidRDefault="00626C76" w:rsidP="00F614CE">
            <w:pPr>
              <w:pStyle w:val="TableParagraph"/>
              <w:numPr>
                <w:ilvl w:val="0"/>
                <w:numId w:val="12"/>
              </w:numPr>
              <w:tabs>
                <w:tab w:val="left" w:pos="463"/>
                <w:tab w:val="left" w:pos="464"/>
              </w:tabs>
              <w:spacing w:before="79"/>
              <w:ind w:right="101"/>
              <w:jc w:val="both"/>
              <w:rPr>
                <w:sz w:val="20"/>
              </w:rPr>
            </w:pPr>
            <w:r>
              <w:rPr>
                <w:color w:val="0000FF"/>
                <w:sz w:val="20"/>
              </w:rPr>
              <w:t>Los mecanismos de gestión del conocimiento y rendición de cuentas y medidas propuestas para asegurar la retroalimentación de la información y la toma de</w:t>
            </w:r>
            <w:r>
              <w:rPr>
                <w:color w:val="0000FF"/>
                <w:spacing w:val="-29"/>
                <w:sz w:val="20"/>
              </w:rPr>
              <w:t xml:space="preserve"> </w:t>
            </w:r>
            <w:r>
              <w:rPr>
                <w:color w:val="0000FF"/>
                <w:sz w:val="20"/>
              </w:rPr>
              <w:t>decisiones.</w:t>
            </w:r>
          </w:p>
          <w:p w14:paraId="7196804B" w14:textId="77777777" w:rsidR="00626C76" w:rsidRDefault="00626C76" w:rsidP="00F614CE">
            <w:pPr>
              <w:pStyle w:val="TableParagraph"/>
              <w:numPr>
                <w:ilvl w:val="0"/>
                <w:numId w:val="12"/>
              </w:numPr>
              <w:tabs>
                <w:tab w:val="left" w:pos="463"/>
                <w:tab w:val="left" w:pos="464"/>
              </w:tabs>
              <w:spacing w:before="79"/>
              <w:ind w:right="100"/>
              <w:jc w:val="both"/>
              <w:rPr>
                <w:sz w:val="20"/>
              </w:rPr>
            </w:pPr>
            <w:r>
              <w:rPr>
                <w:color w:val="0000FF"/>
                <w:sz w:val="20"/>
              </w:rPr>
              <w:t>Las fases de la intervención y la adecuación del cronograma para el desarrollo de las actividades, logro de los valores establecidos</w:t>
            </w:r>
            <w:r>
              <w:rPr>
                <w:color w:val="0000FF"/>
                <w:spacing w:val="-5"/>
                <w:sz w:val="20"/>
              </w:rPr>
              <w:t xml:space="preserve"> </w:t>
            </w:r>
            <w:r>
              <w:rPr>
                <w:color w:val="0000FF"/>
                <w:sz w:val="20"/>
              </w:rPr>
              <w:t>para</w:t>
            </w:r>
            <w:r>
              <w:rPr>
                <w:color w:val="0000FF"/>
                <w:spacing w:val="-4"/>
                <w:sz w:val="20"/>
              </w:rPr>
              <w:t xml:space="preserve"> </w:t>
            </w:r>
            <w:r>
              <w:rPr>
                <w:color w:val="0000FF"/>
                <w:sz w:val="20"/>
              </w:rPr>
              <w:t>los</w:t>
            </w:r>
            <w:r>
              <w:rPr>
                <w:color w:val="0000FF"/>
                <w:spacing w:val="-5"/>
                <w:sz w:val="20"/>
              </w:rPr>
              <w:t xml:space="preserve"> </w:t>
            </w:r>
            <w:r>
              <w:rPr>
                <w:color w:val="0000FF"/>
                <w:sz w:val="20"/>
              </w:rPr>
              <w:t>indicadores</w:t>
            </w:r>
            <w:r>
              <w:rPr>
                <w:color w:val="0000FF"/>
                <w:spacing w:val="-3"/>
                <w:sz w:val="20"/>
              </w:rPr>
              <w:t xml:space="preserve"> </w:t>
            </w:r>
            <w:r>
              <w:rPr>
                <w:color w:val="0000FF"/>
                <w:sz w:val="20"/>
              </w:rPr>
              <w:t>y</w:t>
            </w:r>
            <w:r>
              <w:rPr>
                <w:color w:val="0000FF"/>
                <w:spacing w:val="-5"/>
                <w:sz w:val="20"/>
              </w:rPr>
              <w:t xml:space="preserve"> </w:t>
            </w:r>
            <w:r>
              <w:rPr>
                <w:color w:val="0000FF"/>
                <w:sz w:val="20"/>
              </w:rPr>
              <w:t>consecución</w:t>
            </w:r>
            <w:r>
              <w:rPr>
                <w:color w:val="0000FF"/>
                <w:spacing w:val="-4"/>
                <w:sz w:val="20"/>
              </w:rPr>
              <w:t xml:space="preserve"> </w:t>
            </w:r>
            <w:r>
              <w:rPr>
                <w:color w:val="0000FF"/>
                <w:sz w:val="20"/>
              </w:rPr>
              <w:t>de</w:t>
            </w:r>
            <w:r>
              <w:rPr>
                <w:color w:val="0000FF"/>
                <w:spacing w:val="-4"/>
                <w:sz w:val="20"/>
              </w:rPr>
              <w:t xml:space="preserve"> </w:t>
            </w:r>
            <w:r>
              <w:rPr>
                <w:color w:val="0000FF"/>
                <w:sz w:val="20"/>
              </w:rPr>
              <w:t>los</w:t>
            </w:r>
            <w:r>
              <w:rPr>
                <w:color w:val="0000FF"/>
                <w:spacing w:val="-5"/>
                <w:sz w:val="20"/>
              </w:rPr>
              <w:t xml:space="preserve"> </w:t>
            </w:r>
            <w:r>
              <w:rPr>
                <w:color w:val="0000FF"/>
                <w:sz w:val="20"/>
              </w:rPr>
              <w:t>resultados</w:t>
            </w:r>
            <w:r>
              <w:rPr>
                <w:color w:val="0000FF"/>
                <w:spacing w:val="-3"/>
                <w:sz w:val="20"/>
              </w:rPr>
              <w:t xml:space="preserve"> </w:t>
            </w:r>
            <w:r>
              <w:rPr>
                <w:color w:val="0000FF"/>
                <w:sz w:val="20"/>
              </w:rPr>
              <w:t>esperados.</w:t>
            </w:r>
          </w:p>
          <w:p w14:paraId="35C4AD91" w14:textId="77777777" w:rsidR="00626C76" w:rsidRDefault="00626C76" w:rsidP="00F614CE">
            <w:pPr>
              <w:pStyle w:val="TableParagraph"/>
              <w:numPr>
                <w:ilvl w:val="0"/>
                <w:numId w:val="12"/>
              </w:numPr>
              <w:tabs>
                <w:tab w:val="left" w:pos="463"/>
                <w:tab w:val="left" w:pos="464"/>
              </w:tabs>
              <w:spacing w:before="79"/>
              <w:ind w:right="101"/>
              <w:jc w:val="both"/>
              <w:rPr>
                <w:sz w:val="20"/>
              </w:rPr>
            </w:pPr>
            <w:r>
              <w:rPr>
                <w:color w:val="0000FF"/>
                <w:sz w:val="20"/>
              </w:rPr>
              <w:t>El plan y metodología prevista para el seguimiento de las distintas fases de la intervención, así como para el seguimiento de la</w:t>
            </w:r>
            <w:r>
              <w:rPr>
                <w:color w:val="0000FF"/>
                <w:spacing w:val="-4"/>
                <w:sz w:val="20"/>
              </w:rPr>
              <w:t xml:space="preserve"> </w:t>
            </w:r>
            <w:r>
              <w:rPr>
                <w:color w:val="0000FF"/>
                <w:sz w:val="20"/>
              </w:rPr>
              <w:t>estrategia</w:t>
            </w:r>
            <w:r>
              <w:rPr>
                <w:color w:val="0000FF"/>
                <w:spacing w:val="-4"/>
                <w:sz w:val="20"/>
              </w:rPr>
              <w:t xml:space="preserve"> </w:t>
            </w:r>
            <w:r>
              <w:rPr>
                <w:color w:val="0000FF"/>
                <w:sz w:val="20"/>
              </w:rPr>
              <w:t>propuesta</w:t>
            </w:r>
            <w:r>
              <w:rPr>
                <w:color w:val="0000FF"/>
                <w:spacing w:val="-4"/>
                <w:sz w:val="20"/>
              </w:rPr>
              <w:t xml:space="preserve"> </w:t>
            </w:r>
            <w:r>
              <w:rPr>
                <w:color w:val="0000FF"/>
                <w:sz w:val="20"/>
              </w:rPr>
              <w:t>para</w:t>
            </w:r>
            <w:r>
              <w:rPr>
                <w:color w:val="0000FF"/>
                <w:spacing w:val="-4"/>
                <w:sz w:val="20"/>
              </w:rPr>
              <w:t xml:space="preserve"> </w:t>
            </w:r>
            <w:r>
              <w:rPr>
                <w:color w:val="0000FF"/>
                <w:sz w:val="20"/>
              </w:rPr>
              <w:t>la</w:t>
            </w:r>
            <w:r>
              <w:rPr>
                <w:color w:val="0000FF"/>
                <w:spacing w:val="-4"/>
                <w:sz w:val="20"/>
              </w:rPr>
              <w:t xml:space="preserve"> </w:t>
            </w:r>
            <w:r>
              <w:rPr>
                <w:color w:val="0000FF"/>
                <w:sz w:val="20"/>
              </w:rPr>
              <w:t>consideración</w:t>
            </w:r>
            <w:r>
              <w:rPr>
                <w:color w:val="0000FF"/>
                <w:spacing w:val="-4"/>
                <w:sz w:val="20"/>
              </w:rPr>
              <w:t xml:space="preserve"> </w:t>
            </w:r>
            <w:r>
              <w:rPr>
                <w:color w:val="0000FF"/>
                <w:sz w:val="20"/>
              </w:rPr>
              <w:t>de</w:t>
            </w:r>
            <w:r>
              <w:rPr>
                <w:color w:val="0000FF"/>
                <w:spacing w:val="-4"/>
                <w:sz w:val="20"/>
              </w:rPr>
              <w:t xml:space="preserve"> </w:t>
            </w:r>
            <w:r>
              <w:rPr>
                <w:color w:val="0000FF"/>
                <w:sz w:val="20"/>
              </w:rPr>
              <w:t>las</w:t>
            </w:r>
            <w:r>
              <w:rPr>
                <w:color w:val="0000FF"/>
                <w:spacing w:val="-5"/>
                <w:sz w:val="20"/>
              </w:rPr>
              <w:t xml:space="preserve"> </w:t>
            </w:r>
            <w:r>
              <w:rPr>
                <w:color w:val="0000FF"/>
                <w:sz w:val="20"/>
              </w:rPr>
              <w:t>prioridades</w:t>
            </w:r>
            <w:r>
              <w:rPr>
                <w:color w:val="0000FF"/>
                <w:spacing w:val="-5"/>
                <w:sz w:val="20"/>
              </w:rPr>
              <w:t xml:space="preserve"> </w:t>
            </w:r>
            <w:r>
              <w:rPr>
                <w:color w:val="0000FF"/>
                <w:sz w:val="20"/>
              </w:rPr>
              <w:t>horizontales</w:t>
            </w:r>
            <w:r>
              <w:rPr>
                <w:color w:val="0000FF"/>
                <w:spacing w:val="-5"/>
                <w:sz w:val="20"/>
              </w:rPr>
              <w:t xml:space="preserve"> </w:t>
            </w:r>
            <w:r>
              <w:rPr>
                <w:color w:val="0000FF"/>
                <w:sz w:val="20"/>
              </w:rPr>
              <w:t>y</w:t>
            </w:r>
            <w:r>
              <w:rPr>
                <w:color w:val="0000FF"/>
                <w:spacing w:val="-5"/>
                <w:sz w:val="20"/>
              </w:rPr>
              <w:t xml:space="preserve"> </w:t>
            </w:r>
            <w:r>
              <w:rPr>
                <w:color w:val="0000FF"/>
                <w:sz w:val="20"/>
              </w:rPr>
              <w:t>enfoques</w:t>
            </w:r>
            <w:r>
              <w:rPr>
                <w:color w:val="0000FF"/>
                <w:spacing w:val="-5"/>
                <w:sz w:val="20"/>
              </w:rPr>
              <w:t xml:space="preserve"> </w:t>
            </w:r>
            <w:r>
              <w:rPr>
                <w:color w:val="0000FF"/>
                <w:sz w:val="20"/>
              </w:rPr>
              <w:t>del</w:t>
            </w:r>
            <w:r>
              <w:rPr>
                <w:color w:val="0000FF"/>
                <w:spacing w:val="-3"/>
                <w:sz w:val="20"/>
              </w:rPr>
              <w:t xml:space="preserve"> </w:t>
            </w:r>
            <w:r>
              <w:rPr>
                <w:color w:val="0000FF"/>
                <w:sz w:val="20"/>
              </w:rPr>
              <w:t>PACODE.</w:t>
            </w:r>
          </w:p>
          <w:p w14:paraId="554351F1" w14:textId="447F6672" w:rsidR="00626C76" w:rsidRDefault="00F614CE" w:rsidP="00F614CE">
            <w:pPr>
              <w:pStyle w:val="TableParagraph"/>
              <w:numPr>
                <w:ilvl w:val="0"/>
                <w:numId w:val="12"/>
              </w:numPr>
              <w:tabs>
                <w:tab w:val="left" w:pos="463"/>
                <w:tab w:val="left" w:pos="464"/>
              </w:tabs>
              <w:spacing w:before="79"/>
              <w:ind w:right="103"/>
              <w:jc w:val="both"/>
              <w:rPr>
                <w:sz w:val="20"/>
              </w:rPr>
            </w:pPr>
            <w:r>
              <w:rPr>
                <w:color w:val="0000FF"/>
                <w:sz w:val="20"/>
              </w:rPr>
              <w:t>Evaluación del proyecto en su caso.</w:t>
            </w:r>
          </w:p>
        </w:tc>
      </w:tr>
    </w:tbl>
    <w:p w14:paraId="4D409B64" w14:textId="77777777" w:rsidR="00F74D5D" w:rsidRDefault="00F74D5D">
      <w:pPr>
        <w:widowControl/>
        <w:suppressAutoHyphens w:val="0"/>
        <w:rPr>
          <w:rFonts w:ascii="Arial Narrow" w:eastAsia="Times New Roman" w:hAnsi="Arial Narrow" w:cs="NewsGotT"/>
          <w:color w:val="000000"/>
          <w:kern w:val="0"/>
          <w:lang w:eastAsia="es-ES" w:bidi="ar-SA"/>
        </w:rPr>
      </w:pPr>
      <w:r>
        <w:rPr>
          <w:rFonts w:ascii="Arial Narrow" w:eastAsia="Times New Roman" w:hAnsi="Arial Narrow" w:cs="NewsGotT"/>
          <w:color w:val="000000"/>
          <w:kern w:val="0"/>
          <w:lang w:eastAsia="es-ES" w:bidi="ar-SA"/>
        </w:rPr>
        <w:br w:type="page"/>
      </w:r>
    </w:p>
    <w:p w14:paraId="6426348F" w14:textId="1E160167" w:rsidR="00626C76" w:rsidRPr="00F74D5D" w:rsidRDefault="00626C76" w:rsidP="00F74D5D">
      <w:pPr>
        <w:pStyle w:val="Prrafodelista"/>
        <w:numPr>
          <w:ilvl w:val="0"/>
          <w:numId w:val="22"/>
        </w:numPr>
        <w:tabs>
          <w:tab w:val="left" w:pos="514"/>
        </w:tabs>
        <w:suppressAutoHyphens w:val="0"/>
        <w:autoSpaceDE w:val="0"/>
        <w:autoSpaceDN w:val="0"/>
        <w:spacing w:before="102"/>
        <w:rPr>
          <w:rFonts w:ascii="Arial Narrow" w:eastAsia="Times New Roman" w:hAnsi="Arial Narrow" w:cs="NewsGotT"/>
          <w:color w:val="000000"/>
          <w:kern w:val="0"/>
          <w:szCs w:val="24"/>
          <w:lang w:eastAsia="es-ES" w:bidi="ar-SA"/>
        </w:rPr>
      </w:pPr>
      <w:r w:rsidRPr="00F74D5D">
        <w:rPr>
          <w:rFonts w:ascii="Arial Narrow" w:eastAsia="Times New Roman" w:hAnsi="Arial Narrow" w:cs="NewsGotT"/>
          <w:color w:val="000000"/>
          <w:kern w:val="0"/>
          <w:szCs w:val="24"/>
          <w:lang w:eastAsia="es-ES" w:bidi="ar-SA"/>
        </w:rPr>
        <w:lastRenderedPageBreak/>
        <w:t>OTROS ASPECTOS DEL PROYECTO</w:t>
      </w:r>
    </w:p>
    <w:p w14:paraId="28BB3BAD" w14:textId="77777777" w:rsidR="00626C76" w:rsidRDefault="00626C76" w:rsidP="00626C76">
      <w:pPr>
        <w:pStyle w:val="Textoindependiente"/>
        <w:spacing w:before="6"/>
        <w:rPr>
          <w:sz w:val="8"/>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9"/>
      </w:tblGrid>
      <w:tr w:rsidR="00626C76" w14:paraId="7023C14B" w14:textId="77777777" w:rsidTr="00ED2CBA">
        <w:trPr>
          <w:trHeight w:hRule="exact" w:val="278"/>
        </w:trPr>
        <w:tc>
          <w:tcPr>
            <w:tcW w:w="9569" w:type="dxa"/>
            <w:shd w:val="clear" w:color="auto" w:fill="E0E0E0"/>
          </w:tcPr>
          <w:p w14:paraId="31ED1AA4" w14:textId="77777777" w:rsidR="00626C76" w:rsidRDefault="00626C76" w:rsidP="00ED2CBA">
            <w:pPr>
              <w:pStyle w:val="TableParagraph"/>
              <w:spacing w:before="16"/>
              <w:rPr>
                <w:i/>
                <w:sz w:val="20"/>
              </w:rPr>
            </w:pPr>
            <w:r>
              <w:rPr>
                <w:b/>
                <w:sz w:val="20"/>
              </w:rPr>
              <w:t xml:space="preserve">12.1. Viabilidad </w:t>
            </w:r>
            <w:r>
              <w:rPr>
                <w:i/>
                <w:sz w:val="20"/>
              </w:rPr>
              <w:t>(Máx. 4.000 caracteres)</w:t>
            </w:r>
          </w:p>
        </w:tc>
      </w:tr>
      <w:tr w:rsidR="00626C76" w14:paraId="5BCF0E6A" w14:textId="77777777" w:rsidTr="00ED2CBA">
        <w:trPr>
          <w:trHeight w:hRule="exact" w:val="2705"/>
        </w:trPr>
        <w:tc>
          <w:tcPr>
            <w:tcW w:w="9569" w:type="dxa"/>
          </w:tcPr>
          <w:p w14:paraId="26BB5189" w14:textId="77777777" w:rsidR="00626C76" w:rsidRDefault="00626C76" w:rsidP="00323792">
            <w:pPr>
              <w:pStyle w:val="TableParagraph"/>
              <w:numPr>
                <w:ilvl w:val="0"/>
                <w:numId w:val="11"/>
              </w:numPr>
              <w:tabs>
                <w:tab w:val="left" w:pos="464"/>
              </w:tabs>
              <w:spacing w:before="74"/>
              <w:ind w:right="99" w:hanging="357"/>
              <w:jc w:val="both"/>
              <w:rPr>
                <w:sz w:val="20"/>
              </w:rPr>
            </w:pPr>
            <w:r>
              <w:rPr>
                <w:color w:val="0000FF"/>
                <w:sz w:val="20"/>
              </w:rPr>
              <w:t>Justificar brevemente la posibilidad de llevar a cabo la intervención, considerando la suficiente disponibilidad de recursos humanos, logísticos, materiales y financieros con que cuenta la entidad solicitante (y, en su caso, entidades que conforman la</w:t>
            </w:r>
            <w:r>
              <w:rPr>
                <w:color w:val="0000FF"/>
                <w:spacing w:val="-5"/>
                <w:sz w:val="20"/>
              </w:rPr>
              <w:t xml:space="preserve"> </w:t>
            </w:r>
            <w:r>
              <w:rPr>
                <w:color w:val="0000FF"/>
                <w:sz w:val="20"/>
              </w:rPr>
              <w:t>Agrupación)</w:t>
            </w:r>
            <w:r>
              <w:rPr>
                <w:color w:val="0000FF"/>
                <w:spacing w:val="-4"/>
                <w:sz w:val="20"/>
              </w:rPr>
              <w:t xml:space="preserve"> </w:t>
            </w:r>
            <w:r>
              <w:rPr>
                <w:color w:val="0000FF"/>
                <w:sz w:val="20"/>
              </w:rPr>
              <w:t>y/o</w:t>
            </w:r>
            <w:r>
              <w:rPr>
                <w:color w:val="0000FF"/>
                <w:spacing w:val="-4"/>
                <w:sz w:val="20"/>
              </w:rPr>
              <w:t xml:space="preserve"> </w:t>
            </w:r>
            <w:r>
              <w:rPr>
                <w:color w:val="0000FF"/>
                <w:sz w:val="20"/>
              </w:rPr>
              <w:t>la</w:t>
            </w:r>
            <w:r>
              <w:rPr>
                <w:color w:val="0000FF"/>
                <w:spacing w:val="-4"/>
                <w:sz w:val="20"/>
              </w:rPr>
              <w:t xml:space="preserve"> </w:t>
            </w:r>
            <w:r>
              <w:rPr>
                <w:color w:val="0000FF"/>
                <w:sz w:val="20"/>
              </w:rPr>
              <w:t>contraparte</w:t>
            </w:r>
            <w:r>
              <w:rPr>
                <w:color w:val="0000FF"/>
                <w:spacing w:val="-2"/>
                <w:sz w:val="20"/>
              </w:rPr>
              <w:t xml:space="preserve"> </w:t>
            </w:r>
            <w:r>
              <w:rPr>
                <w:color w:val="0000FF"/>
                <w:sz w:val="20"/>
              </w:rPr>
              <w:t>y</w:t>
            </w:r>
            <w:r>
              <w:rPr>
                <w:color w:val="0000FF"/>
                <w:spacing w:val="-5"/>
                <w:sz w:val="20"/>
              </w:rPr>
              <w:t xml:space="preserve"> </w:t>
            </w:r>
            <w:r>
              <w:rPr>
                <w:color w:val="0000FF"/>
                <w:sz w:val="20"/>
              </w:rPr>
              <w:t>su</w:t>
            </w:r>
            <w:r>
              <w:rPr>
                <w:color w:val="0000FF"/>
                <w:spacing w:val="-4"/>
                <w:sz w:val="20"/>
              </w:rPr>
              <w:t xml:space="preserve"> </w:t>
            </w:r>
            <w:r>
              <w:rPr>
                <w:color w:val="0000FF"/>
                <w:sz w:val="20"/>
              </w:rPr>
              <w:t>adecuación</w:t>
            </w:r>
            <w:r>
              <w:rPr>
                <w:color w:val="0000FF"/>
                <w:spacing w:val="-4"/>
                <w:sz w:val="20"/>
              </w:rPr>
              <w:t xml:space="preserve"> </w:t>
            </w:r>
            <w:r>
              <w:rPr>
                <w:color w:val="0000FF"/>
                <w:sz w:val="20"/>
              </w:rPr>
              <w:t>a</w:t>
            </w:r>
            <w:r>
              <w:rPr>
                <w:color w:val="0000FF"/>
                <w:spacing w:val="-4"/>
                <w:sz w:val="20"/>
              </w:rPr>
              <w:t xml:space="preserve"> </w:t>
            </w:r>
            <w:r>
              <w:rPr>
                <w:color w:val="0000FF"/>
                <w:sz w:val="20"/>
              </w:rPr>
              <w:t>las</w:t>
            </w:r>
            <w:r>
              <w:rPr>
                <w:color w:val="0000FF"/>
                <w:spacing w:val="-3"/>
                <w:sz w:val="20"/>
              </w:rPr>
              <w:t xml:space="preserve"> </w:t>
            </w:r>
            <w:r>
              <w:rPr>
                <w:color w:val="0000FF"/>
                <w:sz w:val="20"/>
              </w:rPr>
              <w:t>condiciones</w:t>
            </w:r>
            <w:r>
              <w:rPr>
                <w:color w:val="0000FF"/>
                <w:spacing w:val="-5"/>
                <w:sz w:val="20"/>
              </w:rPr>
              <w:t xml:space="preserve"> </w:t>
            </w:r>
            <w:r>
              <w:rPr>
                <w:color w:val="0000FF"/>
                <w:sz w:val="20"/>
              </w:rPr>
              <w:t>locales.</w:t>
            </w:r>
          </w:p>
          <w:p w14:paraId="7B33AED6" w14:textId="77777777" w:rsidR="00626C76" w:rsidRDefault="00626C76" w:rsidP="00323792">
            <w:pPr>
              <w:pStyle w:val="TableParagraph"/>
              <w:numPr>
                <w:ilvl w:val="0"/>
                <w:numId w:val="11"/>
              </w:numPr>
              <w:tabs>
                <w:tab w:val="left" w:pos="464"/>
              </w:tabs>
              <w:ind w:left="463" w:right="98"/>
              <w:jc w:val="both"/>
              <w:rPr>
                <w:b/>
                <w:sz w:val="20"/>
              </w:rPr>
            </w:pPr>
            <w:r>
              <w:rPr>
                <w:color w:val="0000FF"/>
                <w:sz w:val="20"/>
              </w:rPr>
              <w:t>Justificar la adecuación de los recursos, tecnología y presupuesto para el desarrollo de las actividades y el logro de los resultados</w:t>
            </w:r>
            <w:r>
              <w:rPr>
                <w:color w:val="0000FF"/>
                <w:spacing w:val="-12"/>
                <w:sz w:val="20"/>
              </w:rPr>
              <w:t xml:space="preserve"> </w:t>
            </w:r>
            <w:r>
              <w:rPr>
                <w:color w:val="0000FF"/>
                <w:sz w:val="20"/>
              </w:rPr>
              <w:t>esperados</w:t>
            </w:r>
            <w:r>
              <w:rPr>
                <w:b/>
                <w:color w:val="0000FF"/>
                <w:sz w:val="20"/>
              </w:rPr>
              <w:t>.</w:t>
            </w:r>
          </w:p>
          <w:p w14:paraId="08C73F2E" w14:textId="300A181A" w:rsidR="00626C76" w:rsidRDefault="00626C76" w:rsidP="00323792">
            <w:pPr>
              <w:pStyle w:val="TableParagraph"/>
              <w:numPr>
                <w:ilvl w:val="0"/>
                <w:numId w:val="11"/>
              </w:numPr>
              <w:tabs>
                <w:tab w:val="left" w:pos="464"/>
              </w:tabs>
              <w:ind w:right="100" w:hanging="357"/>
              <w:jc w:val="both"/>
              <w:rPr>
                <w:sz w:val="20"/>
              </w:rPr>
            </w:pPr>
            <w:r>
              <w:rPr>
                <w:color w:val="0000FF"/>
                <w:sz w:val="20"/>
              </w:rPr>
              <w:t xml:space="preserve">Exponer en qué medida las estructuras e instituciones públicas del ámbito de actuación respaldan, garantizan y apoyan el proyecto (cartas de apoyo, aval, compromiso, convenios, etc. que evidencien su participación y compromiso </w:t>
            </w:r>
            <w:r w:rsidR="00F614CE">
              <w:rPr>
                <w:color w:val="0000FF"/>
                <w:sz w:val="20"/>
              </w:rPr>
              <w:t>en el</w:t>
            </w:r>
            <w:r>
              <w:rPr>
                <w:color w:val="0000FF"/>
                <w:sz w:val="20"/>
              </w:rPr>
              <w:t xml:space="preserve"> proyecto).</w:t>
            </w:r>
          </w:p>
          <w:p w14:paraId="5ECF8FDE" w14:textId="77777777" w:rsidR="00626C76" w:rsidRDefault="00626C76" w:rsidP="00323792">
            <w:pPr>
              <w:pStyle w:val="TableParagraph"/>
              <w:numPr>
                <w:ilvl w:val="0"/>
                <w:numId w:val="11"/>
              </w:numPr>
              <w:tabs>
                <w:tab w:val="left" w:pos="464"/>
              </w:tabs>
              <w:ind w:right="103" w:hanging="357"/>
              <w:jc w:val="both"/>
              <w:rPr>
                <w:sz w:val="20"/>
              </w:rPr>
            </w:pPr>
            <w:r>
              <w:rPr>
                <w:color w:val="0000FF"/>
                <w:sz w:val="20"/>
              </w:rPr>
              <w:t>Indicar los factores de las relaciones de género que influyen positiva o negativamente en la viabilidad de la actuación y las medidas propuestas para</w:t>
            </w:r>
            <w:r>
              <w:rPr>
                <w:color w:val="0000FF"/>
                <w:spacing w:val="-19"/>
                <w:sz w:val="20"/>
              </w:rPr>
              <w:t xml:space="preserve"> </w:t>
            </w:r>
            <w:r>
              <w:rPr>
                <w:color w:val="0000FF"/>
                <w:sz w:val="20"/>
              </w:rPr>
              <w:t>considerarlos.</w:t>
            </w:r>
          </w:p>
        </w:tc>
      </w:tr>
      <w:tr w:rsidR="00626C76" w14:paraId="1F4E9B81" w14:textId="77777777" w:rsidTr="00ED2CBA">
        <w:trPr>
          <w:trHeight w:hRule="exact" w:val="281"/>
        </w:trPr>
        <w:tc>
          <w:tcPr>
            <w:tcW w:w="9569" w:type="dxa"/>
            <w:shd w:val="clear" w:color="auto" w:fill="E0E0E0"/>
          </w:tcPr>
          <w:p w14:paraId="3168DF63" w14:textId="5B3EA2D2" w:rsidR="00626C76" w:rsidRDefault="00910436" w:rsidP="00ED2CBA">
            <w:pPr>
              <w:pStyle w:val="TableParagraph"/>
              <w:spacing w:before="16"/>
              <w:rPr>
                <w:i/>
                <w:sz w:val="20"/>
              </w:rPr>
            </w:pPr>
            <w:r>
              <w:br w:type="page"/>
            </w:r>
            <w:r w:rsidR="00626C76">
              <w:rPr>
                <w:b/>
                <w:sz w:val="20"/>
              </w:rPr>
              <w:t xml:space="preserve">12.2. Sostenibilidad </w:t>
            </w:r>
            <w:r w:rsidR="00626C76">
              <w:rPr>
                <w:i/>
                <w:sz w:val="20"/>
              </w:rPr>
              <w:t>(Máx. 4.000 caracteres)</w:t>
            </w:r>
          </w:p>
        </w:tc>
      </w:tr>
      <w:tr w:rsidR="00626C76" w14:paraId="06525DC3" w14:textId="77777777" w:rsidTr="00ED2CBA">
        <w:trPr>
          <w:trHeight w:hRule="exact" w:val="2474"/>
        </w:trPr>
        <w:tc>
          <w:tcPr>
            <w:tcW w:w="9569" w:type="dxa"/>
          </w:tcPr>
          <w:p w14:paraId="25B062BB" w14:textId="77777777" w:rsidR="00626C76" w:rsidRDefault="00626C76" w:rsidP="00323792">
            <w:pPr>
              <w:pStyle w:val="TableParagraph"/>
              <w:numPr>
                <w:ilvl w:val="0"/>
                <w:numId w:val="10"/>
              </w:numPr>
              <w:tabs>
                <w:tab w:val="left" w:pos="464"/>
              </w:tabs>
              <w:spacing w:before="74"/>
              <w:ind w:right="101"/>
              <w:jc w:val="both"/>
              <w:rPr>
                <w:sz w:val="20"/>
              </w:rPr>
            </w:pPr>
            <w:r>
              <w:rPr>
                <w:color w:val="0000FF"/>
                <w:sz w:val="20"/>
              </w:rPr>
              <w:t>Indicar las medidas y recursos previstos para la continuidad de los procesos y beneficios generados por la intervención tras la retirada del apoyo financiero externo, especificando los instrumentos empleados para que el acceso y el control sobre estos se haga en condiciones de equidad para las mujeres y los</w:t>
            </w:r>
            <w:r>
              <w:rPr>
                <w:color w:val="0000FF"/>
                <w:spacing w:val="-29"/>
                <w:sz w:val="20"/>
              </w:rPr>
              <w:t xml:space="preserve"> </w:t>
            </w:r>
            <w:r>
              <w:rPr>
                <w:color w:val="0000FF"/>
                <w:sz w:val="20"/>
              </w:rPr>
              <w:t>hombres.</w:t>
            </w:r>
          </w:p>
          <w:p w14:paraId="7AC8629E" w14:textId="77777777" w:rsidR="00626C76" w:rsidRDefault="00626C76" w:rsidP="00323792">
            <w:pPr>
              <w:pStyle w:val="TableParagraph"/>
              <w:numPr>
                <w:ilvl w:val="0"/>
                <w:numId w:val="10"/>
              </w:numPr>
              <w:tabs>
                <w:tab w:val="left" w:pos="464"/>
              </w:tabs>
              <w:ind w:right="104"/>
              <w:jc w:val="both"/>
              <w:rPr>
                <w:sz w:val="20"/>
              </w:rPr>
            </w:pPr>
            <w:r>
              <w:rPr>
                <w:color w:val="0000FF"/>
                <w:sz w:val="20"/>
              </w:rPr>
              <w:t>Explicar y justificar la transferencia de los bienes adquiridos a las entidades beneficiarias finales de la intervención: qué se transfiere, a quién y</w:t>
            </w:r>
            <w:r>
              <w:rPr>
                <w:color w:val="0000FF"/>
                <w:spacing w:val="-13"/>
                <w:sz w:val="20"/>
              </w:rPr>
              <w:t xml:space="preserve"> </w:t>
            </w:r>
            <w:r>
              <w:rPr>
                <w:color w:val="0000FF"/>
                <w:sz w:val="20"/>
              </w:rPr>
              <w:t>cómo.</w:t>
            </w:r>
          </w:p>
          <w:p w14:paraId="747C3A8F" w14:textId="77777777" w:rsidR="00626C76" w:rsidRDefault="00626C76" w:rsidP="00323792">
            <w:pPr>
              <w:pStyle w:val="TableParagraph"/>
              <w:numPr>
                <w:ilvl w:val="0"/>
                <w:numId w:val="10"/>
              </w:numPr>
              <w:tabs>
                <w:tab w:val="left" w:pos="404"/>
              </w:tabs>
              <w:ind w:left="403" w:right="103" w:hanging="300"/>
              <w:jc w:val="both"/>
              <w:rPr>
                <w:sz w:val="20"/>
              </w:rPr>
            </w:pPr>
            <w:r>
              <w:rPr>
                <w:color w:val="0000FF"/>
                <w:sz w:val="20"/>
              </w:rPr>
              <w:t>Las medidas adoptadas para la transferencia y difusión de resultados alcanzados, indicando si se utilizan redes y espacios de gestión de</w:t>
            </w:r>
            <w:r>
              <w:rPr>
                <w:color w:val="0000FF"/>
                <w:spacing w:val="-15"/>
                <w:sz w:val="20"/>
              </w:rPr>
              <w:t xml:space="preserve"> </w:t>
            </w:r>
            <w:r>
              <w:rPr>
                <w:color w:val="0000FF"/>
                <w:sz w:val="20"/>
              </w:rPr>
              <w:t>conocimientos.</w:t>
            </w:r>
          </w:p>
          <w:p w14:paraId="5CDF8731" w14:textId="77777777" w:rsidR="00626C76" w:rsidRDefault="00626C76" w:rsidP="00323792">
            <w:pPr>
              <w:pStyle w:val="TableParagraph"/>
              <w:numPr>
                <w:ilvl w:val="0"/>
                <w:numId w:val="10"/>
              </w:numPr>
              <w:tabs>
                <w:tab w:val="left" w:pos="404"/>
              </w:tabs>
              <w:ind w:left="403" w:right="104" w:hanging="300"/>
              <w:jc w:val="both"/>
              <w:rPr>
                <w:sz w:val="20"/>
              </w:rPr>
            </w:pPr>
            <w:r>
              <w:rPr>
                <w:color w:val="0000FF"/>
                <w:sz w:val="20"/>
              </w:rPr>
              <w:t>La replicabilidad de las acciones indicando cómo los resultados, herramientas y metodologías generadas pueden ser utilizados por los agentes de cooperación</w:t>
            </w:r>
            <w:r>
              <w:rPr>
                <w:color w:val="0000FF"/>
                <w:spacing w:val="-23"/>
                <w:sz w:val="20"/>
              </w:rPr>
              <w:t xml:space="preserve"> </w:t>
            </w:r>
            <w:r>
              <w:rPr>
                <w:color w:val="0000FF"/>
                <w:sz w:val="20"/>
              </w:rPr>
              <w:t>andaluza.</w:t>
            </w:r>
          </w:p>
        </w:tc>
      </w:tr>
      <w:tr w:rsidR="00626C76" w14:paraId="5B1A1150" w14:textId="77777777" w:rsidTr="00ED2CBA">
        <w:trPr>
          <w:trHeight w:hRule="exact" w:val="281"/>
        </w:trPr>
        <w:tc>
          <w:tcPr>
            <w:tcW w:w="9569" w:type="dxa"/>
            <w:shd w:val="clear" w:color="auto" w:fill="E0E0E0"/>
          </w:tcPr>
          <w:p w14:paraId="20E3B817" w14:textId="77777777" w:rsidR="00626C76" w:rsidRDefault="00626C76" w:rsidP="00ED2CBA">
            <w:pPr>
              <w:pStyle w:val="TableParagraph"/>
              <w:spacing w:before="16"/>
              <w:rPr>
                <w:i/>
                <w:sz w:val="20"/>
              </w:rPr>
            </w:pPr>
            <w:r>
              <w:rPr>
                <w:b/>
                <w:sz w:val="20"/>
              </w:rPr>
              <w:t xml:space="preserve">12.3. Impacto esperado y elementos innovadores </w:t>
            </w:r>
            <w:r>
              <w:rPr>
                <w:i/>
                <w:sz w:val="20"/>
              </w:rPr>
              <w:t>(Máx. 4.000 caracteres)</w:t>
            </w:r>
          </w:p>
        </w:tc>
      </w:tr>
      <w:tr w:rsidR="00626C76" w14:paraId="1BD61470" w14:textId="77777777" w:rsidTr="00ED2CBA">
        <w:trPr>
          <w:trHeight w:hRule="exact" w:val="3482"/>
        </w:trPr>
        <w:tc>
          <w:tcPr>
            <w:tcW w:w="9569" w:type="dxa"/>
          </w:tcPr>
          <w:p w14:paraId="1217046E" w14:textId="77777777" w:rsidR="00626C76" w:rsidRDefault="00626C76" w:rsidP="00ED2CBA">
            <w:pPr>
              <w:pStyle w:val="TableParagraph"/>
              <w:spacing w:before="74"/>
              <w:rPr>
                <w:sz w:val="20"/>
              </w:rPr>
            </w:pPr>
            <w:r>
              <w:rPr>
                <w:color w:val="0000FF"/>
                <w:sz w:val="20"/>
              </w:rPr>
              <w:t>Resumir los efectos potenciales de la intervención, a medio y largo plazo, sobre la población e instituciones destinatarias, indicando:</w:t>
            </w:r>
          </w:p>
          <w:p w14:paraId="1811A5B0" w14:textId="77777777" w:rsidR="00626C76" w:rsidRDefault="00626C76" w:rsidP="00323792">
            <w:pPr>
              <w:pStyle w:val="TableParagraph"/>
              <w:numPr>
                <w:ilvl w:val="0"/>
                <w:numId w:val="9"/>
              </w:numPr>
              <w:tabs>
                <w:tab w:val="left" w:pos="463"/>
                <w:tab w:val="left" w:pos="464"/>
              </w:tabs>
              <w:ind w:right="104" w:hanging="357"/>
              <w:rPr>
                <w:sz w:val="20"/>
              </w:rPr>
            </w:pPr>
            <w:r>
              <w:rPr>
                <w:color w:val="0000FF"/>
                <w:sz w:val="20"/>
              </w:rPr>
              <w:t>Los beneficios que supondrá a las distintas necesidades e intereses de la población destinataria, especialmente a la infancia y a las</w:t>
            </w:r>
            <w:r>
              <w:rPr>
                <w:color w:val="0000FF"/>
                <w:spacing w:val="-14"/>
                <w:sz w:val="20"/>
              </w:rPr>
              <w:t xml:space="preserve"> </w:t>
            </w:r>
            <w:r>
              <w:rPr>
                <w:color w:val="0000FF"/>
                <w:sz w:val="20"/>
              </w:rPr>
              <w:t>mujeres.</w:t>
            </w:r>
          </w:p>
          <w:p w14:paraId="780E0D7A" w14:textId="77777777" w:rsidR="00626C76" w:rsidRDefault="00626C76" w:rsidP="00323792">
            <w:pPr>
              <w:pStyle w:val="TableParagraph"/>
              <w:numPr>
                <w:ilvl w:val="0"/>
                <w:numId w:val="9"/>
              </w:numPr>
              <w:tabs>
                <w:tab w:val="left" w:pos="463"/>
                <w:tab w:val="left" w:pos="464"/>
              </w:tabs>
              <w:ind w:right="101" w:hanging="357"/>
              <w:rPr>
                <w:sz w:val="20"/>
              </w:rPr>
            </w:pPr>
            <w:r>
              <w:rPr>
                <w:color w:val="0000FF"/>
                <w:sz w:val="20"/>
              </w:rPr>
              <w:t>La contribución de la intervención al empoderamiento personal y colectivo de las mujeres y las niñas, señalando cómo se potenciarán</w:t>
            </w:r>
            <w:r>
              <w:rPr>
                <w:color w:val="0000FF"/>
                <w:spacing w:val="-3"/>
                <w:sz w:val="20"/>
              </w:rPr>
              <w:t xml:space="preserve"> </w:t>
            </w:r>
            <w:r>
              <w:rPr>
                <w:color w:val="0000FF"/>
                <w:sz w:val="20"/>
              </w:rPr>
              <w:t>sus</w:t>
            </w:r>
            <w:r>
              <w:rPr>
                <w:color w:val="0000FF"/>
                <w:spacing w:val="-4"/>
                <w:sz w:val="20"/>
              </w:rPr>
              <w:t xml:space="preserve"> </w:t>
            </w:r>
            <w:r>
              <w:rPr>
                <w:color w:val="0000FF"/>
                <w:sz w:val="20"/>
              </w:rPr>
              <w:t>capacidades</w:t>
            </w:r>
            <w:r>
              <w:rPr>
                <w:color w:val="0000FF"/>
                <w:spacing w:val="-4"/>
                <w:sz w:val="20"/>
              </w:rPr>
              <w:t xml:space="preserve"> </w:t>
            </w:r>
            <w:r>
              <w:rPr>
                <w:color w:val="0000FF"/>
                <w:sz w:val="20"/>
              </w:rPr>
              <w:t>específicas</w:t>
            </w:r>
            <w:r>
              <w:rPr>
                <w:color w:val="0000FF"/>
                <w:spacing w:val="-4"/>
                <w:sz w:val="20"/>
              </w:rPr>
              <w:t xml:space="preserve"> </w:t>
            </w:r>
            <w:r>
              <w:rPr>
                <w:color w:val="0000FF"/>
                <w:sz w:val="20"/>
              </w:rPr>
              <w:t>y</w:t>
            </w:r>
            <w:r>
              <w:rPr>
                <w:color w:val="0000FF"/>
                <w:spacing w:val="-4"/>
                <w:sz w:val="20"/>
              </w:rPr>
              <w:t xml:space="preserve"> </w:t>
            </w:r>
            <w:r>
              <w:rPr>
                <w:color w:val="0000FF"/>
                <w:sz w:val="20"/>
              </w:rPr>
              <w:t>cómo</w:t>
            </w:r>
            <w:r>
              <w:rPr>
                <w:color w:val="0000FF"/>
                <w:spacing w:val="-3"/>
                <w:sz w:val="20"/>
              </w:rPr>
              <w:t xml:space="preserve"> </w:t>
            </w:r>
            <w:r>
              <w:rPr>
                <w:color w:val="0000FF"/>
                <w:sz w:val="20"/>
              </w:rPr>
              <w:t>se</w:t>
            </w:r>
            <w:r>
              <w:rPr>
                <w:color w:val="0000FF"/>
                <w:spacing w:val="-3"/>
                <w:sz w:val="20"/>
              </w:rPr>
              <w:t xml:space="preserve"> </w:t>
            </w:r>
            <w:r>
              <w:rPr>
                <w:color w:val="0000FF"/>
                <w:sz w:val="20"/>
              </w:rPr>
              <w:t>incidirá</w:t>
            </w:r>
            <w:r>
              <w:rPr>
                <w:color w:val="0000FF"/>
                <w:spacing w:val="-3"/>
                <w:sz w:val="20"/>
              </w:rPr>
              <w:t xml:space="preserve"> </w:t>
            </w:r>
            <w:r>
              <w:rPr>
                <w:color w:val="0000FF"/>
                <w:sz w:val="20"/>
              </w:rPr>
              <w:t>en</w:t>
            </w:r>
            <w:r>
              <w:rPr>
                <w:color w:val="0000FF"/>
                <w:spacing w:val="-3"/>
                <w:sz w:val="20"/>
              </w:rPr>
              <w:t xml:space="preserve"> </w:t>
            </w:r>
            <w:r>
              <w:rPr>
                <w:color w:val="0000FF"/>
                <w:sz w:val="20"/>
              </w:rPr>
              <w:t>la</w:t>
            </w:r>
            <w:r>
              <w:rPr>
                <w:color w:val="0000FF"/>
                <w:spacing w:val="-1"/>
                <w:sz w:val="20"/>
              </w:rPr>
              <w:t xml:space="preserve"> </w:t>
            </w:r>
            <w:r>
              <w:rPr>
                <w:color w:val="0000FF"/>
                <w:sz w:val="20"/>
              </w:rPr>
              <w:t>mejora</w:t>
            </w:r>
            <w:r>
              <w:rPr>
                <w:color w:val="0000FF"/>
                <w:spacing w:val="-3"/>
                <w:sz w:val="20"/>
              </w:rPr>
              <w:t xml:space="preserve"> </w:t>
            </w:r>
            <w:r>
              <w:rPr>
                <w:color w:val="0000FF"/>
                <w:sz w:val="20"/>
              </w:rPr>
              <w:t>de</w:t>
            </w:r>
            <w:r>
              <w:rPr>
                <w:color w:val="0000FF"/>
                <w:spacing w:val="-3"/>
                <w:sz w:val="20"/>
              </w:rPr>
              <w:t xml:space="preserve"> </w:t>
            </w:r>
            <w:r>
              <w:rPr>
                <w:color w:val="0000FF"/>
                <w:sz w:val="20"/>
              </w:rPr>
              <w:t>su</w:t>
            </w:r>
            <w:r>
              <w:rPr>
                <w:color w:val="0000FF"/>
                <w:spacing w:val="-3"/>
                <w:sz w:val="20"/>
              </w:rPr>
              <w:t xml:space="preserve"> </w:t>
            </w:r>
            <w:r>
              <w:rPr>
                <w:color w:val="0000FF"/>
                <w:sz w:val="20"/>
              </w:rPr>
              <w:t>calidad</w:t>
            </w:r>
            <w:r>
              <w:rPr>
                <w:color w:val="0000FF"/>
                <w:spacing w:val="-3"/>
                <w:sz w:val="20"/>
              </w:rPr>
              <w:t xml:space="preserve"> </w:t>
            </w:r>
            <w:r>
              <w:rPr>
                <w:color w:val="0000FF"/>
                <w:sz w:val="20"/>
              </w:rPr>
              <w:t>de</w:t>
            </w:r>
            <w:r>
              <w:rPr>
                <w:color w:val="0000FF"/>
                <w:spacing w:val="-3"/>
                <w:sz w:val="20"/>
              </w:rPr>
              <w:t xml:space="preserve"> </w:t>
            </w:r>
            <w:r>
              <w:rPr>
                <w:color w:val="0000FF"/>
                <w:sz w:val="20"/>
              </w:rPr>
              <w:t>vida.</w:t>
            </w:r>
          </w:p>
          <w:p w14:paraId="4E27F888" w14:textId="77777777" w:rsidR="00626C76" w:rsidRDefault="00626C76" w:rsidP="00323792">
            <w:pPr>
              <w:pStyle w:val="TableParagraph"/>
              <w:numPr>
                <w:ilvl w:val="0"/>
                <w:numId w:val="9"/>
              </w:numPr>
              <w:tabs>
                <w:tab w:val="left" w:pos="463"/>
                <w:tab w:val="left" w:pos="464"/>
              </w:tabs>
              <w:ind w:right="101" w:hanging="357"/>
              <w:rPr>
                <w:sz w:val="20"/>
              </w:rPr>
            </w:pPr>
            <w:r>
              <w:rPr>
                <w:color w:val="0000FF"/>
                <w:sz w:val="20"/>
              </w:rPr>
              <w:t>Los efectos sobre el fortalecimiento de las instituciones, en especial las locales, sobre las capacidades de representación y actuación</w:t>
            </w:r>
            <w:r>
              <w:rPr>
                <w:color w:val="0000FF"/>
                <w:spacing w:val="-4"/>
                <w:sz w:val="20"/>
              </w:rPr>
              <w:t xml:space="preserve"> </w:t>
            </w:r>
            <w:r>
              <w:rPr>
                <w:color w:val="0000FF"/>
                <w:sz w:val="20"/>
              </w:rPr>
              <w:t>de</w:t>
            </w:r>
            <w:r>
              <w:rPr>
                <w:color w:val="0000FF"/>
                <w:spacing w:val="-4"/>
                <w:sz w:val="20"/>
              </w:rPr>
              <w:t xml:space="preserve"> </w:t>
            </w:r>
            <w:r>
              <w:rPr>
                <w:color w:val="0000FF"/>
                <w:sz w:val="20"/>
              </w:rPr>
              <w:t>las</w:t>
            </w:r>
            <w:r>
              <w:rPr>
                <w:color w:val="0000FF"/>
                <w:spacing w:val="-5"/>
                <w:sz w:val="20"/>
              </w:rPr>
              <w:t xml:space="preserve"> </w:t>
            </w:r>
            <w:r>
              <w:rPr>
                <w:color w:val="0000FF"/>
                <w:sz w:val="20"/>
              </w:rPr>
              <w:t>organizaciones</w:t>
            </w:r>
            <w:r>
              <w:rPr>
                <w:color w:val="0000FF"/>
                <w:spacing w:val="-3"/>
                <w:sz w:val="20"/>
              </w:rPr>
              <w:t xml:space="preserve"> </w:t>
            </w:r>
            <w:r>
              <w:rPr>
                <w:color w:val="0000FF"/>
                <w:sz w:val="20"/>
              </w:rPr>
              <w:t>y</w:t>
            </w:r>
            <w:r>
              <w:rPr>
                <w:color w:val="0000FF"/>
                <w:spacing w:val="-5"/>
                <w:sz w:val="20"/>
              </w:rPr>
              <w:t xml:space="preserve"> </w:t>
            </w:r>
            <w:r>
              <w:rPr>
                <w:color w:val="0000FF"/>
                <w:sz w:val="20"/>
              </w:rPr>
              <w:t>grupos</w:t>
            </w:r>
            <w:r>
              <w:rPr>
                <w:color w:val="0000FF"/>
                <w:spacing w:val="-5"/>
                <w:sz w:val="20"/>
              </w:rPr>
              <w:t xml:space="preserve"> </w:t>
            </w:r>
            <w:r>
              <w:rPr>
                <w:color w:val="0000FF"/>
                <w:sz w:val="20"/>
              </w:rPr>
              <w:t>informales</w:t>
            </w:r>
            <w:r>
              <w:rPr>
                <w:color w:val="0000FF"/>
                <w:spacing w:val="-5"/>
                <w:sz w:val="20"/>
              </w:rPr>
              <w:t xml:space="preserve"> </w:t>
            </w:r>
            <w:r>
              <w:rPr>
                <w:color w:val="0000FF"/>
                <w:sz w:val="20"/>
              </w:rPr>
              <w:t>existentes,</w:t>
            </w:r>
            <w:r>
              <w:rPr>
                <w:color w:val="0000FF"/>
                <w:spacing w:val="-5"/>
                <w:sz w:val="20"/>
              </w:rPr>
              <w:t xml:space="preserve"> </w:t>
            </w:r>
            <w:r>
              <w:rPr>
                <w:color w:val="0000FF"/>
                <w:sz w:val="20"/>
              </w:rPr>
              <w:t>así</w:t>
            </w:r>
            <w:r>
              <w:rPr>
                <w:color w:val="0000FF"/>
                <w:spacing w:val="-5"/>
                <w:sz w:val="20"/>
              </w:rPr>
              <w:t xml:space="preserve"> </w:t>
            </w:r>
            <w:r>
              <w:rPr>
                <w:color w:val="0000FF"/>
                <w:sz w:val="20"/>
              </w:rPr>
              <w:t>como</w:t>
            </w:r>
            <w:r>
              <w:rPr>
                <w:color w:val="0000FF"/>
                <w:spacing w:val="-4"/>
                <w:sz w:val="20"/>
              </w:rPr>
              <w:t xml:space="preserve"> </w:t>
            </w:r>
            <w:r>
              <w:rPr>
                <w:color w:val="0000FF"/>
                <w:sz w:val="20"/>
              </w:rPr>
              <w:t>sobre</w:t>
            </w:r>
            <w:r>
              <w:rPr>
                <w:color w:val="0000FF"/>
                <w:spacing w:val="-4"/>
                <w:sz w:val="20"/>
              </w:rPr>
              <w:t xml:space="preserve"> </w:t>
            </w:r>
            <w:r>
              <w:rPr>
                <w:color w:val="0000FF"/>
                <w:sz w:val="20"/>
              </w:rPr>
              <w:t>el</w:t>
            </w:r>
            <w:r>
              <w:rPr>
                <w:color w:val="0000FF"/>
                <w:spacing w:val="-5"/>
                <w:sz w:val="20"/>
              </w:rPr>
              <w:t xml:space="preserve"> </w:t>
            </w:r>
            <w:r>
              <w:rPr>
                <w:color w:val="0000FF"/>
                <w:sz w:val="20"/>
              </w:rPr>
              <w:t>empoderamiento</w:t>
            </w:r>
            <w:r>
              <w:rPr>
                <w:color w:val="0000FF"/>
                <w:spacing w:val="-4"/>
                <w:sz w:val="20"/>
              </w:rPr>
              <w:t xml:space="preserve"> </w:t>
            </w:r>
            <w:r>
              <w:rPr>
                <w:color w:val="0000FF"/>
                <w:sz w:val="20"/>
              </w:rPr>
              <w:t>de</w:t>
            </w:r>
            <w:r>
              <w:rPr>
                <w:color w:val="0000FF"/>
                <w:spacing w:val="-4"/>
                <w:sz w:val="20"/>
              </w:rPr>
              <w:t xml:space="preserve"> </w:t>
            </w:r>
            <w:r>
              <w:rPr>
                <w:color w:val="0000FF"/>
                <w:sz w:val="20"/>
              </w:rPr>
              <w:t>la</w:t>
            </w:r>
            <w:r>
              <w:rPr>
                <w:color w:val="0000FF"/>
                <w:spacing w:val="-4"/>
                <w:sz w:val="20"/>
              </w:rPr>
              <w:t xml:space="preserve"> </w:t>
            </w:r>
            <w:r>
              <w:rPr>
                <w:color w:val="0000FF"/>
                <w:sz w:val="20"/>
              </w:rPr>
              <w:t>ciudadanía.</w:t>
            </w:r>
          </w:p>
          <w:p w14:paraId="6E7652F1" w14:textId="77777777" w:rsidR="00626C76" w:rsidRDefault="00626C76" w:rsidP="00323792">
            <w:pPr>
              <w:pStyle w:val="TableParagraph"/>
              <w:numPr>
                <w:ilvl w:val="0"/>
                <w:numId w:val="9"/>
              </w:numPr>
              <w:tabs>
                <w:tab w:val="left" w:pos="463"/>
                <w:tab w:val="left" w:pos="464"/>
              </w:tabs>
              <w:ind w:left="463"/>
              <w:rPr>
                <w:sz w:val="20"/>
              </w:rPr>
            </w:pPr>
            <w:r>
              <w:rPr>
                <w:color w:val="0000FF"/>
                <w:sz w:val="20"/>
              </w:rPr>
              <w:t>La</w:t>
            </w:r>
            <w:r>
              <w:rPr>
                <w:color w:val="0000FF"/>
                <w:spacing w:val="-4"/>
                <w:sz w:val="20"/>
              </w:rPr>
              <w:t xml:space="preserve"> </w:t>
            </w:r>
            <w:r>
              <w:rPr>
                <w:color w:val="0000FF"/>
                <w:sz w:val="20"/>
              </w:rPr>
              <w:t>contribución</w:t>
            </w:r>
            <w:r>
              <w:rPr>
                <w:color w:val="0000FF"/>
                <w:spacing w:val="-4"/>
                <w:sz w:val="20"/>
              </w:rPr>
              <w:t xml:space="preserve"> </w:t>
            </w:r>
            <w:r>
              <w:rPr>
                <w:color w:val="0000FF"/>
                <w:sz w:val="20"/>
              </w:rPr>
              <w:t>de</w:t>
            </w:r>
            <w:r>
              <w:rPr>
                <w:color w:val="0000FF"/>
                <w:spacing w:val="-4"/>
                <w:sz w:val="20"/>
              </w:rPr>
              <w:t xml:space="preserve"> </w:t>
            </w:r>
            <w:r>
              <w:rPr>
                <w:color w:val="0000FF"/>
                <w:sz w:val="20"/>
              </w:rPr>
              <w:t>la</w:t>
            </w:r>
            <w:r>
              <w:rPr>
                <w:color w:val="0000FF"/>
                <w:spacing w:val="-4"/>
                <w:sz w:val="20"/>
              </w:rPr>
              <w:t xml:space="preserve"> </w:t>
            </w:r>
            <w:r>
              <w:rPr>
                <w:color w:val="0000FF"/>
                <w:sz w:val="20"/>
              </w:rPr>
              <w:t>intervención</w:t>
            </w:r>
            <w:r>
              <w:rPr>
                <w:color w:val="0000FF"/>
                <w:spacing w:val="-2"/>
                <w:sz w:val="20"/>
              </w:rPr>
              <w:t xml:space="preserve"> </w:t>
            </w:r>
            <w:r>
              <w:rPr>
                <w:color w:val="0000FF"/>
                <w:sz w:val="20"/>
              </w:rPr>
              <w:t>al</w:t>
            </w:r>
            <w:r>
              <w:rPr>
                <w:color w:val="0000FF"/>
                <w:spacing w:val="-5"/>
                <w:sz w:val="20"/>
              </w:rPr>
              <w:t xml:space="preserve"> </w:t>
            </w:r>
            <w:r>
              <w:rPr>
                <w:color w:val="0000FF"/>
                <w:sz w:val="20"/>
              </w:rPr>
              <w:t>respeto</w:t>
            </w:r>
            <w:r>
              <w:rPr>
                <w:color w:val="0000FF"/>
                <w:spacing w:val="-4"/>
                <w:sz w:val="20"/>
              </w:rPr>
              <w:t xml:space="preserve"> </w:t>
            </w:r>
            <w:r>
              <w:rPr>
                <w:color w:val="0000FF"/>
                <w:sz w:val="20"/>
              </w:rPr>
              <w:t>a</w:t>
            </w:r>
            <w:r>
              <w:rPr>
                <w:color w:val="0000FF"/>
                <w:spacing w:val="-4"/>
                <w:sz w:val="20"/>
              </w:rPr>
              <w:t xml:space="preserve"> </w:t>
            </w:r>
            <w:r>
              <w:rPr>
                <w:color w:val="0000FF"/>
                <w:sz w:val="20"/>
              </w:rPr>
              <w:t>las</w:t>
            </w:r>
            <w:r>
              <w:rPr>
                <w:color w:val="0000FF"/>
                <w:spacing w:val="-5"/>
                <w:sz w:val="20"/>
              </w:rPr>
              <w:t xml:space="preserve"> </w:t>
            </w:r>
            <w:r>
              <w:rPr>
                <w:color w:val="0000FF"/>
                <w:sz w:val="20"/>
              </w:rPr>
              <w:t>especificidades</w:t>
            </w:r>
            <w:r>
              <w:rPr>
                <w:color w:val="0000FF"/>
                <w:spacing w:val="-5"/>
                <w:sz w:val="20"/>
              </w:rPr>
              <w:t xml:space="preserve"> </w:t>
            </w:r>
            <w:r>
              <w:rPr>
                <w:color w:val="0000FF"/>
                <w:sz w:val="20"/>
              </w:rPr>
              <w:t>culturales</w:t>
            </w:r>
            <w:r>
              <w:rPr>
                <w:color w:val="0000FF"/>
                <w:spacing w:val="-5"/>
                <w:sz w:val="20"/>
              </w:rPr>
              <w:t xml:space="preserve"> </w:t>
            </w:r>
            <w:r>
              <w:rPr>
                <w:color w:val="0000FF"/>
                <w:sz w:val="20"/>
              </w:rPr>
              <w:t>de</w:t>
            </w:r>
            <w:r>
              <w:rPr>
                <w:color w:val="0000FF"/>
                <w:spacing w:val="-4"/>
                <w:sz w:val="20"/>
              </w:rPr>
              <w:t xml:space="preserve"> </w:t>
            </w:r>
            <w:r>
              <w:rPr>
                <w:color w:val="0000FF"/>
                <w:sz w:val="20"/>
              </w:rPr>
              <w:t>la</w:t>
            </w:r>
            <w:r>
              <w:rPr>
                <w:color w:val="0000FF"/>
                <w:spacing w:val="-4"/>
                <w:sz w:val="20"/>
              </w:rPr>
              <w:t xml:space="preserve"> </w:t>
            </w:r>
            <w:r>
              <w:rPr>
                <w:color w:val="0000FF"/>
                <w:sz w:val="20"/>
              </w:rPr>
              <w:t>población</w:t>
            </w:r>
            <w:r>
              <w:rPr>
                <w:color w:val="0000FF"/>
                <w:spacing w:val="-4"/>
                <w:sz w:val="20"/>
              </w:rPr>
              <w:t xml:space="preserve"> </w:t>
            </w:r>
            <w:r>
              <w:rPr>
                <w:color w:val="0000FF"/>
                <w:sz w:val="20"/>
              </w:rPr>
              <w:t>destinataria.</w:t>
            </w:r>
          </w:p>
          <w:p w14:paraId="4C58EA13" w14:textId="77777777" w:rsidR="00626C76" w:rsidRDefault="00626C76" w:rsidP="00323792">
            <w:pPr>
              <w:pStyle w:val="TableParagraph"/>
              <w:numPr>
                <w:ilvl w:val="0"/>
                <w:numId w:val="9"/>
              </w:numPr>
              <w:tabs>
                <w:tab w:val="left" w:pos="463"/>
                <w:tab w:val="left" w:pos="464"/>
              </w:tabs>
              <w:ind w:left="463"/>
              <w:rPr>
                <w:sz w:val="20"/>
              </w:rPr>
            </w:pPr>
            <w:r>
              <w:rPr>
                <w:color w:val="0000FF"/>
                <w:sz w:val="20"/>
              </w:rPr>
              <w:t>La contribución de la intervención a la situación</w:t>
            </w:r>
            <w:r>
              <w:rPr>
                <w:color w:val="0000FF"/>
                <w:spacing w:val="-32"/>
                <w:sz w:val="20"/>
              </w:rPr>
              <w:t xml:space="preserve"> </w:t>
            </w:r>
            <w:r>
              <w:rPr>
                <w:color w:val="0000FF"/>
                <w:sz w:val="20"/>
              </w:rPr>
              <w:t>medioambiental.</w:t>
            </w:r>
          </w:p>
          <w:p w14:paraId="0A18C4EE" w14:textId="77777777" w:rsidR="00626C76" w:rsidRDefault="00626C76" w:rsidP="00323792">
            <w:pPr>
              <w:pStyle w:val="TableParagraph"/>
              <w:numPr>
                <w:ilvl w:val="0"/>
                <w:numId w:val="9"/>
              </w:numPr>
              <w:tabs>
                <w:tab w:val="left" w:pos="463"/>
                <w:tab w:val="left" w:pos="464"/>
              </w:tabs>
              <w:ind w:left="463"/>
              <w:rPr>
                <w:sz w:val="20"/>
              </w:rPr>
            </w:pPr>
            <w:r>
              <w:rPr>
                <w:color w:val="0000FF"/>
                <w:sz w:val="20"/>
              </w:rPr>
              <w:t>Los</w:t>
            </w:r>
            <w:r>
              <w:rPr>
                <w:color w:val="0000FF"/>
                <w:spacing w:val="-4"/>
                <w:sz w:val="20"/>
              </w:rPr>
              <w:t xml:space="preserve"> </w:t>
            </w:r>
            <w:r>
              <w:rPr>
                <w:color w:val="0000FF"/>
                <w:sz w:val="20"/>
              </w:rPr>
              <w:t>impactos</w:t>
            </w:r>
            <w:r>
              <w:rPr>
                <w:color w:val="0000FF"/>
                <w:spacing w:val="-4"/>
                <w:sz w:val="20"/>
              </w:rPr>
              <w:t xml:space="preserve"> </w:t>
            </w:r>
            <w:r>
              <w:rPr>
                <w:color w:val="0000FF"/>
                <w:sz w:val="20"/>
              </w:rPr>
              <w:t>en</w:t>
            </w:r>
            <w:r>
              <w:rPr>
                <w:color w:val="0000FF"/>
                <w:spacing w:val="-3"/>
                <w:sz w:val="20"/>
              </w:rPr>
              <w:t xml:space="preserve"> </w:t>
            </w:r>
            <w:r>
              <w:rPr>
                <w:color w:val="0000FF"/>
                <w:sz w:val="20"/>
              </w:rPr>
              <w:t>la</w:t>
            </w:r>
            <w:r>
              <w:rPr>
                <w:color w:val="0000FF"/>
                <w:spacing w:val="-3"/>
                <w:sz w:val="20"/>
              </w:rPr>
              <w:t xml:space="preserve"> </w:t>
            </w:r>
            <w:r>
              <w:rPr>
                <w:color w:val="0000FF"/>
                <w:sz w:val="20"/>
              </w:rPr>
              <w:t>salud,</w:t>
            </w:r>
            <w:r>
              <w:rPr>
                <w:color w:val="0000FF"/>
                <w:spacing w:val="-4"/>
                <w:sz w:val="20"/>
              </w:rPr>
              <w:t xml:space="preserve"> </w:t>
            </w:r>
            <w:r>
              <w:rPr>
                <w:color w:val="0000FF"/>
                <w:sz w:val="20"/>
              </w:rPr>
              <w:t>considerando</w:t>
            </w:r>
            <w:r>
              <w:rPr>
                <w:color w:val="0000FF"/>
                <w:spacing w:val="-3"/>
                <w:sz w:val="20"/>
              </w:rPr>
              <w:t xml:space="preserve"> </w:t>
            </w:r>
            <w:r>
              <w:rPr>
                <w:color w:val="0000FF"/>
                <w:sz w:val="20"/>
              </w:rPr>
              <w:t>la</w:t>
            </w:r>
            <w:r>
              <w:rPr>
                <w:color w:val="0000FF"/>
                <w:spacing w:val="-3"/>
                <w:sz w:val="20"/>
              </w:rPr>
              <w:t xml:space="preserve"> </w:t>
            </w:r>
            <w:r>
              <w:rPr>
                <w:color w:val="0000FF"/>
                <w:sz w:val="20"/>
              </w:rPr>
              <w:t>perspectiva</w:t>
            </w:r>
            <w:r>
              <w:rPr>
                <w:color w:val="0000FF"/>
                <w:spacing w:val="-3"/>
                <w:sz w:val="20"/>
              </w:rPr>
              <w:t xml:space="preserve"> </w:t>
            </w:r>
            <w:r>
              <w:rPr>
                <w:color w:val="0000FF"/>
                <w:sz w:val="20"/>
              </w:rPr>
              <w:t>de</w:t>
            </w:r>
            <w:r>
              <w:rPr>
                <w:color w:val="0000FF"/>
                <w:spacing w:val="-3"/>
                <w:sz w:val="20"/>
              </w:rPr>
              <w:t xml:space="preserve"> </w:t>
            </w:r>
            <w:r>
              <w:rPr>
                <w:color w:val="0000FF"/>
                <w:sz w:val="20"/>
              </w:rPr>
              <w:t>discapacidad</w:t>
            </w:r>
            <w:r>
              <w:rPr>
                <w:color w:val="0000FF"/>
                <w:spacing w:val="-3"/>
                <w:sz w:val="20"/>
              </w:rPr>
              <w:t xml:space="preserve"> </w:t>
            </w:r>
            <w:r>
              <w:rPr>
                <w:color w:val="0000FF"/>
                <w:sz w:val="20"/>
              </w:rPr>
              <w:t>y,</w:t>
            </w:r>
            <w:r>
              <w:rPr>
                <w:color w:val="0000FF"/>
                <w:spacing w:val="-4"/>
                <w:sz w:val="20"/>
              </w:rPr>
              <w:t xml:space="preserve"> </w:t>
            </w:r>
            <w:r>
              <w:rPr>
                <w:color w:val="0000FF"/>
                <w:sz w:val="20"/>
              </w:rPr>
              <w:t>en</w:t>
            </w:r>
            <w:r>
              <w:rPr>
                <w:color w:val="0000FF"/>
                <w:spacing w:val="-3"/>
                <w:sz w:val="20"/>
              </w:rPr>
              <w:t xml:space="preserve"> </w:t>
            </w:r>
            <w:r>
              <w:rPr>
                <w:color w:val="0000FF"/>
                <w:sz w:val="20"/>
              </w:rPr>
              <w:t>su</w:t>
            </w:r>
            <w:r>
              <w:rPr>
                <w:color w:val="0000FF"/>
                <w:spacing w:val="-3"/>
                <w:sz w:val="20"/>
              </w:rPr>
              <w:t xml:space="preserve"> </w:t>
            </w:r>
            <w:r>
              <w:rPr>
                <w:color w:val="0000FF"/>
                <w:sz w:val="20"/>
              </w:rPr>
              <w:t>caso,</w:t>
            </w:r>
            <w:r>
              <w:rPr>
                <w:color w:val="0000FF"/>
                <w:spacing w:val="-4"/>
                <w:sz w:val="20"/>
              </w:rPr>
              <w:t xml:space="preserve"> </w:t>
            </w:r>
            <w:r>
              <w:rPr>
                <w:color w:val="0000FF"/>
                <w:sz w:val="20"/>
              </w:rPr>
              <w:t>en</w:t>
            </w:r>
            <w:r>
              <w:rPr>
                <w:color w:val="0000FF"/>
                <w:spacing w:val="-3"/>
                <w:sz w:val="20"/>
              </w:rPr>
              <w:t xml:space="preserve"> </w:t>
            </w:r>
            <w:r>
              <w:rPr>
                <w:color w:val="0000FF"/>
                <w:sz w:val="20"/>
              </w:rPr>
              <w:t>el</w:t>
            </w:r>
            <w:r>
              <w:rPr>
                <w:color w:val="0000FF"/>
                <w:spacing w:val="-4"/>
                <w:sz w:val="20"/>
              </w:rPr>
              <w:t xml:space="preserve"> </w:t>
            </w:r>
            <w:r>
              <w:rPr>
                <w:color w:val="0000FF"/>
                <w:sz w:val="20"/>
              </w:rPr>
              <w:t>empleo.</w:t>
            </w:r>
          </w:p>
          <w:p w14:paraId="734792C2" w14:textId="77777777" w:rsidR="00626C76" w:rsidRDefault="00626C76" w:rsidP="00323792">
            <w:pPr>
              <w:pStyle w:val="TableParagraph"/>
              <w:numPr>
                <w:ilvl w:val="0"/>
                <w:numId w:val="9"/>
              </w:numPr>
              <w:tabs>
                <w:tab w:val="left" w:pos="463"/>
                <w:tab w:val="left" w:pos="464"/>
              </w:tabs>
              <w:spacing w:before="79"/>
              <w:ind w:left="463"/>
              <w:rPr>
                <w:sz w:val="20"/>
              </w:rPr>
            </w:pPr>
            <w:r>
              <w:rPr>
                <w:color w:val="0000FF"/>
                <w:sz w:val="20"/>
              </w:rPr>
              <w:t>Los</w:t>
            </w:r>
            <w:r>
              <w:rPr>
                <w:color w:val="0000FF"/>
                <w:spacing w:val="-5"/>
                <w:sz w:val="20"/>
              </w:rPr>
              <w:t xml:space="preserve"> </w:t>
            </w:r>
            <w:r>
              <w:rPr>
                <w:color w:val="0000FF"/>
                <w:sz w:val="20"/>
              </w:rPr>
              <w:t>elementos</w:t>
            </w:r>
            <w:r>
              <w:rPr>
                <w:color w:val="0000FF"/>
                <w:spacing w:val="-5"/>
                <w:sz w:val="20"/>
              </w:rPr>
              <w:t xml:space="preserve"> </w:t>
            </w:r>
            <w:r>
              <w:rPr>
                <w:color w:val="0000FF"/>
                <w:sz w:val="20"/>
              </w:rPr>
              <w:t>innovadores,</w:t>
            </w:r>
            <w:r>
              <w:rPr>
                <w:color w:val="0000FF"/>
                <w:spacing w:val="-5"/>
                <w:sz w:val="20"/>
              </w:rPr>
              <w:t xml:space="preserve"> </w:t>
            </w:r>
            <w:r>
              <w:rPr>
                <w:color w:val="0000FF"/>
                <w:sz w:val="20"/>
              </w:rPr>
              <w:t>buenas</w:t>
            </w:r>
            <w:r>
              <w:rPr>
                <w:color w:val="0000FF"/>
                <w:spacing w:val="-5"/>
                <w:sz w:val="20"/>
              </w:rPr>
              <w:t xml:space="preserve"> </w:t>
            </w:r>
            <w:r>
              <w:rPr>
                <w:color w:val="0000FF"/>
                <w:sz w:val="20"/>
              </w:rPr>
              <w:t>prácticas</w:t>
            </w:r>
            <w:r>
              <w:rPr>
                <w:color w:val="0000FF"/>
                <w:spacing w:val="-5"/>
                <w:sz w:val="20"/>
              </w:rPr>
              <w:t xml:space="preserve"> </w:t>
            </w:r>
            <w:r>
              <w:rPr>
                <w:color w:val="0000FF"/>
                <w:sz w:val="20"/>
              </w:rPr>
              <w:t>y</w:t>
            </w:r>
            <w:r>
              <w:rPr>
                <w:color w:val="0000FF"/>
                <w:spacing w:val="-5"/>
                <w:sz w:val="20"/>
              </w:rPr>
              <w:t xml:space="preserve"> </w:t>
            </w:r>
            <w:r>
              <w:rPr>
                <w:color w:val="0000FF"/>
                <w:sz w:val="20"/>
              </w:rPr>
              <w:t>experiencias</w:t>
            </w:r>
            <w:r>
              <w:rPr>
                <w:color w:val="0000FF"/>
                <w:spacing w:val="-5"/>
                <w:sz w:val="20"/>
              </w:rPr>
              <w:t xml:space="preserve"> </w:t>
            </w:r>
            <w:r>
              <w:rPr>
                <w:color w:val="0000FF"/>
                <w:sz w:val="20"/>
              </w:rPr>
              <w:t>replicables</w:t>
            </w:r>
            <w:r>
              <w:rPr>
                <w:color w:val="0000FF"/>
                <w:spacing w:val="-5"/>
                <w:sz w:val="20"/>
              </w:rPr>
              <w:t xml:space="preserve"> </w:t>
            </w:r>
            <w:r>
              <w:rPr>
                <w:color w:val="0000FF"/>
                <w:sz w:val="20"/>
              </w:rPr>
              <w:t>que</w:t>
            </w:r>
            <w:r>
              <w:rPr>
                <w:color w:val="0000FF"/>
                <w:spacing w:val="-4"/>
                <w:sz w:val="20"/>
              </w:rPr>
              <w:t xml:space="preserve"> </w:t>
            </w:r>
            <w:r>
              <w:rPr>
                <w:color w:val="0000FF"/>
                <w:sz w:val="20"/>
              </w:rPr>
              <w:t>se</w:t>
            </w:r>
            <w:r>
              <w:rPr>
                <w:color w:val="0000FF"/>
                <w:spacing w:val="-4"/>
                <w:sz w:val="20"/>
              </w:rPr>
              <w:t xml:space="preserve"> </w:t>
            </w:r>
            <w:r>
              <w:rPr>
                <w:color w:val="0000FF"/>
                <w:sz w:val="20"/>
              </w:rPr>
              <w:t>generan</w:t>
            </w:r>
            <w:r>
              <w:rPr>
                <w:color w:val="0000FF"/>
                <w:spacing w:val="-4"/>
                <w:sz w:val="20"/>
              </w:rPr>
              <w:t xml:space="preserve"> </w:t>
            </w:r>
            <w:r>
              <w:rPr>
                <w:color w:val="0000FF"/>
                <w:sz w:val="20"/>
              </w:rPr>
              <w:t>con</w:t>
            </w:r>
            <w:r>
              <w:rPr>
                <w:color w:val="0000FF"/>
                <w:spacing w:val="-4"/>
                <w:sz w:val="20"/>
              </w:rPr>
              <w:t xml:space="preserve"> </w:t>
            </w:r>
            <w:r>
              <w:rPr>
                <w:color w:val="0000FF"/>
                <w:sz w:val="20"/>
              </w:rPr>
              <w:t>la</w:t>
            </w:r>
            <w:r>
              <w:rPr>
                <w:color w:val="0000FF"/>
                <w:spacing w:val="-4"/>
                <w:sz w:val="20"/>
              </w:rPr>
              <w:t xml:space="preserve"> </w:t>
            </w:r>
            <w:r>
              <w:rPr>
                <w:color w:val="0000FF"/>
                <w:sz w:val="20"/>
              </w:rPr>
              <w:t>intervención.</w:t>
            </w:r>
          </w:p>
        </w:tc>
      </w:tr>
      <w:tr w:rsidR="00626C76" w14:paraId="2DB0E764" w14:textId="77777777" w:rsidTr="00ED2CBA">
        <w:trPr>
          <w:trHeight w:hRule="exact" w:val="281"/>
        </w:trPr>
        <w:tc>
          <w:tcPr>
            <w:tcW w:w="9569" w:type="dxa"/>
            <w:shd w:val="clear" w:color="auto" w:fill="E0E0E0"/>
          </w:tcPr>
          <w:p w14:paraId="7EDADF2E" w14:textId="77777777" w:rsidR="00626C76" w:rsidRDefault="00626C76" w:rsidP="00ED2CBA">
            <w:pPr>
              <w:pStyle w:val="TableParagraph"/>
              <w:spacing w:before="16"/>
              <w:rPr>
                <w:i/>
                <w:sz w:val="20"/>
              </w:rPr>
            </w:pPr>
            <w:r>
              <w:rPr>
                <w:b/>
                <w:sz w:val="20"/>
              </w:rPr>
              <w:t xml:space="preserve">12.4. Hipótesis y riesgos que pueden condicionar el desarrollo y resultados del proyecto </w:t>
            </w:r>
            <w:r>
              <w:rPr>
                <w:i/>
                <w:sz w:val="20"/>
              </w:rPr>
              <w:t>(Máx. 4.000 caracteres)</w:t>
            </w:r>
          </w:p>
        </w:tc>
      </w:tr>
      <w:tr w:rsidR="00626C76" w14:paraId="769861E6" w14:textId="77777777" w:rsidTr="00ED2CBA">
        <w:trPr>
          <w:trHeight w:hRule="exact" w:val="938"/>
        </w:trPr>
        <w:tc>
          <w:tcPr>
            <w:tcW w:w="9569" w:type="dxa"/>
          </w:tcPr>
          <w:p w14:paraId="76A9AE95" w14:textId="77777777" w:rsidR="00626C76" w:rsidRDefault="00626C76" w:rsidP="00323792">
            <w:pPr>
              <w:pStyle w:val="TableParagraph"/>
              <w:numPr>
                <w:ilvl w:val="0"/>
                <w:numId w:val="8"/>
              </w:numPr>
              <w:tabs>
                <w:tab w:val="left" w:pos="463"/>
                <w:tab w:val="left" w:pos="464"/>
              </w:tabs>
              <w:spacing w:before="76"/>
              <w:ind w:hanging="357"/>
              <w:rPr>
                <w:sz w:val="20"/>
              </w:rPr>
            </w:pPr>
            <w:r>
              <w:rPr>
                <w:color w:val="0000FF"/>
                <w:sz w:val="20"/>
              </w:rPr>
              <w:t>Indicar</w:t>
            </w:r>
            <w:r>
              <w:rPr>
                <w:color w:val="0000FF"/>
                <w:spacing w:val="-3"/>
                <w:sz w:val="20"/>
              </w:rPr>
              <w:t xml:space="preserve"> </w:t>
            </w:r>
            <w:r>
              <w:rPr>
                <w:color w:val="0000FF"/>
                <w:sz w:val="20"/>
              </w:rPr>
              <w:t>las</w:t>
            </w:r>
            <w:r>
              <w:rPr>
                <w:color w:val="0000FF"/>
                <w:spacing w:val="-4"/>
                <w:sz w:val="20"/>
              </w:rPr>
              <w:t xml:space="preserve"> </w:t>
            </w:r>
            <w:r>
              <w:rPr>
                <w:color w:val="0000FF"/>
                <w:sz w:val="20"/>
              </w:rPr>
              <w:t>hipótesis</w:t>
            </w:r>
            <w:r>
              <w:rPr>
                <w:color w:val="0000FF"/>
                <w:spacing w:val="-4"/>
                <w:sz w:val="20"/>
              </w:rPr>
              <w:t xml:space="preserve"> </w:t>
            </w:r>
            <w:r>
              <w:rPr>
                <w:color w:val="0000FF"/>
                <w:sz w:val="20"/>
              </w:rPr>
              <w:t>que</w:t>
            </w:r>
            <w:r>
              <w:rPr>
                <w:color w:val="0000FF"/>
                <w:spacing w:val="-3"/>
                <w:sz w:val="20"/>
              </w:rPr>
              <w:t xml:space="preserve"> </w:t>
            </w:r>
            <w:r>
              <w:rPr>
                <w:color w:val="0000FF"/>
                <w:sz w:val="20"/>
              </w:rPr>
              <w:t>condicionan</w:t>
            </w:r>
            <w:r>
              <w:rPr>
                <w:color w:val="0000FF"/>
                <w:spacing w:val="-3"/>
                <w:sz w:val="20"/>
              </w:rPr>
              <w:t xml:space="preserve"> </w:t>
            </w:r>
            <w:r>
              <w:rPr>
                <w:color w:val="0000FF"/>
                <w:sz w:val="20"/>
              </w:rPr>
              <w:t>el</w:t>
            </w:r>
            <w:r>
              <w:rPr>
                <w:color w:val="0000FF"/>
                <w:spacing w:val="-4"/>
                <w:sz w:val="20"/>
              </w:rPr>
              <w:t xml:space="preserve"> </w:t>
            </w:r>
            <w:r>
              <w:rPr>
                <w:color w:val="0000FF"/>
                <w:sz w:val="20"/>
              </w:rPr>
              <w:t>logro</w:t>
            </w:r>
            <w:r>
              <w:rPr>
                <w:color w:val="0000FF"/>
                <w:spacing w:val="-3"/>
                <w:sz w:val="20"/>
              </w:rPr>
              <w:t xml:space="preserve"> </w:t>
            </w:r>
            <w:r>
              <w:rPr>
                <w:color w:val="0000FF"/>
                <w:sz w:val="20"/>
              </w:rPr>
              <w:t>de</w:t>
            </w:r>
            <w:r>
              <w:rPr>
                <w:color w:val="0000FF"/>
                <w:spacing w:val="-3"/>
                <w:sz w:val="20"/>
              </w:rPr>
              <w:t xml:space="preserve"> </w:t>
            </w:r>
            <w:r>
              <w:rPr>
                <w:color w:val="0000FF"/>
                <w:sz w:val="20"/>
              </w:rPr>
              <w:t>los</w:t>
            </w:r>
            <w:r>
              <w:rPr>
                <w:color w:val="0000FF"/>
                <w:spacing w:val="-4"/>
                <w:sz w:val="20"/>
              </w:rPr>
              <w:t xml:space="preserve"> </w:t>
            </w:r>
            <w:r>
              <w:rPr>
                <w:color w:val="0000FF"/>
                <w:sz w:val="20"/>
              </w:rPr>
              <w:t>resultados</w:t>
            </w:r>
            <w:r>
              <w:rPr>
                <w:color w:val="0000FF"/>
                <w:spacing w:val="-4"/>
                <w:sz w:val="20"/>
              </w:rPr>
              <w:t xml:space="preserve"> </w:t>
            </w:r>
            <w:r>
              <w:rPr>
                <w:color w:val="0000FF"/>
                <w:sz w:val="20"/>
              </w:rPr>
              <w:t>y</w:t>
            </w:r>
            <w:r>
              <w:rPr>
                <w:color w:val="0000FF"/>
                <w:spacing w:val="-4"/>
                <w:sz w:val="20"/>
              </w:rPr>
              <w:t xml:space="preserve"> </w:t>
            </w:r>
            <w:r>
              <w:rPr>
                <w:color w:val="0000FF"/>
                <w:sz w:val="20"/>
              </w:rPr>
              <w:t>objetivos</w:t>
            </w:r>
            <w:r>
              <w:rPr>
                <w:color w:val="0000FF"/>
                <w:spacing w:val="-4"/>
                <w:sz w:val="20"/>
              </w:rPr>
              <w:t xml:space="preserve"> </w:t>
            </w:r>
            <w:r>
              <w:rPr>
                <w:color w:val="0000FF"/>
                <w:sz w:val="20"/>
              </w:rPr>
              <w:t>del</w:t>
            </w:r>
            <w:r>
              <w:rPr>
                <w:color w:val="0000FF"/>
                <w:spacing w:val="-4"/>
                <w:sz w:val="20"/>
              </w:rPr>
              <w:t xml:space="preserve"> </w:t>
            </w:r>
            <w:r>
              <w:rPr>
                <w:color w:val="0000FF"/>
                <w:sz w:val="20"/>
              </w:rPr>
              <w:t>proyecto.</w:t>
            </w:r>
          </w:p>
          <w:p w14:paraId="669B805D" w14:textId="77777777" w:rsidR="00626C76" w:rsidRDefault="00626C76" w:rsidP="00323792">
            <w:pPr>
              <w:pStyle w:val="TableParagraph"/>
              <w:numPr>
                <w:ilvl w:val="0"/>
                <w:numId w:val="8"/>
              </w:numPr>
              <w:tabs>
                <w:tab w:val="left" w:pos="463"/>
                <w:tab w:val="left" w:pos="464"/>
              </w:tabs>
              <w:spacing w:before="77"/>
              <w:ind w:right="103" w:hanging="357"/>
              <w:rPr>
                <w:sz w:val="20"/>
              </w:rPr>
            </w:pPr>
            <w:r>
              <w:rPr>
                <w:color w:val="0000FF"/>
                <w:sz w:val="20"/>
              </w:rPr>
              <w:t>Indicar las medidas de control establecidas para identificar las desviaciones que dificulten la obtención de los resultados y objetivos</w:t>
            </w:r>
            <w:r>
              <w:rPr>
                <w:color w:val="0000FF"/>
                <w:spacing w:val="-13"/>
                <w:sz w:val="20"/>
              </w:rPr>
              <w:t xml:space="preserve"> </w:t>
            </w:r>
            <w:r>
              <w:rPr>
                <w:color w:val="0000FF"/>
                <w:sz w:val="20"/>
              </w:rPr>
              <w:t>formulados.</w:t>
            </w:r>
          </w:p>
        </w:tc>
      </w:tr>
    </w:tbl>
    <w:p w14:paraId="4EF0A6E5" w14:textId="77777777" w:rsidR="00626C76" w:rsidRDefault="00626C76" w:rsidP="00626C76">
      <w:pPr>
        <w:rPr>
          <w:sz w:val="20"/>
        </w:rPr>
        <w:sectPr w:rsidR="00626C76">
          <w:headerReference w:type="default" r:id="rId8"/>
          <w:footerReference w:type="default" r:id="rId9"/>
          <w:pgSz w:w="11900" w:h="16840"/>
          <w:pgMar w:top="840" w:right="820" w:bottom="1460" w:left="1200" w:header="0" w:footer="1211" w:gutter="0"/>
          <w:cols w:space="720"/>
        </w:sectPr>
      </w:pPr>
    </w:p>
    <w:p w14:paraId="013F803A" w14:textId="0ADE1694" w:rsidR="00626C76" w:rsidRPr="00626C76" w:rsidRDefault="00626C76" w:rsidP="00323792">
      <w:pPr>
        <w:pStyle w:val="Prrafodelista"/>
        <w:numPr>
          <w:ilvl w:val="0"/>
          <w:numId w:val="22"/>
        </w:numPr>
        <w:tabs>
          <w:tab w:val="left" w:pos="526"/>
        </w:tabs>
        <w:suppressAutoHyphens w:val="0"/>
        <w:autoSpaceDE w:val="0"/>
        <w:autoSpaceDN w:val="0"/>
        <w:spacing w:before="102"/>
        <w:rPr>
          <w:rFonts w:ascii="Arial Narrow" w:eastAsia="Times New Roman" w:hAnsi="Arial Narrow" w:cs="NewsGotT"/>
          <w:color w:val="000000"/>
          <w:kern w:val="0"/>
          <w:szCs w:val="24"/>
          <w:lang w:eastAsia="es-ES" w:bidi="ar-SA"/>
        </w:rPr>
      </w:pPr>
      <w:r w:rsidRPr="00626C76">
        <w:rPr>
          <w:rFonts w:ascii="Arial Narrow" w:eastAsia="Times New Roman" w:hAnsi="Arial Narrow" w:cs="NewsGotT"/>
          <w:color w:val="000000"/>
          <w:kern w:val="0"/>
          <w:szCs w:val="24"/>
          <w:lang w:eastAsia="es-ES" w:bidi="ar-SA"/>
        </w:rPr>
        <w:lastRenderedPageBreak/>
        <w:t>EL PROYECTO RESPETA LAS PRIORIDADES HORIZONTALES Y ENFOQUES DEL PACODE</w:t>
      </w:r>
    </w:p>
    <w:p w14:paraId="7C26ED29" w14:textId="77777777" w:rsidR="00626C76" w:rsidRDefault="00626C76" w:rsidP="00626C76">
      <w:pPr>
        <w:pStyle w:val="Textoindependiente"/>
        <w:spacing w:before="6"/>
        <w:rPr>
          <w:sz w:val="8"/>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9"/>
      </w:tblGrid>
      <w:tr w:rsidR="00626C76" w14:paraId="512EF7D6" w14:textId="77777777" w:rsidTr="00ED2CBA">
        <w:trPr>
          <w:trHeight w:hRule="exact" w:val="280"/>
        </w:trPr>
        <w:tc>
          <w:tcPr>
            <w:tcW w:w="9569" w:type="dxa"/>
            <w:shd w:val="clear" w:color="auto" w:fill="E0E0E0"/>
          </w:tcPr>
          <w:p w14:paraId="7C6531A8" w14:textId="77777777" w:rsidR="00626C76" w:rsidRDefault="00626C76" w:rsidP="00ED2CBA">
            <w:pPr>
              <w:pStyle w:val="TableParagraph"/>
              <w:spacing w:before="16"/>
              <w:rPr>
                <w:i/>
                <w:sz w:val="20"/>
              </w:rPr>
            </w:pPr>
            <w:r>
              <w:rPr>
                <w:b/>
                <w:sz w:val="20"/>
              </w:rPr>
              <w:t xml:space="preserve">13.1. Equidad de género </w:t>
            </w:r>
            <w:r>
              <w:rPr>
                <w:i/>
                <w:sz w:val="20"/>
              </w:rPr>
              <w:t>(Máx. 5.000 caracteres)</w:t>
            </w:r>
          </w:p>
        </w:tc>
      </w:tr>
      <w:tr w:rsidR="00626C76" w14:paraId="2C4F2729" w14:textId="77777777" w:rsidTr="00ED2CBA">
        <w:trPr>
          <w:trHeight w:hRule="exact" w:val="4792"/>
        </w:trPr>
        <w:tc>
          <w:tcPr>
            <w:tcW w:w="9569" w:type="dxa"/>
          </w:tcPr>
          <w:p w14:paraId="11E6A5AF" w14:textId="77777777" w:rsidR="00626C76" w:rsidRDefault="00626C76" w:rsidP="00F614CE">
            <w:pPr>
              <w:pStyle w:val="TableParagraph"/>
              <w:spacing w:before="75"/>
              <w:jc w:val="both"/>
              <w:rPr>
                <w:sz w:val="20"/>
              </w:rPr>
            </w:pPr>
            <w:r>
              <w:rPr>
                <w:color w:val="0000FF"/>
                <w:sz w:val="20"/>
              </w:rPr>
              <w:t>Justificar cómo integra la intervención la perspectiva de género y su coherencia con el enfoque de Género en Desarrollo, considerando:</w:t>
            </w:r>
          </w:p>
          <w:p w14:paraId="586EF55A" w14:textId="77777777" w:rsidR="00626C76" w:rsidRDefault="00626C76" w:rsidP="00F614CE">
            <w:pPr>
              <w:pStyle w:val="TableParagraph"/>
              <w:numPr>
                <w:ilvl w:val="0"/>
                <w:numId w:val="45"/>
              </w:numPr>
              <w:tabs>
                <w:tab w:val="left" w:pos="463"/>
                <w:tab w:val="left" w:pos="464"/>
              </w:tabs>
              <w:spacing w:before="77"/>
              <w:ind w:right="98"/>
              <w:jc w:val="both"/>
              <w:rPr>
                <w:rFonts w:ascii="Wingdings" w:hAnsi="Wingdings"/>
                <w:color w:val="0000FF"/>
                <w:sz w:val="20"/>
              </w:rPr>
            </w:pPr>
            <w:r>
              <w:rPr>
                <w:color w:val="0000FF"/>
                <w:sz w:val="20"/>
              </w:rPr>
              <w:t>El análisis de la situación de las mujeres y niñas y las relaciones de género en el área geográfica de actuación y específicamente en la zona donde se desarrollará la</w:t>
            </w:r>
            <w:r>
              <w:rPr>
                <w:color w:val="0000FF"/>
                <w:spacing w:val="-31"/>
                <w:sz w:val="20"/>
              </w:rPr>
              <w:t xml:space="preserve"> </w:t>
            </w:r>
            <w:r>
              <w:rPr>
                <w:color w:val="0000FF"/>
                <w:sz w:val="20"/>
              </w:rPr>
              <w:t>intervención.</w:t>
            </w:r>
          </w:p>
          <w:p w14:paraId="45C61098" w14:textId="77777777" w:rsidR="00077BE6" w:rsidRPr="00077BE6" w:rsidRDefault="00626C76" w:rsidP="00F614CE">
            <w:pPr>
              <w:pStyle w:val="TableParagraph"/>
              <w:numPr>
                <w:ilvl w:val="0"/>
                <w:numId w:val="45"/>
              </w:numPr>
              <w:tabs>
                <w:tab w:val="left" w:pos="463"/>
                <w:tab w:val="left" w:pos="464"/>
              </w:tabs>
              <w:ind w:right="101"/>
              <w:jc w:val="both"/>
              <w:rPr>
                <w:rFonts w:ascii="Wingdings"/>
                <w:color w:val="0000FF"/>
                <w:sz w:val="20"/>
              </w:rPr>
            </w:pPr>
            <w:r w:rsidRPr="00077BE6">
              <w:rPr>
                <w:color w:val="0000FF"/>
                <w:sz w:val="20"/>
              </w:rPr>
              <w:t>El acceso y control a los recursos y beneficios por parte de las mujeres y niñas, identificando sus intereses estratégicos y necesidades</w:t>
            </w:r>
            <w:r w:rsidRPr="00077BE6">
              <w:rPr>
                <w:color w:val="0000FF"/>
                <w:spacing w:val="-16"/>
                <w:sz w:val="20"/>
              </w:rPr>
              <w:t xml:space="preserve"> </w:t>
            </w:r>
            <w:r w:rsidRPr="00077BE6">
              <w:rPr>
                <w:color w:val="0000FF"/>
                <w:sz w:val="20"/>
              </w:rPr>
              <w:t>prácticas.</w:t>
            </w:r>
          </w:p>
          <w:p w14:paraId="030E2215" w14:textId="75A13DA0" w:rsidR="00626C76" w:rsidRPr="00077BE6" w:rsidRDefault="00626C76" w:rsidP="00F614CE">
            <w:pPr>
              <w:pStyle w:val="TableParagraph"/>
              <w:numPr>
                <w:ilvl w:val="0"/>
                <w:numId w:val="45"/>
              </w:numPr>
              <w:tabs>
                <w:tab w:val="left" w:pos="463"/>
                <w:tab w:val="left" w:pos="464"/>
              </w:tabs>
              <w:ind w:right="101"/>
              <w:jc w:val="both"/>
              <w:rPr>
                <w:rFonts w:ascii="Wingdings"/>
                <w:color w:val="0000FF"/>
                <w:sz w:val="20"/>
              </w:rPr>
            </w:pPr>
            <w:r w:rsidRPr="00077BE6">
              <w:rPr>
                <w:color w:val="0000FF"/>
                <w:sz w:val="20"/>
              </w:rPr>
              <w:t>El marco institucional y normativo directamente</w:t>
            </w:r>
            <w:r w:rsidRPr="00077BE6">
              <w:rPr>
                <w:color w:val="0000FF"/>
                <w:spacing w:val="-29"/>
                <w:sz w:val="20"/>
              </w:rPr>
              <w:t xml:space="preserve"> </w:t>
            </w:r>
            <w:r w:rsidRPr="00077BE6">
              <w:rPr>
                <w:color w:val="0000FF"/>
                <w:sz w:val="20"/>
              </w:rPr>
              <w:t>aplicable.</w:t>
            </w:r>
          </w:p>
          <w:p w14:paraId="503E28EA" w14:textId="77777777" w:rsidR="00626C76" w:rsidRDefault="00626C76" w:rsidP="00F614CE">
            <w:pPr>
              <w:pStyle w:val="TableParagraph"/>
              <w:numPr>
                <w:ilvl w:val="0"/>
                <w:numId w:val="45"/>
              </w:numPr>
              <w:tabs>
                <w:tab w:val="left" w:pos="463"/>
                <w:tab w:val="left" w:pos="464"/>
              </w:tabs>
              <w:spacing w:before="79"/>
              <w:ind w:right="101"/>
              <w:jc w:val="both"/>
              <w:rPr>
                <w:rFonts w:ascii="Wingdings" w:hAnsi="Wingdings"/>
                <w:color w:val="0000FF"/>
                <w:sz w:val="20"/>
              </w:rPr>
            </w:pPr>
            <w:r>
              <w:rPr>
                <w:color w:val="0000FF"/>
                <w:sz w:val="20"/>
              </w:rPr>
              <w:t>Las organizaciones, grupos o personas a nivel comunitario que puedan contribuir de manera efectiva a la integración de la perspectiva de género en las</w:t>
            </w:r>
            <w:r>
              <w:rPr>
                <w:color w:val="0000FF"/>
                <w:spacing w:val="-20"/>
                <w:sz w:val="20"/>
              </w:rPr>
              <w:t xml:space="preserve"> </w:t>
            </w:r>
            <w:r>
              <w:rPr>
                <w:color w:val="0000FF"/>
                <w:sz w:val="20"/>
              </w:rPr>
              <w:t>actuaciones.</w:t>
            </w:r>
          </w:p>
          <w:p w14:paraId="7BB47611" w14:textId="77777777" w:rsidR="00626C76" w:rsidRDefault="00626C76" w:rsidP="00F614CE">
            <w:pPr>
              <w:pStyle w:val="TableParagraph"/>
              <w:spacing w:before="79"/>
              <w:jc w:val="both"/>
              <w:rPr>
                <w:sz w:val="20"/>
              </w:rPr>
            </w:pPr>
            <w:r>
              <w:rPr>
                <w:color w:val="0000FF"/>
                <w:sz w:val="20"/>
              </w:rPr>
              <w:t>Argumentar:</w:t>
            </w:r>
          </w:p>
          <w:p w14:paraId="552271F2" w14:textId="77777777" w:rsidR="00626C76" w:rsidRDefault="00626C76" w:rsidP="00F614CE">
            <w:pPr>
              <w:pStyle w:val="TableParagraph"/>
              <w:numPr>
                <w:ilvl w:val="0"/>
                <w:numId w:val="7"/>
              </w:numPr>
              <w:tabs>
                <w:tab w:val="left" w:pos="463"/>
                <w:tab w:val="left" w:pos="464"/>
              </w:tabs>
              <w:spacing w:before="79"/>
              <w:ind w:right="101"/>
              <w:jc w:val="both"/>
              <w:rPr>
                <w:rFonts w:ascii="Wingdings" w:hAnsi="Wingdings"/>
                <w:sz w:val="20"/>
              </w:rPr>
            </w:pPr>
            <w:r>
              <w:rPr>
                <w:color w:val="0000FF"/>
                <w:sz w:val="20"/>
              </w:rPr>
              <w:t>Cómo se integra la perspectiva de género en la corriente principal de las actuaciones considerando las necesidades prácticas y los intereses estratégicos de las mujeres y las</w:t>
            </w:r>
            <w:r>
              <w:rPr>
                <w:color w:val="0000FF"/>
                <w:spacing w:val="-32"/>
                <w:sz w:val="20"/>
              </w:rPr>
              <w:t xml:space="preserve"> </w:t>
            </w:r>
            <w:r>
              <w:rPr>
                <w:color w:val="0000FF"/>
                <w:sz w:val="20"/>
              </w:rPr>
              <w:t>niñas.</w:t>
            </w:r>
          </w:p>
          <w:p w14:paraId="257A2FDA" w14:textId="77777777" w:rsidR="00626C76" w:rsidRDefault="00626C76" w:rsidP="00F614CE">
            <w:pPr>
              <w:pStyle w:val="TableParagraph"/>
              <w:numPr>
                <w:ilvl w:val="0"/>
                <w:numId w:val="7"/>
              </w:numPr>
              <w:tabs>
                <w:tab w:val="left" w:pos="464"/>
              </w:tabs>
              <w:spacing w:before="79"/>
              <w:ind w:right="98"/>
              <w:jc w:val="both"/>
              <w:rPr>
                <w:rFonts w:ascii="Wingdings" w:hAnsi="Wingdings"/>
                <w:sz w:val="20"/>
              </w:rPr>
            </w:pPr>
            <w:r>
              <w:rPr>
                <w:color w:val="0000FF"/>
                <w:sz w:val="20"/>
              </w:rPr>
              <w:t>Las medidas adoptadas para promover el empoderamiento personal y colectivo de mujeres y niñas, señalando aquellas destinadas a potenciar sus capacidades, a disminuir la desventaja en el acceso y el control de los recursos y los beneficios y garantizar la participación de las mujeres</w:t>
            </w:r>
            <w:r>
              <w:rPr>
                <w:color w:val="0000FF"/>
                <w:spacing w:val="-32"/>
                <w:sz w:val="20"/>
              </w:rPr>
              <w:t xml:space="preserve"> </w:t>
            </w:r>
            <w:r>
              <w:rPr>
                <w:color w:val="0000FF"/>
                <w:sz w:val="20"/>
              </w:rPr>
              <w:t>en la toma de decisiones.</w:t>
            </w:r>
          </w:p>
          <w:p w14:paraId="5B8A76FD" w14:textId="77777777" w:rsidR="00626C76" w:rsidRDefault="00626C76" w:rsidP="00F614CE">
            <w:pPr>
              <w:pStyle w:val="TableParagraph"/>
              <w:numPr>
                <w:ilvl w:val="0"/>
                <w:numId w:val="7"/>
              </w:numPr>
              <w:tabs>
                <w:tab w:val="left" w:pos="463"/>
                <w:tab w:val="left" w:pos="464"/>
              </w:tabs>
              <w:spacing w:before="79"/>
              <w:jc w:val="both"/>
              <w:rPr>
                <w:rFonts w:ascii="Wingdings" w:hAnsi="Wingdings"/>
                <w:sz w:val="20"/>
              </w:rPr>
            </w:pPr>
            <w:r>
              <w:rPr>
                <w:color w:val="0000FF"/>
                <w:sz w:val="20"/>
              </w:rPr>
              <w:t>Cómo afecta la propuesta a la carga de trabajo de las mujeres y las</w:t>
            </w:r>
            <w:r>
              <w:rPr>
                <w:color w:val="0000FF"/>
                <w:spacing w:val="-29"/>
                <w:sz w:val="20"/>
              </w:rPr>
              <w:t xml:space="preserve"> </w:t>
            </w:r>
            <w:r>
              <w:rPr>
                <w:color w:val="0000FF"/>
                <w:sz w:val="20"/>
              </w:rPr>
              <w:t>niñas.</w:t>
            </w:r>
          </w:p>
          <w:p w14:paraId="6A03BBF9" w14:textId="77777777" w:rsidR="00626C76" w:rsidRDefault="00626C76" w:rsidP="00F614CE">
            <w:pPr>
              <w:pStyle w:val="TableParagraph"/>
              <w:numPr>
                <w:ilvl w:val="0"/>
                <w:numId w:val="7"/>
              </w:numPr>
              <w:tabs>
                <w:tab w:val="left" w:pos="463"/>
                <w:tab w:val="left" w:pos="464"/>
              </w:tabs>
              <w:spacing w:before="79"/>
              <w:jc w:val="both"/>
              <w:rPr>
                <w:rFonts w:ascii="Wingdings" w:hAnsi="Wingdings"/>
                <w:sz w:val="20"/>
              </w:rPr>
            </w:pPr>
            <w:r>
              <w:rPr>
                <w:color w:val="0000FF"/>
                <w:sz w:val="20"/>
              </w:rPr>
              <w:t>Los</w:t>
            </w:r>
            <w:r>
              <w:rPr>
                <w:color w:val="0000FF"/>
                <w:spacing w:val="-4"/>
                <w:sz w:val="20"/>
              </w:rPr>
              <w:t xml:space="preserve"> </w:t>
            </w:r>
            <w:r>
              <w:rPr>
                <w:color w:val="0000FF"/>
                <w:sz w:val="20"/>
              </w:rPr>
              <w:t>criterios</w:t>
            </w:r>
            <w:r>
              <w:rPr>
                <w:color w:val="0000FF"/>
                <w:spacing w:val="-4"/>
                <w:sz w:val="20"/>
              </w:rPr>
              <w:t xml:space="preserve"> </w:t>
            </w:r>
            <w:r>
              <w:rPr>
                <w:color w:val="0000FF"/>
                <w:sz w:val="20"/>
              </w:rPr>
              <w:t>a</w:t>
            </w:r>
            <w:r>
              <w:rPr>
                <w:color w:val="0000FF"/>
                <w:spacing w:val="-3"/>
                <w:sz w:val="20"/>
              </w:rPr>
              <w:t xml:space="preserve"> </w:t>
            </w:r>
            <w:r>
              <w:rPr>
                <w:color w:val="0000FF"/>
                <w:sz w:val="20"/>
              </w:rPr>
              <w:t>seguir</w:t>
            </w:r>
            <w:r>
              <w:rPr>
                <w:color w:val="0000FF"/>
                <w:spacing w:val="-3"/>
                <w:sz w:val="20"/>
              </w:rPr>
              <w:t xml:space="preserve"> </w:t>
            </w:r>
            <w:r>
              <w:rPr>
                <w:color w:val="0000FF"/>
                <w:sz w:val="20"/>
              </w:rPr>
              <w:t>para</w:t>
            </w:r>
            <w:r>
              <w:rPr>
                <w:color w:val="0000FF"/>
                <w:spacing w:val="-3"/>
                <w:sz w:val="20"/>
              </w:rPr>
              <w:t xml:space="preserve"> </w:t>
            </w:r>
            <w:r>
              <w:rPr>
                <w:color w:val="0000FF"/>
                <w:sz w:val="20"/>
              </w:rPr>
              <w:t>que</w:t>
            </w:r>
            <w:r>
              <w:rPr>
                <w:color w:val="0000FF"/>
                <w:spacing w:val="-3"/>
                <w:sz w:val="20"/>
              </w:rPr>
              <w:t xml:space="preserve"> </w:t>
            </w:r>
            <w:r>
              <w:rPr>
                <w:color w:val="0000FF"/>
                <w:sz w:val="20"/>
              </w:rPr>
              <w:t>los</w:t>
            </w:r>
            <w:r>
              <w:rPr>
                <w:color w:val="0000FF"/>
                <w:spacing w:val="-4"/>
                <w:sz w:val="20"/>
              </w:rPr>
              <w:t xml:space="preserve"> </w:t>
            </w:r>
            <w:r>
              <w:rPr>
                <w:color w:val="0000FF"/>
                <w:sz w:val="20"/>
              </w:rPr>
              <w:t>mensajes</w:t>
            </w:r>
            <w:r>
              <w:rPr>
                <w:color w:val="0000FF"/>
                <w:spacing w:val="-4"/>
                <w:sz w:val="20"/>
              </w:rPr>
              <w:t xml:space="preserve"> </w:t>
            </w:r>
            <w:r>
              <w:rPr>
                <w:color w:val="0000FF"/>
                <w:sz w:val="20"/>
              </w:rPr>
              <w:t>e</w:t>
            </w:r>
            <w:r>
              <w:rPr>
                <w:color w:val="0000FF"/>
                <w:spacing w:val="-3"/>
                <w:sz w:val="20"/>
              </w:rPr>
              <w:t xml:space="preserve"> </w:t>
            </w:r>
            <w:r>
              <w:rPr>
                <w:color w:val="0000FF"/>
                <w:sz w:val="20"/>
              </w:rPr>
              <w:t>imágenes</w:t>
            </w:r>
            <w:r>
              <w:rPr>
                <w:color w:val="0000FF"/>
                <w:spacing w:val="-4"/>
                <w:sz w:val="20"/>
              </w:rPr>
              <w:t xml:space="preserve"> </w:t>
            </w:r>
            <w:r>
              <w:rPr>
                <w:color w:val="0000FF"/>
                <w:sz w:val="20"/>
              </w:rPr>
              <w:t>empleadas</w:t>
            </w:r>
            <w:r>
              <w:rPr>
                <w:color w:val="0000FF"/>
                <w:spacing w:val="-4"/>
                <w:sz w:val="20"/>
              </w:rPr>
              <w:t xml:space="preserve"> </w:t>
            </w:r>
            <w:r>
              <w:rPr>
                <w:color w:val="0000FF"/>
                <w:sz w:val="20"/>
              </w:rPr>
              <w:t>sean</w:t>
            </w:r>
            <w:r>
              <w:rPr>
                <w:color w:val="0000FF"/>
                <w:spacing w:val="-3"/>
                <w:sz w:val="20"/>
              </w:rPr>
              <w:t xml:space="preserve"> </w:t>
            </w:r>
            <w:r>
              <w:rPr>
                <w:color w:val="0000FF"/>
                <w:sz w:val="20"/>
              </w:rPr>
              <w:t>sensibles</w:t>
            </w:r>
            <w:r>
              <w:rPr>
                <w:color w:val="0000FF"/>
                <w:spacing w:val="-4"/>
                <w:sz w:val="20"/>
              </w:rPr>
              <w:t xml:space="preserve"> </w:t>
            </w:r>
            <w:r>
              <w:rPr>
                <w:color w:val="0000FF"/>
                <w:sz w:val="20"/>
              </w:rPr>
              <w:t>al</w:t>
            </w:r>
            <w:r>
              <w:rPr>
                <w:color w:val="0000FF"/>
                <w:spacing w:val="-4"/>
                <w:sz w:val="20"/>
              </w:rPr>
              <w:t xml:space="preserve"> </w:t>
            </w:r>
            <w:r>
              <w:rPr>
                <w:color w:val="0000FF"/>
                <w:sz w:val="20"/>
              </w:rPr>
              <w:t>género.</w:t>
            </w:r>
          </w:p>
        </w:tc>
      </w:tr>
      <w:tr w:rsidR="00626C76" w14:paraId="12330B52" w14:textId="77777777" w:rsidTr="00ED2CBA">
        <w:trPr>
          <w:trHeight w:hRule="exact" w:val="278"/>
        </w:trPr>
        <w:tc>
          <w:tcPr>
            <w:tcW w:w="9569" w:type="dxa"/>
            <w:shd w:val="clear" w:color="auto" w:fill="E0E0E0"/>
          </w:tcPr>
          <w:p w14:paraId="739E125A" w14:textId="77777777" w:rsidR="00626C76" w:rsidRDefault="00626C76" w:rsidP="00ED2CBA">
            <w:pPr>
              <w:pStyle w:val="TableParagraph"/>
              <w:spacing w:before="16"/>
              <w:rPr>
                <w:i/>
                <w:sz w:val="20"/>
              </w:rPr>
            </w:pPr>
            <w:r>
              <w:rPr>
                <w:b/>
                <w:sz w:val="20"/>
              </w:rPr>
              <w:t xml:space="preserve">13.2. Protección del medio ambiente y su gestión sostenible </w:t>
            </w:r>
            <w:r>
              <w:rPr>
                <w:i/>
                <w:sz w:val="20"/>
              </w:rPr>
              <w:t>(Máx. 5.000 caracteres)</w:t>
            </w:r>
          </w:p>
        </w:tc>
      </w:tr>
      <w:tr w:rsidR="00626C76" w14:paraId="1C3D257B" w14:textId="77777777" w:rsidTr="00ED2CBA">
        <w:trPr>
          <w:trHeight w:hRule="exact" w:val="4562"/>
        </w:trPr>
        <w:tc>
          <w:tcPr>
            <w:tcW w:w="9569" w:type="dxa"/>
          </w:tcPr>
          <w:p w14:paraId="4B460FBF" w14:textId="77777777" w:rsidR="00626C76" w:rsidRDefault="00626C76" w:rsidP="00F614CE">
            <w:pPr>
              <w:pStyle w:val="TableParagraph"/>
              <w:spacing w:before="74"/>
              <w:jc w:val="both"/>
              <w:rPr>
                <w:sz w:val="20"/>
              </w:rPr>
            </w:pPr>
            <w:r>
              <w:rPr>
                <w:color w:val="0000FF"/>
                <w:sz w:val="20"/>
              </w:rPr>
              <w:t>Justificar cómo la intervención respeta la sostenibilidad ambiental, atendiendo al cambio climático, la protección del medio ambiente y su gestión sostenible, considerando:</w:t>
            </w:r>
          </w:p>
          <w:p w14:paraId="59D6ECC0" w14:textId="77777777" w:rsidR="00626C76" w:rsidRDefault="00626C76" w:rsidP="00F614CE">
            <w:pPr>
              <w:pStyle w:val="TableParagraph"/>
              <w:numPr>
                <w:ilvl w:val="0"/>
                <w:numId w:val="6"/>
              </w:numPr>
              <w:tabs>
                <w:tab w:val="left" w:pos="463"/>
                <w:tab w:val="left" w:pos="464"/>
              </w:tabs>
              <w:jc w:val="both"/>
              <w:rPr>
                <w:sz w:val="20"/>
              </w:rPr>
            </w:pPr>
            <w:r>
              <w:rPr>
                <w:color w:val="0000FF"/>
                <w:sz w:val="20"/>
              </w:rPr>
              <w:t>El</w:t>
            </w:r>
            <w:r>
              <w:rPr>
                <w:color w:val="0000FF"/>
                <w:spacing w:val="-5"/>
                <w:sz w:val="20"/>
              </w:rPr>
              <w:t xml:space="preserve"> </w:t>
            </w:r>
            <w:r>
              <w:rPr>
                <w:color w:val="0000FF"/>
                <w:sz w:val="20"/>
              </w:rPr>
              <w:t>análisis</w:t>
            </w:r>
            <w:r>
              <w:rPr>
                <w:color w:val="0000FF"/>
                <w:spacing w:val="-5"/>
                <w:sz w:val="20"/>
              </w:rPr>
              <w:t xml:space="preserve"> </w:t>
            </w:r>
            <w:r>
              <w:rPr>
                <w:color w:val="0000FF"/>
                <w:sz w:val="20"/>
              </w:rPr>
              <w:t>de</w:t>
            </w:r>
            <w:r>
              <w:rPr>
                <w:color w:val="0000FF"/>
                <w:spacing w:val="-4"/>
                <w:sz w:val="20"/>
              </w:rPr>
              <w:t xml:space="preserve"> </w:t>
            </w:r>
            <w:r>
              <w:rPr>
                <w:color w:val="0000FF"/>
                <w:sz w:val="20"/>
              </w:rPr>
              <w:t>las</w:t>
            </w:r>
            <w:r>
              <w:rPr>
                <w:color w:val="0000FF"/>
                <w:spacing w:val="-5"/>
                <w:sz w:val="20"/>
              </w:rPr>
              <w:t xml:space="preserve"> </w:t>
            </w:r>
            <w:r>
              <w:rPr>
                <w:color w:val="0000FF"/>
                <w:sz w:val="20"/>
              </w:rPr>
              <w:t>principales</w:t>
            </w:r>
            <w:r>
              <w:rPr>
                <w:color w:val="0000FF"/>
                <w:spacing w:val="-5"/>
                <w:sz w:val="20"/>
              </w:rPr>
              <w:t xml:space="preserve"> </w:t>
            </w:r>
            <w:r>
              <w:rPr>
                <w:color w:val="0000FF"/>
                <w:sz w:val="20"/>
              </w:rPr>
              <w:t>características</w:t>
            </w:r>
            <w:r>
              <w:rPr>
                <w:color w:val="0000FF"/>
                <w:spacing w:val="-5"/>
                <w:sz w:val="20"/>
              </w:rPr>
              <w:t xml:space="preserve"> </w:t>
            </w:r>
            <w:r>
              <w:rPr>
                <w:color w:val="0000FF"/>
                <w:sz w:val="20"/>
              </w:rPr>
              <w:t>ambientales</w:t>
            </w:r>
            <w:r>
              <w:rPr>
                <w:color w:val="0000FF"/>
                <w:spacing w:val="-5"/>
                <w:sz w:val="20"/>
              </w:rPr>
              <w:t xml:space="preserve"> </w:t>
            </w:r>
            <w:r>
              <w:rPr>
                <w:color w:val="0000FF"/>
                <w:sz w:val="20"/>
              </w:rPr>
              <w:t>del</w:t>
            </w:r>
            <w:r>
              <w:rPr>
                <w:color w:val="0000FF"/>
                <w:spacing w:val="-3"/>
                <w:sz w:val="20"/>
              </w:rPr>
              <w:t xml:space="preserve"> </w:t>
            </w:r>
            <w:r>
              <w:rPr>
                <w:color w:val="0000FF"/>
                <w:sz w:val="20"/>
              </w:rPr>
              <w:t>sector</w:t>
            </w:r>
            <w:r>
              <w:rPr>
                <w:color w:val="0000FF"/>
                <w:spacing w:val="-2"/>
                <w:sz w:val="20"/>
              </w:rPr>
              <w:t xml:space="preserve"> </w:t>
            </w:r>
            <w:r>
              <w:rPr>
                <w:color w:val="0000FF"/>
                <w:sz w:val="20"/>
              </w:rPr>
              <w:t>y</w:t>
            </w:r>
            <w:r>
              <w:rPr>
                <w:color w:val="0000FF"/>
                <w:spacing w:val="-5"/>
                <w:sz w:val="20"/>
              </w:rPr>
              <w:t xml:space="preserve"> </w:t>
            </w:r>
            <w:r>
              <w:rPr>
                <w:color w:val="0000FF"/>
                <w:sz w:val="20"/>
              </w:rPr>
              <w:t>zona</w:t>
            </w:r>
            <w:r>
              <w:rPr>
                <w:color w:val="0000FF"/>
                <w:spacing w:val="-4"/>
                <w:sz w:val="20"/>
              </w:rPr>
              <w:t xml:space="preserve"> </w:t>
            </w:r>
            <w:r>
              <w:rPr>
                <w:color w:val="0000FF"/>
                <w:sz w:val="20"/>
              </w:rPr>
              <w:t>donde</w:t>
            </w:r>
            <w:r>
              <w:rPr>
                <w:color w:val="0000FF"/>
                <w:spacing w:val="-4"/>
                <w:sz w:val="20"/>
              </w:rPr>
              <w:t xml:space="preserve"> </w:t>
            </w:r>
            <w:r>
              <w:rPr>
                <w:color w:val="0000FF"/>
                <w:sz w:val="20"/>
              </w:rPr>
              <w:t>se</w:t>
            </w:r>
            <w:r>
              <w:rPr>
                <w:color w:val="0000FF"/>
                <w:spacing w:val="-4"/>
                <w:sz w:val="20"/>
              </w:rPr>
              <w:t xml:space="preserve"> </w:t>
            </w:r>
            <w:r>
              <w:rPr>
                <w:color w:val="0000FF"/>
                <w:sz w:val="20"/>
              </w:rPr>
              <w:t>desarrollará</w:t>
            </w:r>
            <w:r>
              <w:rPr>
                <w:color w:val="0000FF"/>
                <w:spacing w:val="-4"/>
                <w:sz w:val="20"/>
              </w:rPr>
              <w:t xml:space="preserve"> </w:t>
            </w:r>
            <w:r>
              <w:rPr>
                <w:color w:val="0000FF"/>
                <w:sz w:val="20"/>
              </w:rPr>
              <w:t>la</w:t>
            </w:r>
            <w:r>
              <w:rPr>
                <w:color w:val="0000FF"/>
                <w:spacing w:val="-4"/>
                <w:sz w:val="20"/>
              </w:rPr>
              <w:t xml:space="preserve"> </w:t>
            </w:r>
            <w:r>
              <w:rPr>
                <w:color w:val="0000FF"/>
                <w:sz w:val="20"/>
              </w:rPr>
              <w:t>intervención.</w:t>
            </w:r>
          </w:p>
          <w:p w14:paraId="25455DD7" w14:textId="77777777" w:rsidR="00626C76" w:rsidRDefault="00626C76" w:rsidP="00F614CE">
            <w:pPr>
              <w:pStyle w:val="TableParagraph"/>
              <w:numPr>
                <w:ilvl w:val="0"/>
                <w:numId w:val="6"/>
              </w:numPr>
              <w:tabs>
                <w:tab w:val="left" w:pos="463"/>
                <w:tab w:val="left" w:pos="464"/>
              </w:tabs>
              <w:jc w:val="both"/>
              <w:rPr>
                <w:sz w:val="20"/>
              </w:rPr>
            </w:pPr>
            <w:r>
              <w:rPr>
                <w:color w:val="0000FF"/>
                <w:sz w:val="20"/>
              </w:rPr>
              <w:t>El marco institucional y normativo directamente</w:t>
            </w:r>
            <w:r>
              <w:rPr>
                <w:color w:val="0000FF"/>
                <w:spacing w:val="-29"/>
                <w:sz w:val="20"/>
              </w:rPr>
              <w:t xml:space="preserve"> </w:t>
            </w:r>
            <w:r>
              <w:rPr>
                <w:color w:val="0000FF"/>
                <w:sz w:val="20"/>
              </w:rPr>
              <w:t>aplicable.</w:t>
            </w:r>
          </w:p>
          <w:p w14:paraId="712DBDA5" w14:textId="77777777" w:rsidR="00626C76" w:rsidRDefault="00626C76" w:rsidP="00F614CE">
            <w:pPr>
              <w:pStyle w:val="TableParagraph"/>
              <w:numPr>
                <w:ilvl w:val="0"/>
                <w:numId w:val="6"/>
              </w:numPr>
              <w:tabs>
                <w:tab w:val="left" w:pos="463"/>
                <w:tab w:val="left" w:pos="464"/>
              </w:tabs>
              <w:jc w:val="both"/>
              <w:rPr>
                <w:sz w:val="20"/>
              </w:rPr>
            </w:pPr>
            <w:r>
              <w:rPr>
                <w:color w:val="0000FF"/>
                <w:sz w:val="20"/>
              </w:rPr>
              <w:t>Si la intervención se desarrolla en áreas naturales</w:t>
            </w:r>
            <w:r>
              <w:rPr>
                <w:color w:val="0000FF"/>
                <w:spacing w:val="-28"/>
                <w:sz w:val="20"/>
              </w:rPr>
              <w:t xml:space="preserve"> </w:t>
            </w:r>
            <w:r>
              <w:rPr>
                <w:color w:val="0000FF"/>
                <w:sz w:val="20"/>
              </w:rPr>
              <w:t>protegidas.</w:t>
            </w:r>
          </w:p>
          <w:p w14:paraId="02D15A28" w14:textId="77777777" w:rsidR="00626C76" w:rsidRDefault="00626C76" w:rsidP="00F614CE">
            <w:pPr>
              <w:pStyle w:val="TableParagraph"/>
              <w:numPr>
                <w:ilvl w:val="0"/>
                <w:numId w:val="6"/>
              </w:numPr>
              <w:tabs>
                <w:tab w:val="left" w:pos="463"/>
                <w:tab w:val="left" w:pos="464"/>
              </w:tabs>
              <w:ind w:right="101"/>
              <w:jc w:val="both"/>
              <w:rPr>
                <w:sz w:val="20"/>
              </w:rPr>
            </w:pPr>
            <w:r>
              <w:rPr>
                <w:color w:val="0000FF"/>
                <w:sz w:val="20"/>
              </w:rPr>
              <w:t>Las organizaciones, grupos o personas a nivel comunitario que puedan contribuir de manera efectiva a la integración de la protección</w:t>
            </w:r>
            <w:r>
              <w:rPr>
                <w:color w:val="0000FF"/>
                <w:spacing w:val="-4"/>
                <w:sz w:val="20"/>
              </w:rPr>
              <w:t xml:space="preserve"> </w:t>
            </w:r>
            <w:r>
              <w:rPr>
                <w:color w:val="0000FF"/>
                <w:sz w:val="20"/>
              </w:rPr>
              <w:t>del</w:t>
            </w:r>
            <w:r>
              <w:rPr>
                <w:color w:val="0000FF"/>
                <w:spacing w:val="-5"/>
                <w:sz w:val="20"/>
              </w:rPr>
              <w:t xml:space="preserve"> </w:t>
            </w:r>
            <w:r>
              <w:rPr>
                <w:color w:val="0000FF"/>
                <w:sz w:val="20"/>
              </w:rPr>
              <w:t>medio</w:t>
            </w:r>
            <w:r>
              <w:rPr>
                <w:color w:val="0000FF"/>
                <w:spacing w:val="-4"/>
                <w:sz w:val="20"/>
              </w:rPr>
              <w:t xml:space="preserve"> </w:t>
            </w:r>
            <w:r>
              <w:rPr>
                <w:color w:val="0000FF"/>
                <w:sz w:val="20"/>
              </w:rPr>
              <w:t>ambiente</w:t>
            </w:r>
            <w:r>
              <w:rPr>
                <w:color w:val="0000FF"/>
                <w:spacing w:val="-4"/>
                <w:sz w:val="20"/>
              </w:rPr>
              <w:t xml:space="preserve"> </w:t>
            </w:r>
            <w:r>
              <w:rPr>
                <w:color w:val="0000FF"/>
                <w:sz w:val="20"/>
              </w:rPr>
              <w:t>y</w:t>
            </w:r>
            <w:r>
              <w:rPr>
                <w:color w:val="0000FF"/>
                <w:spacing w:val="-3"/>
                <w:sz w:val="20"/>
              </w:rPr>
              <w:t xml:space="preserve"> </w:t>
            </w:r>
            <w:r>
              <w:rPr>
                <w:color w:val="0000FF"/>
                <w:sz w:val="20"/>
              </w:rPr>
              <w:t>su</w:t>
            </w:r>
            <w:r>
              <w:rPr>
                <w:color w:val="0000FF"/>
                <w:spacing w:val="-4"/>
                <w:sz w:val="20"/>
              </w:rPr>
              <w:t xml:space="preserve"> </w:t>
            </w:r>
            <w:r>
              <w:rPr>
                <w:color w:val="0000FF"/>
                <w:sz w:val="20"/>
              </w:rPr>
              <w:t>gestión</w:t>
            </w:r>
            <w:r>
              <w:rPr>
                <w:color w:val="0000FF"/>
                <w:spacing w:val="-4"/>
                <w:sz w:val="20"/>
              </w:rPr>
              <w:t xml:space="preserve"> </w:t>
            </w:r>
            <w:r>
              <w:rPr>
                <w:color w:val="0000FF"/>
                <w:sz w:val="20"/>
              </w:rPr>
              <w:t>sostenible</w:t>
            </w:r>
            <w:r>
              <w:rPr>
                <w:color w:val="0000FF"/>
                <w:spacing w:val="-4"/>
                <w:sz w:val="20"/>
              </w:rPr>
              <w:t xml:space="preserve"> </w:t>
            </w:r>
            <w:r>
              <w:rPr>
                <w:color w:val="0000FF"/>
                <w:sz w:val="20"/>
              </w:rPr>
              <w:t>en</w:t>
            </w:r>
            <w:r>
              <w:rPr>
                <w:color w:val="0000FF"/>
                <w:spacing w:val="-2"/>
                <w:sz w:val="20"/>
              </w:rPr>
              <w:t xml:space="preserve"> </w:t>
            </w:r>
            <w:r>
              <w:rPr>
                <w:color w:val="0000FF"/>
                <w:sz w:val="20"/>
              </w:rPr>
              <w:t>las</w:t>
            </w:r>
            <w:r>
              <w:rPr>
                <w:color w:val="0000FF"/>
                <w:spacing w:val="-5"/>
                <w:sz w:val="20"/>
              </w:rPr>
              <w:t xml:space="preserve"> </w:t>
            </w:r>
            <w:r>
              <w:rPr>
                <w:color w:val="0000FF"/>
                <w:sz w:val="20"/>
              </w:rPr>
              <w:t>actuaciones.</w:t>
            </w:r>
          </w:p>
          <w:p w14:paraId="347C63B5" w14:textId="77777777" w:rsidR="00626C76" w:rsidRDefault="00626C76" w:rsidP="00F614CE">
            <w:pPr>
              <w:pStyle w:val="TableParagraph"/>
              <w:jc w:val="both"/>
              <w:rPr>
                <w:sz w:val="20"/>
              </w:rPr>
            </w:pPr>
            <w:r>
              <w:rPr>
                <w:color w:val="0000FF"/>
                <w:sz w:val="20"/>
              </w:rPr>
              <w:t>Argumentar:</w:t>
            </w:r>
          </w:p>
          <w:p w14:paraId="2309F2EC" w14:textId="77777777" w:rsidR="00626C76" w:rsidRDefault="00626C76" w:rsidP="00F614CE">
            <w:pPr>
              <w:pStyle w:val="TableParagraph"/>
              <w:numPr>
                <w:ilvl w:val="0"/>
                <w:numId w:val="6"/>
              </w:numPr>
              <w:tabs>
                <w:tab w:val="left" w:pos="463"/>
                <w:tab w:val="left" w:pos="464"/>
              </w:tabs>
              <w:jc w:val="both"/>
              <w:rPr>
                <w:sz w:val="20"/>
              </w:rPr>
            </w:pPr>
            <w:r>
              <w:rPr>
                <w:color w:val="0000FF"/>
                <w:sz w:val="20"/>
              </w:rPr>
              <w:t>La</w:t>
            </w:r>
            <w:r>
              <w:rPr>
                <w:color w:val="0000FF"/>
                <w:spacing w:val="-3"/>
                <w:sz w:val="20"/>
              </w:rPr>
              <w:t xml:space="preserve"> </w:t>
            </w:r>
            <w:r>
              <w:rPr>
                <w:color w:val="0000FF"/>
                <w:sz w:val="20"/>
              </w:rPr>
              <w:t>estrategia</w:t>
            </w:r>
            <w:r>
              <w:rPr>
                <w:color w:val="0000FF"/>
                <w:spacing w:val="-3"/>
                <w:sz w:val="20"/>
              </w:rPr>
              <w:t xml:space="preserve"> </w:t>
            </w:r>
            <w:r>
              <w:rPr>
                <w:color w:val="0000FF"/>
                <w:sz w:val="20"/>
              </w:rPr>
              <w:t>elegida</w:t>
            </w:r>
            <w:r>
              <w:rPr>
                <w:color w:val="0000FF"/>
                <w:spacing w:val="-3"/>
                <w:sz w:val="20"/>
              </w:rPr>
              <w:t xml:space="preserve"> </w:t>
            </w:r>
            <w:r>
              <w:rPr>
                <w:color w:val="0000FF"/>
                <w:sz w:val="20"/>
              </w:rPr>
              <w:t>para</w:t>
            </w:r>
            <w:r>
              <w:rPr>
                <w:color w:val="0000FF"/>
                <w:spacing w:val="-3"/>
                <w:sz w:val="20"/>
              </w:rPr>
              <w:t xml:space="preserve"> </w:t>
            </w:r>
            <w:r>
              <w:rPr>
                <w:color w:val="0000FF"/>
                <w:sz w:val="20"/>
              </w:rPr>
              <w:t>la</w:t>
            </w:r>
            <w:r>
              <w:rPr>
                <w:color w:val="0000FF"/>
                <w:spacing w:val="-3"/>
                <w:sz w:val="20"/>
              </w:rPr>
              <w:t xml:space="preserve"> </w:t>
            </w:r>
            <w:r>
              <w:rPr>
                <w:color w:val="0000FF"/>
                <w:sz w:val="20"/>
              </w:rPr>
              <w:t>integración</w:t>
            </w:r>
            <w:r>
              <w:rPr>
                <w:color w:val="0000FF"/>
                <w:spacing w:val="-3"/>
                <w:sz w:val="20"/>
              </w:rPr>
              <w:t xml:space="preserve"> </w:t>
            </w:r>
            <w:r>
              <w:rPr>
                <w:color w:val="0000FF"/>
                <w:sz w:val="20"/>
              </w:rPr>
              <w:t>del</w:t>
            </w:r>
            <w:r>
              <w:rPr>
                <w:color w:val="0000FF"/>
                <w:spacing w:val="-4"/>
                <w:sz w:val="20"/>
              </w:rPr>
              <w:t xml:space="preserve"> </w:t>
            </w:r>
            <w:r>
              <w:rPr>
                <w:color w:val="0000FF"/>
                <w:sz w:val="20"/>
              </w:rPr>
              <w:t>medio</w:t>
            </w:r>
            <w:r>
              <w:rPr>
                <w:color w:val="0000FF"/>
                <w:spacing w:val="-3"/>
                <w:sz w:val="20"/>
              </w:rPr>
              <w:t xml:space="preserve"> </w:t>
            </w:r>
            <w:r>
              <w:rPr>
                <w:color w:val="0000FF"/>
                <w:sz w:val="20"/>
              </w:rPr>
              <w:t>ambiente</w:t>
            </w:r>
            <w:r>
              <w:rPr>
                <w:color w:val="0000FF"/>
                <w:spacing w:val="-3"/>
                <w:sz w:val="20"/>
              </w:rPr>
              <w:t xml:space="preserve"> </w:t>
            </w:r>
            <w:r>
              <w:rPr>
                <w:color w:val="0000FF"/>
                <w:sz w:val="20"/>
              </w:rPr>
              <w:t>en</w:t>
            </w:r>
            <w:r>
              <w:rPr>
                <w:color w:val="0000FF"/>
                <w:spacing w:val="-3"/>
                <w:sz w:val="20"/>
              </w:rPr>
              <w:t xml:space="preserve"> </w:t>
            </w:r>
            <w:r>
              <w:rPr>
                <w:color w:val="0000FF"/>
                <w:sz w:val="20"/>
              </w:rPr>
              <w:t>la</w:t>
            </w:r>
            <w:r>
              <w:rPr>
                <w:color w:val="0000FF"/>
                <w:spacing w:val="-2"/>
                <w:sz w:val="20"/>
              </w:rPr>
              <w:t xml:space="preserve"> </w:t>
            </w:r>
            <w:r>
              <w:rPr>
                <w:color w:val="0000FF"/>
                <w:sz w:val="20"/>
              </w:rPr>
              <w:t>ejecución</w:t>
            </w:r>
            <w:r>
              <w:rPr>
                <w:color w:val="0000FF"/>
                <w:spacing w:val="-3"/>
                <w:sz w:val="20"/>
              </w:rPr>
              <w:t xml:space="preserve"> </w:t>
            </w:r>
            <w:r>
              <w:rPr>
                <w:color w:val="0000FF"/>
                <w:sz w:val="20"/>
              </w:rPr>
              <w:t>de</w:t>
            </w:r>
            <w:r>
              <w:rPr>
                <w:color w:val="0000FF"/>
                <w:spacing w:val="-3"/>
                <w:sz w:val="20"/>
              </w:rPr>
              <w:t xml:space="preserve"> </w:t>
            </w:r>
            <w:r>
              <w:rPr>
                <w:color w:val="0000FF"/>
                <w:sz w:val="20"/>
              </w:rPr>
              <w:t>la</w:t>
            </w:r>
            <w:r>
              <w:rPr>
                <w:color w:val="0000FF"/>
                <w:spacing w:val="-3"/>
                <w:sz w:val="20"/>
              </w:rPr>
              <w:t xml:space="preserve"> </w:t>
            </w:r>
            <w:r>
              <w:rPr>
                <w:color w:val="0000FF"/>
                <w:sz w:val="20"/>
              </w:rPr>
              <w:t>intervención.</w:t>
            </w:r>
          </w:p>
          <w:p w14:paraId="4FB8FBE2" w14:textId="77777777" w:rsidR="00626C76" w:rsidRDefault="00626C76" w:rsidP="00F614CE">
            <w:pPr>
              <w:pStyle w:val="TableParagraph"/>
              <w:numPr>
                <w:ilvl w:val="0"/>
                <w:numId w:val="6"/>
              </w:numPr>
              <w:tabs>
                <w:tab w:val="left" w:pos="463"/>
                <w:tab w:val="left" w:pos="464"/>
              </w:tabs>
              <w:ind w:right="101"/>
              <w:jc w:val="both"/>
              <w:rPr>
                <w:sz w:val="20"/>
              </w:rPr>
            </w:pPr>
            <w:r>
              <w:rPr>
                <w:color w:val="0000FF"/>
                <w:sz w:val="20"/>
              </w:rPr>
              <w:t>Cómo se va a realizar un uso y gestión de los recursos naturales de forma sostenible (agua, madera, leña, alimento) y cómo</w:t>
            </w:r>
            <w:r>
              <w:rPr>
                <w:color w:val="0000FF"/>
                <w:spacing w:val="-4"/>
                <w:sz w:val="20"/>
              </w:rPr>
              <w:t xml:space="preserve"> </w:t>
            </w:r>
            <w:r>
              <w:rPr>
                <w:color w:val="0000FF"/>
                <w:sz w:val="20"/>
              </w:rPr>
              <w:t>se</w:t>
            </w:r>
            <w:r>
              <w:rPr>
                <w:color w:val="0000FF"/>
                <w:spacing w:val="-4"/>
                <w:sz w:val="20"/>
              </w:rPr>
              <w:t xml:space="preserve"> </w:t>
            </w:r>
            <w:r>
              <w:rPr>
                <w:color w:val="0000FF"/>
                <w:sz w:val="20"/>
              </w:rPr>
              <w:t>han</w:t>
            </w:r>
            <w:r>
              <w:rPr>
                <w:color w:val="0000FF"/>
                <w:spacing w:val="-4"/>
                <w:sz w:val="20"/>
              </w:rPr>
              <w:t xml:space="preserve"> </w:t>
            </w:r>
            <w:r>
              <w:rPr>
                <w:color w:val="0000FF"/>
                <w:sz w:val="20"/>
              </w:rPr>
              <w:t>incorporado</w:t>
            </w:r>
            <w:r>
              <w:rPr>
                <w:color w:val="0000FF"/>
                <w:spacing w:val="-4"/>
                <w:sz w:val="20"/>
              </w:rPr>
              <w:t xml:space="preserve"> </w:t>
            </w:r>
            <w:r>
              <w:rPr>
                <w:color w:val="0000FF"/>
                <w:sz w:val="20"/>
              </w:rPr>
              <w:t>criterios</w:t>
            </w:r>
            <w:r>
              <w:rPr>
                <w:color w:val="0000FF"/>
                <w:spacing w:val="-4"/>
                <w:sz w:val="20"/>
              </w:rPr>
              <w:t xml:space="preserve"> </w:t>
            </w:r>
            <w:r>
              <w:rPr>
                <w:color w:val="0000FF"/>
                <w:sz w:val="20"/>
              </w:rPr>
              <w:t>de</w:t>
            </w:r>
            <w:r>
              <w:rPr>
                <w:color w:val="0000FF"/>
                <w:spacing w:val="-4"/>
                <w:sz w:val="20"/>
              </w:rPr>
              <w:t xml:space="preserve"> </w:t>
            </w:r>
            <w:r>
              <w:rPr>
                <w:color w:val="0000FF"/>
                <w:sz w:val="20"/>
              </w:rPr>
              <w:t>ahorro</w:t>
            </w:r>
            <w:r>
              <w:rPr>
                <w:color w:val="0000FF"/>
                <w:spacing w:val="-4"/>
                <w:sz w:val="20"/>
              </w:rPr>
              <w:t xml:space="preserve"> </w:t>
            </w:r>
            <w:r>
              <w:rPr>
                <w:color w:val="0000FF"/>
                <w:sz w:val="20"/>
              </w:rPr>
              <w:t>y</w:t>
            </w:r>
            <w:r>
              <w:rPr>
                <w:color w:val="0000FF"/>
                <w:spacing w:val="-4"/>
                <w:sz w:val="20"/>
              </w:rPr>
              <w:t xml:space="preserve"> </w:t>
            </w:r>
            <w:r>
              <w:rPr>
                <w:color w:val="0000FF"/>
                <w:sz w:val="20"/>
              </w:rPr>
              <w:t>eficiencia</w:t>
            </w:r>
            <w:r>
              <w:rPr>
                <w:color w:val="0000FF"/>
                <w:spacing w:val="-4"/>
                <w:sz w:val="20"/>
              </w:rPr>
              <w:t xml:space="preserve"> </w:t>
            </w:r>
            <w:r>
              <w:rPr>
                <w:color w:val="0000FF"/>
                <w:sz w:val="20"/>
              </w:rPr>
              <w:t>energética</w:t>
            </w:r>
            <w:r>
              <w:rPr>
                <w:color w:val="0000FF"/>
                <w:spacing w:val="-4"/>
                <w:sz w:val="20"/>
              </w:rPr>
              <w:t xml:space="preserve"> </w:t>
            </w:r>
            <w:r>
              <w:rPr>
                <w:color w:val="0000FF"/>
                <w:sz w:val="20"/>
              </w:rPr>
              <w:t>y</w:t>
            </w:r>
            <w:r>
              <w:rPr>
                <w:color w:val="0000FF"/>
                <w:spacing w:val="-4"/>
                <w:sz w:val="20"/>
              </w:rPr>
              <w:t xml:space="preserve"> </w:t>
            </w:r>
            <w:r>
              <w:rPr>
                <w:color w:val="0000FF"/>
                <w:sz w:val="20"/>
              </w:rPr>
              <w:t>reutilización</w:t>
            </w:r>
            <w:r>
              <w:rPr>
                <w:color w:val="0000FF"/>
                <w:spacing w:val="-4"/>
                <w:sz w:val="20"/>
              </w:rPr>
              <w:t xml:space="preserve"> </w:t>
            </w:r>
            <w:r>
              <w:rPr>
                <w:color w:val="0000FF"/>
                <w:sz w:val="20"/>
              </w:rPr>
              <w:t>y</w:t>
            </w:r>
            <w:r>
              <w:rPr>
                <w:color w:val="0000FF"/>
                <w:spacing w:val="-4"/>
                <w:sz w:val="20"/>
              </w:rPr>
              <w:t xml:space="preserve"> </w:t>
            </w:r>
            <w:r>
              <w:rPr>
                <w:color w:val="0000FF"/>
                <w:sz w:val="20"/>
              </w:rPr>
              <w:t>reciclaje</w:t>
            </w:r>
            <w:r>
              <w:rPr>
                <w:color w:val="0000FF"/>
                <w:spacing w:val="-4"/>
                <w:sz w:val="20"/>
              </w:rPr>
              <w:t xml:space="preserve"> </w:t>
            </w:r>
            <w:r>
              <w:rPr>
                <w:color w:val="0000FF"/>
                <w:sz w:val="20"/>
              </w:rPr>
              <w:t>de</w:t>
            </w:r>
            <w:r>
              <w:rPr>
                <w:color w:val="0000FF"/>
                <w:spacing w:val="-4"/>
                <w:sz w:val="20"/>
              </w:rPr>
              <w:t xml:space="preserve"> </w:t>
            </w:r>
            <w:r>
              <w:rPr>
                <w:color w:val="0000FF"/>
                <w:sz w:val="20"/>
              </w:rPr>
              <w:t>materiales</w:t>
            </w:r>
            <w:r>
              <w:rPr>
                <w:color w:val="0000FF"/>
                <w:spacing w:val="-4"/>
                <w:sz w:val="20"/>
              </w:rPr>
              <w:t xml:space="preserve"> </w:t>
            </w:r>
            <w:r>
              <w:rPr>
                <w:color w:val="0000FF"/>
                <w:sz w:val="20"/>
              </w:rPr>
              <w:t>y</w:t>
            </w:r>
            <w:r>
              <w:rPr>
                <w:color w:val="0000FF"/>
                <w:spacing w:val="-4"/>
                <w:sz w:val="20"/>
              </w:rPr>
              <w:t xml:space="preserve"> </w:t>
            </w:r>
            <w:r>
              <w:rPr>
                <w:color w:val="0000FF"/>
                <w:sz w:val="20"/>
              </w:rPr>
              <w:t>escombros.</w:t>
            </w:r>
          </w:p>
          <w:p w14:paraId="06A3F721" w14:textId="77777777" w:rsidR="00626C76" w:rsidRDefault="00626C76" w:rsidP="00F614CE">
            <w:pPr>
              <w:pStyle w:val="TableParagraph"/>
              <w:numPr>
                <w:ilvl w:val="0"/>
                <w:numId w:val="6"/>
              </w:numPr>
              <w:tabs>
                <w:tab w:val="left" w:pos="463"/>
                <w:tab w:val="left" w:pos="464"/>
              </w:tabs>
              <w:ind w:right="100"/>
              <w:jc w:val="both"/>
              <w:rPr>
                <w:sz w:val="20"/>
              </w:rPr>
            </w:pPr>
            <w:r>
              <w:rPr>
                <w:color w:val="0000FF"/>
                <w:sz w:val="20"/>
              </w:rPr>
              <w:t>Las medidas propuestas para adaptarse a los efectos del cambio climático acordes con las estrategias de adaptación al cambio climático elaboradas para la zona, en su</w:t>
            </w:r>
            <w:r>
              <w:rPr>
                <w:color w:val="0000FF"/>
                <w:spacing w:val="-27"/>
                <w:sz w:val="20"/>
              </w:rPr>
              <w:t xml:space="preserve"> </w:t>
            </w:r>
            <w:r>
              <w:rPr>
                <w:color w:val="0000FF"/>
                <w:sz w:val="20"/>
              </w:rPr>
              <w:t>caso.</w:t>
            </w:r>
          </w:p>
          <w:p w14:paraId="5B4C6149" w14:textId="77777777" w:rsidR="00626C76" w:rsidRDefault="00626C76" w:rsidP="00F614CE">
            <w:pPr>
              <w:pStyle w:val="TableParagraph"/>
              <w:numPr>
                <w:ilvl w:val="0"/>
                <w:numId w:val="6"/>
              </w:numPr>
              <w:tabs>
                <w:tab w:val="left" w:pos="464"/>
              </w:tabs>
              <w:ind w:right="102"/>
              <w:jc w:val="both"/>
              <w:rPr>
                <w:sz w:val="20"/>
              </w:rPr>
            </w:pPr>
            <w:r>
              <w:rPr>
                <w:color w:val="0000FF"/>
                <w:sz w:val="20"/>
              </w:rPr>
              <w:t>En su caso, cómo se han integrado las recomendaciones de las evaluaciones ambientales llevadas a cabo en la zona por organismos y agencias especializados: evaluaciones ambientales rápidas (REA), identificación de riesgos ambientales, evaluaciones de identificación de riesgos u</w:t>
            </w:r>
            <w:r>
              <w:rPr>
                <w:color w:val="0000FF"/>
                <w:spacing w:val="-24"/>
                <w:sz w:val="20"/>
              </w:rPr>
              <w:t xml:space="preserve"> </w:t>
            </w:r>
            <w:r>
              <w:rPr>
                <w:color w:val="0000FF"/>
                <w:sz w:val="20"/>
              </w:rPr>
              <w:t>otros.</w:t>
            </w:r>
          </w:p>
        </w:tc>
      </w:tr>
    </w:tbl>
    <w:p w14:paraId="5F62A0BD" w14:textId="77777777" w:rsidR="00910436" w:rsidRDefault="00910436">
      <w:r>
        <w:br w:type="page"/>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9"/>
      </w:tblGrid>
      <w:tr w:rsidR="00626C76" w14:paraId="04648829" w14:textId="77777777" w:rsidTr="00ED2CBA">
        <w:trPr>
          <w:trHeight w:hRule="exact" w:val="280"/>
        </w:trPr>
        <w:tc>
          <w:tcPr>
            <w:tcW w:w="9569" w:type="dxa"/>
            <w:shd w:val="clear" w:color="auto" w:fill="E0E0E0"/>
          </w:tcPr>
          <w:p w14:paraId="70D3B21A" w14:textId="13AC987D" w:rsidR="00626C76" w:rsidRDefault="00626C76" w:rsidP="00ED2CBA">
            <w:pPr>
              <w:pStyle w:val="TableParagraph"/>
              <w:spacing w:before="16"/>
              <w:rPr>
                <w:i/>
                <w:sz w:val="20"/>
              </w:rPr>
            </w:pPr>
            <w:r>
              <w:rPr>
                <w:b/>
                <w:sz w:val="20"/>
              </w:rPr>
              <w:lastRenderedPageBreak/>
              <w:t xml:space="preserve">13.3. Respeto de la diversidad cultural </w:t>
            </w:r>
            <w:r>
              <w:rPr>
                <w:i/>
                <w:sz w:val="20"/>
              </w:rPr>
              <w:t>(Máx. 5.000 caracteres)</w:t>
            </w:r>
          </w:p>
        </w:tc>
      </w:tr>
      <w:tr w:rsidR="00626C76" w14:paraId="00F81EF0" w14:textId="77777777" w:rsidTr="00077BE6">
        <w:trPr>
          <w:trHeight w:hRule="exact" w:val="3809"/>
        </w:trPr>
        <w:tc>
          <w:tcPr>
            <w:tcW w:w="9569" w:type="dxa"/>
          </w:tcPr>
          <w:p w14:paraId="1FC831FD" w14:textId="77777777" w:rsidR="00626C76" w:rsidRDefault="00626C76" w:rsidP="00F614CE">
            <w:pPr>
              <w:pStyle w:val="TableParagraph"/>
              <w:spacing w:before="78"/>
              <w:jc w:val="both"/>
              <w:rPr>
                <w:sz w:val="20"/>
              </w:rPr>
            </w:pPr>
            <w:r>
              <w:rPr>
                <w:color w:val="0000FF"/>
                <w:sz w:val="20"/>
              </w:rPr>
              <w:t>Justificar cómo la intervención respeta la diversidad cultural, considerando:</w:t>
            </w:r>
          </w:p>
          <w:p w14:paraId="5E326703" w14:textId="77777777" w:rsidR="00626C76" w:rsidRDefault="00626C76" w:rsidP="00F614CE">
            <w:pPr>
              <w:pStyle w:val="TableParagraph"/>
              <w:numPr>
                <w:ilvl w:val="0"/>
                <w:numId w:val="5"/>
              </w:numPr>
              <w:tabs>
                <w:tab w:val="left" w:pos="464"/>
              </w:tabs>
              <w:spacing w:before="78"/>
              <w:ind w:right="101"/>
              <w:jc w:val="both"/>
              <w:rPr>
                <w:sz w:val="20"/>
              </w:rPr>
            </w:pPr>
            <w:r>
              <w:rPr>
                <w:color w:val="0000FF"/>
                <w:sz w:val="20"/>
              </w:rPr>
              <w:t>Las características culturales de la población existente en el área geográfica de actuación y específicamente en la zona donde se desarrollará la intervención y, en su caso, los grupos étnicos/lingüísticos, su nivel de organización, prácticas culturales,</w:t>
            </w:r>
            <w:r>
              <w:rPr>
                <w:color w:val="0000FF"/>
                <w:spacing w:val="-4"/>
                <w:sz w:val="20"/>
              </w:rPr>
              <w:t xml:space="preserve"> </w:t>
            </w:r>
            <w:r>
              <w:rPr>
                <w:color w:val="0000FF"/>
                <w:sz w:val="20"/>
              </w:rPr>
              <w:t>relación</w:t>
            </w:r>
            <w:r>
              <w:rPr>
                <w:color w:val="0000FF"/>
                <w:spacing w:val="-3"/>
                <w:sz w:val="20"/>
              </w:rPr>
              <w:t xml:space="preserve"> </w:t>
            </w:r>
            <w:r>
              <w:rPr>
                <w:color w:val="0000FF"/>
                <w:sz w:val="20"/>
              </w:rPr>
              <w:t>con</w:t>
            </w:r>
            <w:r>
              <w:rPr>
                <w:color w:val="0000FF"/>
                <w:spacing w:val="-3"/>
                <w:sz w:val="20"/>
              </w:rPr>
              <w:t xml:space="preserve"> </w:t>
            </w:r>
            <w:r>
              <w:rPr>
                <w:color w:val="0000FF"/>
                <w:sz w:val="20"/>
              </w:rPr>
              <w:t>el</w:t>
            </w:r>
            <w:r>
              <w:rPr>
                <w:color w:val="0000FF"/>
                <w:spacing w:val="-4"/>
                <w:sz w:val="20"/>
              </w:rPr>
              <w:t xml:space="preserve"> </w:t>
            </w:r>
            <w:r>
              <w:rPr>
                <w:color w:val="0000FF"/>
                <w:sz w:val="20"/>
              </w:rPr>
              <w:t>medio</w:t>
            </w:r>
            <w:r>
              <w:rPr>
                <w:color w:val="0000FF"/>
                <w:spacing w:val="-1"/>
                <w:sz w:val="20"/>
              </w:rPr>
              <w:t xml:space="preserve"> </w:t>
            </w:r>
            <w:r>
              <w:rPr>
                <w:color w:val="0000FF"/>
                <w:sz w:val="20"/>
              </w:rPr>
              <w:t>y</w:t>
            </w:r>
            <w:r>
              <w:rPr>
                <w:color w:val="0000FF"/>
                <w:spacing w:val="-4"/>
                <w:sz w:val="20"/>
              </w:rPr>
              <w:t xml:space="preserve"> </w:t>
            </w:r>
            <w:r>
              <w:rPr>
                <w:color w:val="0000FF"/>
                <w:sz w:val="20"/>
              </w:rPr>
              <w:t>situación</w:t>
            </w:r>
            <w:r>
              <w:rPr>
                <w:color w:val="0000FF"/>
                <w:spacing w:val="-3"/>
                <w:sz w:val="20"/>
              </w:rPr>
              <w:t xml:space="preserve"> </w:t>
            </w:r>
            <w:r>
              <w:rPr>
                <w:color w:val="0000FF"/>
                <w:sz w:val="20"/>
              </w:rPr>
              <w:t>de</w:t>
            </w:r>
            <w:r>
              <w:rPr>
                <w:color w:val="0000FF"/>
                <w:spacing w:val="-3"/>
                <w:sz w:val="20"/>
              </w:rPr>
              <w:t xml:space="preserve"> </w:t>
            </w:r>
            <w:r>
              <w:rPr>
                <w:color w:val="0000FF"/>
                <w:sz w:val="20"/>
              </w:rPr>
              <w:t>acceso</w:t>
            </w:r>
            <w:r>
              <w:rPr>
                <w:color w:val="0000FF"/>
                <w:spacing w:val="-3"/>
                <w:sz w:val="20"/>
              </w:rPr>
              <w:t xml:space="preserve"> </w:t>
            </w:r>
            <w:r>
              <w:rPr>
                <w:color w:val="0000FF"/>
                <w:sz w:val="20"/>
              </w:rPr>
              <w:t>a</w:t>
            </w:r>
            <w:r>
              <w:rPr>
                <w:color w:val="0000FF"/>
                <w:spacing w:val="-3"/>
                <w:sz w:val="20"/>
              </w:rPr>
              <w:t xml:space="preserve"> </w:t>
            </w:r>
            <w:r>
              <w:rPr>
                <w:color w:val="0000FF"/>
                <w:sz w:val="20"/>
              </w:rPr>
              <w:t>los</w:t>
            </w:r>
            <w:r>
              <w:rPr>
                <w:color w:val="0000FF"/>
                <w:spacing w:val="-4"/>
                <w:sz w:val="20"/>
              </w:rPr>
              <w:t xml:space="preserve"> </w:t>
            </w:r>
            <w:r>
              <w:rPr>
                <w:color w:val="0000FF"/>
                <w:sz w:val="20"/>
              </w:rPr>
              <w:t>bienes</w:t>
            </w:r>
            <w:r>
              <w:rPr>
                <w:color w:val="0000FF"/>
                <w:spacing w:val="-4"/>
                <w:sz w:val="20"/>
              </w:rPr>
              <w:t xml:space="preserve"> </w:t>
            </w:r>
            <w:r>
              <w:rPr>
                <w:color w:val="0000FF"/>
                <w:sz w:val="20"/>
              </w:rPr>
              <w:t>y</w:t>
            </w:r>
            <w:r>
              <w:rPr>
                <w:color w:val="0000FF"/>
                <w:spacing w:val="-4"/>
                <w:sz w:val="20"/>
              </w:rPr>
              <w:t xml:space="preserve"> </w:t>
            </w:r>
            <w:r>
              <w:rPr>
                <w:color w:val="0000FF"/>
                <w:sz w:val="20"/>
              </w:rPr>
              <w:t>recursos.</w:t>
            </w:r>
          </w:p>
          <w:p w14:paraId="4EA6CF75" w14:textId="77777777" w:rsidR="00626C76" w:rsidRDefault="00626C76" w:rsidP="00F614CE">
            <w:pPr>
              <w:pStyle w:val="TableParagraph"/>
              <w:numPr>
                <w:ilvl w:val="0"/>
                <w:numId w:val="5"/>
              </w:numPr>
              <w:tabs>
                <w:tab w:val="left" w:pos="463"/>
                <w:tab w:val="left" w:pos="464"/>
              </w:tabs>
              <w:jc w:val="both"/>
              <w:rPr>
                <w:sz w:val="20"/>
              </w:rPr>
            </w:pPr>
            <w:r>
              <w:rPr>
                <w:color w:val="0000FF"/>
                <w:sz w:val="20"/>
              </w:rPr>
              <w:t>El marco institucional y normativo directamente</w:t>
            </w:r>
            <w:r>
              <w:rPr>
                <w:color w:val="0000FF"/>
                <w:spacing w:val="-29"/>
                <w:sz w:val="20"/>
              </w:rPr>
              <w:t xml:space="preserve"> </w:t>
            </w:r>
            <w:r>
              <w:rPr>
                <w:color w:val="0000FF"/>
                <w:sz w:val="20"/>
              </w:rPr>
              <w:t>aplicable.</w:t>
            </w:r>
          </w:p>
          <w:p w14:paraId="70718E86" w14:textId="77777777" w:rsidR="00626C76" w:rsidRDefault="00626C76" w:rsidP="00F614CE">
            <w:pPr>
              <w:pStyle w:val="TableParagraph"/>
              <w:numPr>
                <w:ilvl w:val="0"/>
                <w:numId w:val="5"/>
              </w:numPr>
              <w:tabs>
                <w:tab w:val="left" w:pos="463"/>
                <w:tab w:val="left" w:pos="464"/>
              </w:tabs>
              <w:ind w:right="101"/>
              <w:jc w:val="both"/>
              <w:rPr>
                <w:sz w:val="20"/>
              </w:rPr>
            </w:pPr>
            <w:r>
              <w:rPr>
                <w:color w:val="0000FF"/>
                <w:sz w:val="20"/>
              </w:rPr>
              <w:t>Las organizaciones, grupos o personas a nivel comunitario que puedan contribuir de manera efectiva a la integración de la diversidad cultural en las</w:t>
            </w:r>
            <w:r>
              <w:rPr>
                <w:color w:val="0000FF"/>
                <w:spacing w:val="-19"/>
                <w:sz w:val="20"/>
              </w:rPr>
              <w:t xml:space="preserve"> </w:t>
            </w:r>
            <w:r>
              <w:rPr>
                <w:color w:val="0000FF"/>
                <w:sz w:val="20"/>
              </w:rPr>
              <w:t>actuaciones.</w:t>
            </w:r>
          </w:p>
          <w:p w14:paraId="4F758E69" w14:textId="77777777" w:rsidR="00626C76" w:rsidRDefault="00626C76" w:rsidP="00F614CE">
            <w:pPr>
              <w:pStyle w:val="TableParagraph"/>
              <w:jc w:val="both"/>
              <w:rPr>
                <w:sz w:val="20"/>
              </w:rPr>
            </w:pPr>
            <w:r>
              <w:rPr>
                <w:color w:val="0000FF"/>
                <w:sz w:val="20"/>
              </w:rPr>
              <w:t>Argumentar:</w:t>
            </w:r>
          </w:p>
          <w:p w14:paraId="6BE522FD" w14:textId="77777777" w:rsidR="00626C76" w:rsidRDefault="00626C76" w:rsidP="00F614CE">
            <w:pPr>
              <w:pStyle w:val="TableParagraph"/>
              <w:numPr>
                <w:ilvl w:val="0"/>
                <w:numId w:val="5"/>
              </w:numPr>
              <w:tabs>
                <w:tab w:val="left" w:pos="463"/>
                <w:tab w:val="left" w:pos="464"/>
              </w:tabs>
              <w:jc w:val="both"/>
              <w:rPr>
                <w:sz w:val="20"/>
              </w:rPr>
            </w:pPr>
            <w:r>
              <w:rPr>
                <w:color w:val="0000FF"/>
                <w:sz w:val="20"/>
              </w:rPr>
              <w:t>La</w:t>
            </w:r>
            <w:r>
              <w:rPr>
                <w:color w:val="0000FF"/>
                <w:spacing w:val="-3"/>
                <w:sz w:val="20"/>
              </w:rPr>
              <w:t xml:space="preserve"> </w:t>
            </w:r>
            <w:r>
              <w:rPr>
                <w:color w:val="0000FF"/>
                <w:sz w:val="20"/>
              </w:rPr>
              <w:t>estrategia</w:t>
            </w:r>
            <w:r>
              <w:rPr>
                <w:color w:val="0000FF"/>
                <w:spacing w:val="-3"/>
                <w:sz w:val="20"/>
              </w:rPr>
              <w:t xml:space="preserve"> </w:t>
            </w:r>
            <w:r>
              <w:rPr>
                <w:color w:val="0000FF"/>
                <w:sz w:val="20"/>
              </w:rPr>
              <w:t>elegida</w:t>
            </w:r>
            <w:r>
              <w:rPr>
                <w:color w:val="0000FF"/>
                <w:spacing w:val="-3"/>
                <w:sz w:val="20"/>
              </w:rPr>
              <w:t xml:space="preserve"> </w:t>
            </w:r>
            <w:r>
              <w:rPr>
                <w:color w:val="0000FF"/>
                <w:sz w:val="20"/>
              </w:rPr>
              <w:t>para</w:t>
            </w:r>
            <w:r>
              <w:rPr>
                <w:color w:val="0000FF"/>
                <w:spacing w:val="-3"/>
                <w:sz w:val="20"/>
              </w:rPr>
              <w:t xml:space="preserve"> </w:t>
            </w:r>
            <w:r>
              <w:rPr>
                <w:color w:val="0000FF"/>
                <w:sz w:val="20"/>
              </w:rPr>
              <w:t>la</w:t>
            </w:r>
            <w:r>
              <w:rPr>
                <w:color w:val="0000FF"/>
                <w:spacing w:val="-3"/>
                <w:sz w:val="20"/>
              </w:rPr>
              <w:t xml:space="preserve"> </w:t>
            </w:r>
            <w:r>
              <w:rPr>
                <w:color w:val="0000FF"/>
                <w:sz w:val="20"/>
              </w:rPr>
              <w:t>integración</w:t>
            </w:r>
            <w:r>
              <w:rPr>
                <w:color w:val="0000FF"/>
                <w:spacing w:val="-3"/>
                <w:sz w:val="20"/>
              </w:rPr>
              <w:t xml:space="preserve"> </w:t>
            </w:r>
            <w:r>
              <w:rPr>
                <w:color w:val="0000FF"/>
                <w:sz w:val="20"/>
              </w:rPr>
              <w:t>de</w:t>
            </w:r>
            <w:r>
              <w:rPr>
                <w:color w:val="0000FF"/>
                <w:spacing w:val="-3"/>
                <w:sz w:val="20"/>
              </w:rPr>
              <w:t xml:space="preserve"> </w:t>
            </w:r>
            <w:r>
              <w:rPr>
                <w:color w:val="0000FF"/>
                <w:sz w:val="20"/>
              </w:rPr>
              <w:t>la</w:t>
            </w:r>
            <w:r>
              <w:rPr>
                <w:color w:val="0000FF"/>
                <w:spacing w:val="-3"/>
                <w:sz w:val="20"/>
              </w:rPr>
              <w:t xml:space="preserve"> </w:t>
            </w:r>
            <w:r>
              <w:rPr>
                <w:color w:val="0000FF"/>
                <w:sz w:val="20"/>
              </w:rPr>
              <w:t>diversidad</w:t>
            </w:r>
            <w:r>
              <w:rPr>
                <w:color w:val="0000FF"/>
                <w:spacing w:val="-3"/>
                <w:sz w:val="20"/>
              </w:rPr>
              <w:t xml:space="preserve"> </w:t>
            </w:r>
            <w:r>
              <w:rPr>
                <w:color w:val="0000FF"/>
                <w:sz w:val="20"/>
              </w:rPr>
              <w:t>cultural</w:t>
            </w:r>
            <w:r>
              <w:rPr>
                <w:color w:val="0000FF"/>
                <w:spacing w:val="-4"/>
                <w:sz w:val="20"/>
              </w:rPr>
              <w:t xml:space="preserve"> </w:t>
            </w:r>
            <w:r>
              <w:rPr>
                <w:color w:val="0000FF"/>
                <w:sz w:val="20"/>
              </w:rPr>
              <w:t>en</w:t>
            </w:r>
            <w:r>
              <w:rPr>
                <w:color w:val="0000FF"/>
                <w:spacing w:val="-3"/>
                <w:sz w:val="20"/>
              </w:rPr>
              <w:t xml:space="preserve"> </w:t>
            </w:r>
            <w:r>
              <w:rPr>
                <w:color w:val="0000FF"/>
                <w:sz w:val="20"/>
              </w:rPr>
              <w:t>la</w:t>
            </w:r>
            <w:r>
              <w:rPr>
                <w:color w:val="0000FF"/>
                <w:spacing w:val="-3"/>
                <w:sz w:val="20"/>
              </w:rPr>
              <w:t xml:space="preserve"> </w:t>
            </w:r>
            <w:r>
              <w:rPr>
                <w:color w:val="0000FF"/>
                <w:sz w:val="20"/>
              </w:rPr>
              <w:t>ejecución</w:t>
            </w:r>
            <w:r>
              <w:rPr>
                <w:color w:val="0000FF"/>
                <w:spacing w:val="-3"/>
                <w:sz w:val="20"/>
              </w:rPr>
              <w:t xml:space="preserve"> </w:t>
            </w:r>
            <w:r>
              <w:rPr>
                <w:color w:val="0000FF"/>
                <w:sz w:val="20"/>
              </w:rPr>
              <w:t>de</w:t>
            </w:r>
            <w:r>
              <w:rPr>
                <w:color w:val="0000FF"/>
                <w:spacing w:val="-3"/>
                <w:sz w:val="20"/>
              </w:rPr>
              <w:t xml:space="preserve"> </w:t>
            </w:r>
            <w:r>
              <w:rPr>
                <w:color w:val="0000FF"/>
                <w:sz w:val="20"/>
              </w:rPr>
              <w:t>la</w:t>
            </w:r>
            <w:r>
              <w:rPr>
                <w:color w:val="0000FF"/>
                <w:spacing w:val="-3"/>
                <w:sz w:val="20"/>
              </w:rPr>
              <w:t xml:space="preserve"> </w:t>
            </w:r>
            <w:r>
              <w:rPr>
                <w:color w:val="0000FF"/>
                <w:sz w:val="20"/>
              </w:rPr>
              <w:t>intervención.</w:t>
            </w:r>
          </w:p>
          <w:p w14:paraId="507C43BD" w14:textId="77777777" w:rsidR="00626C76" w:rsidRDefault="00626C76" w:rsidP="00F614CE">
            <w:pPr>
              <w:pStyle w:val="TableParagraph"/>
              <w:numPr>
                <w:ilvl w:val="0"/>
                <w:numId w:val="5"/>
              </w:numPr>
              <w:tabs>
                <w:tab w:val="left" w:pos="463"/>
                <w:tab w:val="left" w:pos="464"/>
              </w:tabs>
              <w:ind w:right="103"/>
              <w:jc w:val="both"/>
              <w:rPr>
                <w:sz w:val="20"/>
              </w:rPr>
            </w:pPr>
            <w:r>
              <w:rPr>
                <w:color w:val="0000FF"/>
                <w:sz w:val="20"/>
              </w:rPr>
              <w:t>Las medidas adoptadas para fomentar la participación de la población culturalmente diversa o de los grupos étnicos/lingüísticos en la ejecución de la</w:t>
            </w:r>
            <w:r>
              <w:rPr>
                <w:color w:val="0000FF"/>
                <w:spacing w:val="-26"/>
                <w:sz w:val="20"/>
              </w:rPr>
              <w:t xml:space="preserve"> </w:t>
            </w:r>
            <w:r>
              <w:rPr>
                <w:color w:val="0000FF"/>
                <w:sz w:val="20"/>
              </w:rPr>
              <w:t>intervención.</w:t>
            </w:r>
          </w:p>
          <w:p w14:paraId="4A3F7F01" w14:textId="77777777" w:rsidR="00626C76" w:rsidRDefault="00626C76" w:rsidP="00F614CE">
            <w:pPr>
              <w:pStyle w:val="TableParagraph"/>
              <w:numPr>
                <w:ilvl w:val="0"/>
                <w:numId w:val="5"/>
              </w:numPr>
              <w:tabs>
                <w:tab w:val="left" w:pos="463"/>
                <w:tab w:val="left" w:pos="464"/>
              </w:tabs>
              <w:jc w:val="both"/>
              <w:rPr>
                <w:sz w:val="20"/>
              </w:rPr>
            </w:pPr>
            <w:r>
              <w:rPr>
                <w:color w:val="0000FF"/>
                <w:sz w:val="20"/>
              </w:rPr>
              <w:t>Cómo se reflejan los intereses de la población culturalmente diversa, se facilita a la población la información en su</w:t>
            </w:r>
            <w:r>
              <w:rPr>
                <w:color w:val="0000FF"/>
                <w:spacing w:val="43"/>
                <w:sz w:val="20"/>
              </w:rPr>
              <w:t xml:space="preserve"> </w:t>
            </w:r>
            <w:r>
              <w:rPr>
                <w:color w:val="0000FF"/>
                <w:sz w:val="20"/>
              </w:rPr>
              <w:t>idioma,</w:t>
            </w:r>
          </w:p>
        </w:tc>
      </w:tr>
    </w:tbl>
    <w:p w14:paraId="49C77AEF" w14:textId="054FDFBD" w:rsidR="00910436" w:rsidRDefault="00910436" w:rsidP="00626C76">
      <w:pPr>
        <w:rPr>
          <w:sz w:val="20"/>
        </w:rPr>
      </w:pPr>
    </w:p>
    <w:p w14:paraId="0B697519" w14:textId="77777777" w:rsidR="00910436" w:rsidRDefault="00910436" w:rsidP="00323792">
      <w:pPr>
        <w:pStyle w:val="Default"/>
        <w:numPr>
          <w:ilvl w:val="0"/>
          <w:numId w:val="23"/>
        </w:numPr>
        <w:rPr>
          <w:sz w:val="22"/>
          <w:szCs w:val="22"/>
        </w:rPr>
      </w:pPr>
    </w:p>
    <w:p w14:paraId="7C211FFE" w14:textId="77777777" w:rsidR="00910436" w:rsidRDefault="00910436">
      <w:pPr>
        <w:widowControl/>
        <w:suppressAutoHyphens w:val="0"/>
        <w:rPr>
          <w:rFonts w:ascii="NewsGotT" w:eastAsia="Times New Roman" w:hAnsi="NewsGotT" w:cs="NewsGotT"/>
          <w:color w:val="000000"/>
          <w:kern w:val="0"/>
          <w:sz w:val="22"/>
          <w:szCs w:val="22"/>
          <w:lang w:eastAsia="es-ES" w:bidi="ar-SA"/>
        </w:rPr>
      </w:pPr>
      <w:r>
        <w:rPr>
          <w:sz w:val="22"/>
          <w:szCs w:val="22"/>
        </w:rPr>
        <w:br w:type="page"/>
      </w:r>
    </w:p>
    <w:p w14:paraId="358170CE" w14:textId="181E068B" w:rsidR="00910436" w:rsidRDefault="00910436" w:rsidP="00323792">
      <w:pPr>
        <w:pStyle w:val="Default"/>
        <w:numPr>
          <w:ilvl w:val="0"/>
          <w:numId w:val="1"/>
        </w:numPr>
        <w:jc w:val="both"/>
        <w:rPr>
          <w:rFonts w:ascii="Arial Narrow" w:hAnsi="Arial Narrow"/>
        </w:rPr>
      </w:pPr>
      <w:r w:rsidRPr="00910436">
        <w:rPr>
          <w:rFonts w:ascii="Arial Narrow" w:hAnsi="Arial Narrow"/>
        </w:rPr>
        <w:lastRenderedPageBreak/>
        <w:t>Proyectos de Investigación o Innovación aplicados a la cooperación internacional para el desarrollo: dirigidos a impulsar soluciones innovadoras de desarrollo en países prioritarios o preferentes. Su finalidad es facilitar soluciones de desarrollo aplicables y que respondan a problemáticas concretas identificadas con la población destinataria</w:t>
      </w:r>
      <w:r w:rsidR="00F2211B">
        <w:rPr>
          <w:rFonts w:ascii="Arial Narrow" w:hAnsi="Arial Narrow"/>
        </w:rPr>
        <w:t>.</w:t>
      </w:r>
    </w:p>
    <w:p w14:paraId="52EDAF9A" w14:textId="443FC14C" w:rsidR="00F2211B" w:rsidRDefault="00F2211B" w:rsidP="00F2211B">
      <w:pPr>
        <w:pStyle w:val="Default"/>
        <w:ind w:left="360"/>
        <w:jc w:val="both"/>
        <w:rPr>
          <w:rFonts w:ascii="Arial Narrow" w:hAnsi="Arial Narrow"/>
        </w:rPr>
      </w:pPr>
    </w:p>
    <w:p w14:paraId="0251D18D" w14:textId="77777777" w:rsidR="00F2211B" w:rsidRPr="00F2211B" w:rsidRDefault="00F2211B" w:rsidP="00B5059A">
      <w:pPr>
        <w:numPr>
          <w:ilvl w:val="0"/>
          <w:numId w:val="40"/>
        </w:numPr>
        <w:tabs>
          <w:tab w:val="left" w:pos="662"/>
        </w:tabs>
        <w:suppressAutoHyphens w:val="0"/>
        <w:autoSpaceDE w:val="0"/>
        <w:autoSpaceDN w:val="0"/>
        <w:spacing w:before="100"/>
        <w:rPr>
          <w:rFonts w:ascii="Arial Narrow" w:eastAsia="Arial Black" w:hAnsi="Arial Narrow" w:cs="Arial Black"/>
          <w:b/>
          <w:kern w:val="0"/>
          <w:sz w:val="20"/>
          <w:szCs w:val="22"/>
          <w:lang w:val="en-US" w:eastAsia="en-US" w:bidi="ar-SA"/>
        </w:rPr>
      </w:pPr>
      <w:r w:rsidRPr="00F2211B">
        <w:rPr>
          <w:rFonts w:ascii="Arial Black" w:eastAsia="Arial Black" w:hAnsi="Arial Black" w:cs="Arial Black"/>
          <w:kern w:val="0"/>
          <w:sz w:val="20"/>
          <w:szCs w:val="22"/>
          <w:lang w:val="en-US" w:eastAsia="en-US" w:bidi="ar-SA"/>
        </w:rPr>
        <w:t>DESCRIPCIÓN RESUMIDA DEL PROYECTO</w:t>
      </w:r>
      <w:r w:rsidRPr="00F2211B">
        <w:rPr>
          <w:rFonts w:ascii="Arial Black" w:eastAsia="Arial Black" w:hAnsi="Arial Black" w:cs="Arial Black"/>
          <w:spacing w:val="-44"/>
          <w:kern w:val="0"/>
          <w:sz w:val="20"/>
          <w:szCs w:val="22"/>
          <w:lang w:val="en-US" w:eastAsia="en-US" w:bidi="ar-SA"/>
        </w:rPr>
        <w:t xml:space="preserve"> </w:t>
      </w:r>
      <w:r w:rsidRPr="00F2211B">
        <w:rPr>
          <w:rFonts w:ascii="Arial Narrow" w:eastAsia="Arial Black" w:hAnsi="Arial Narrow" w:cs="Arial Black"/>
          <w:b/>
          <w:kern w:val="0"/>
          <w:sz w:val="20"/>
          <w:szCs w:val="22"/>
          <w:lang w:val="en-US" w:eastAsia="en-US" w:bidi="ar-SA"/>
        </w:rPr>
        <w:t>(Máx. 1.000 caracteres)</w:t>
      </w:r>
    </w:p>
    <w:p w14:paraId="17E0CD2A" w14:textId="77777777" w:rsidR="00F2211B" w:rsidRPr="00F2211B" w:rsidRDefault="00F2211B" w:rsidP="00F2211B">
      <w:pPr>
        <w:suppressAutoHyphens w:val="0"/>
        <w:autoSpaceDE w:val="0"/>
        <w:autoSpaceDN w:val="0"/>
        <w:spacing w:before="3"/>
        <w:rPr>
          <w:rFonts w:ascii="Arial Narrow" w:eastAsia="Arial Narrow" w:hAnsi="Arial Narrow" w:cs="Arial Narrow"/>
          <w:b/>
          <w:kern w:val="0"/>
          <w:sz w:val="5"/>
          <w:szCs w:val="22"/>
          <w:lang w:val="en-US" w:eastAsia="en-US" w:bidi="ar-SA"/>
        </w:r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40"/>
      </w:tblGrid>
      <w:tr w:rsidR="00F2211B" w:rsidRPr="00F2211B" w14:paraId="6FF029B0" w14:textId="77777777" w:rsidTr="007D599E">
        <w:trPr>
          <w:trHeight w:hRule="exact" w:val="1279"/>
        </w:trPr>
        <w:tc>
          <w:tcPr>
            <w:tcW w:w="9540" w:type="dxa"/>
          </w:tcPr>
          <w:p w14:paraId="370AF0DA" w14:textId="03CD029E" w:rsidR="007D599E" w:rsidRDefault="007D599E" w:rsidP="007D599E">
            <w:pPr>
              <w:suppressAutoHyphens w:val="0"/>
              <w:spacing w:before="74"/>
              <w:ind w:left="103" w:right="100"/>
              <w:jc w:val="both"/>
              <w:rPr>
                <w:rFonts w:ascii="Arial Narrow" w:eastAsia="Arial Narrow" w:hAnsi="Arial Narrow" w:cs="Arial Narrow"/>
                <w:color w:val="0000FF"/>
                <w:kern w:val="0"/>
                <w:sz w:val="20"/>
                <w:szCs w:val="22"/>
                <w:lang w:eastAsia="en-US" w:bidi="ar-SA"/>
              </w:rPr>
            </w:pPr>
            <w:r>
              <w:rPr>
                <w:rFonts w:ascii="Arial Narrow" w:eastAsia="Arial Narrow" w:hAnsi="Arial Narrow" w:cs="Arial Narrow"/>
                <w:color w:val="0000FF"/>
                <w:kern w:val="0"/>
                <w:sz w:val="20"/>
                <w:szCs w:val="22"/>
                <w:lang w:eastAsia="en-US" w:bidi="ar-SA"/>
              </w:rPr>
              <w:t>Proyectos de innovación:</w:t>
            </w:r>
          </w:p>
          <w:p w14:paraId="61638098" w14:textId="5DE8622B" w:rsidR="00F2211B" w:rsidRDefault="00F2211B" w:rsidP="007D599E">
            <w:pPr>
              <w:suppressAutoHyphens w:val="0"/>
              <w:spacing w:before="74"/>
              <w:ind w:left="103" w:right="100"/>
              <w:jc w:val="both"/>
              <w:rPr>
                <w:rFonts w:ascii="Arial Narrow" w:eastAsia="Arial Narrow" w:hAnsi="Arial Narrow" w:cs="Arial Narrow"/>
                <w:color w:val="0000FF"/>
                <w:kern w:val="0"/>
                <w:sz w:val="20"/>
                <w:szCs w:val="22"/>
                <w:lang w:eastAsia="en-US" w:bidi="ar-SA"/>
              </w:rPr>
            </w:pPr>
            <w:r w:rsidRPr="00F2211B">
              <w:rPr>
                <w:rFonts w:ascii="Arial Narrow" w:eastAsia="Arial Narrow" w:hAnsi="Arial Narrow" w:cs="Arial Narrow"/>
                <w:color w:val="0000FF"/>
                <w:kern w:val="0"/>
                <w:sz w:val="20"/>
                <w:szCs w:val="22"/>
                <w:lang w:eastAsia="en-US" w:bidi="ar-SA"/>
              </w:rPr>
              <w:t>Hacer una descripción escueta del proyecto donde se presente la solución innovadora que se pretende llevar a cabo indicando si la innovación es de producto, servicio, proceso o estrategia, la problemática que se abordará, las hipótesis de trabajo, el marco teórico (incluyendo una breve descripción del estado del arte), el enfoque metodológico y los objetivos de la innovación.</w:t>
            </w:r>
          </w:p>
          <w:p w14:paraId="4C5A7894" w14:textId="77777777" w:rsidR="007D599E" w:rsidRDefault="007D599E" w:rsidP="007D599E">
            <w:pPr>
              <w:suppressAutoHyphens w:val="0"/>
              <w:spacing w:before="74"/>
              <w:ind w:left="103" w:right="100"/>
              <w:jc w:val="both"/>
              <w:rPr>
                <w:rFonts w:ascii="Arial Narrow" w:eastAsia="Arial Narrow" w:hAnsi="Arial Narrow" w:cs="Arial Narrow"/>
                <w:color w:val="0000FF"/>
                <w:kern w:val="0"/>
                <w:sz w:val="20"/>
                <w:szCs w:val="22"/>
                <w:lang w:eastAsia="en-US" w:bidi="ar-SA"/>
              </w:rPr>
            </w:pPr>
          </w:p>
          <w:p w14:paraId="262B8DEB" w14:textId="506C2F68" w:rsidR="007D599E" w:rsidRPr="00F2211B" w:rsidRDefault="007D599E" w:rsidP="007D599E">
            <w:pPr>
              <w:suppressAutoHyphens w:val="0"/>
              <w:spacing w:before="74"/>
              <w:ind w:left="103" w:right="100"/>
              <w:jc w:val="both"/>
              <w:rPr>
                <w:rFonts w:ascii="Arial Narrow" w:eastAsia="Arial Narrow" w:hAnsi="Arial Narrow" w:cs="Arial Narrow"/>
                <w:kern w:val="0"/>
                <w:sz w:val="20"/>
                <w:szCs w:val="22"/>
                <w:lang w:eastAsia="en-US" w:bidi="ar-SA"/>
              </w:rPr>
            </w:pPr>
          </w:p>
        </w:tc>
      </w:tr>
      <w:tr w:rsidR="007D599E" w:rsidRPr="00F2211B" w14:paraId="5865262F" w14:textId="77777777" w:rsidTr="007D599E">
        <w:trPr>
          <w:trHeight w:hRule="exact" w:val="1411"/>
        </w:trPr>
        <w:tc>
          <w:tcPr>
            <w:tcW w:w="9540" w:type="dxa"/>
          </w:tcPr>
          <w:p w14:paraId="58557513" w14:textId="1D648FBA" w:rsidR="007D599E" w:rsidRDefault="007D599E" w:rsidP="007D599E">
            <w:pPr>
              <w:suppressAutoHyphens w:val="0"/>
              <w:spacing w:before="74"/>
              <w:ind w:right="100"/>
              <w:jc w:val="both"/>
              <w:rPr>
                <w:rFonts w:ascii="Arial Narrow" w:eastAsia="Arial Narrow" w:hAnsi="Arial Narrow" w:cs="Arial Narrow"/>
                <w:color w:val="0000FF"/>
                <w:kern w:val="0"/>
                <w:sz w:val="20"/>
                <w:szCs w:val="22"/>
                <w:lang w:eastAsia="en-US" w:bidi="ar-SA"/>
              </w:rPr>
            </w:pPr>
            <w:r>
              <w:rPr>
                <w:rFonts w:ascii="Arial Narrow" w:eastAsia="Arial Narrow" w:hAnsi="Arial Narrow" w:cs="Arial Narrow"/>
                <w:color w:val="0000FF"/>
                <w:kern w:val="0"/>
                <w:sz w:val="20"/>
                <w:szCs w:val="22"/>
                <w:lang w:eastAsia="en-US" w:bidi="ar-SA"/>
              </w:rPr>
              <w:t xml:space="preserve"> Proyectos de Investigación:</w:t>
            </w:r>
          </w:p>
          <w:p w14:paraId="11A5DCB3" w14:textId="29FE4161" w:rsidR="007D599E" w:rsidRDefault="007D599E" w:rsidP="007D599E">
            <w:pPr>
              <w:suppressAutoHyphens w:val="0"/>
              <w:spacing w:before="74"/>
              <w:ind w:left="103" w:right="100"/>
              <w:jc w:val="both"/>
              <w:rPr>
                <w:rFonts w:ascii="Arial Narrow" w:eastAsia="Arial Narrow" w:hAnsi="Arial Narrow" w:cs="Arial Narrow"/>
                <w:color w:val="0000FF"/>
                <w:kern w:val="0"/>
                <w:sz w:val="20"/>
                <w:szCs w:val="22"/>
                <w:lang w:eastAsia="en-US" w:bidi="ar-SA"/>
              </w:rPr>
            </w:pPr>
            <w:r w:rsidRPr="007D599E">
              <w:rPr>
                <w:rFonts w:ascii="Arial Narrow" w:eastAsia="Arial Narrow" w:hAnsi="Arial Narrow" w:cs="Arial Narrow"/>
                <w:color w:val="0000FF"/>
                <w:kern w:val="0"/>
                <w:sz w:val="20"/>
                <w:szCs w:val="22"/>
                <w:lang w:eastAsia="en-US" w:bidi="ar-SA"/>
              </w:rPr>
              <w:t>Hacer una descripción escueta del proyecto donde se presente brevemente la problemática que se abordará, las hipótesis</w:t>
            </w:r>
            <w:r>
              <w:rPr>
                <w:rFonts w:ascii="Arial Narrow" w:eastAsia="Arial Narrow" w:hAnsi="Arial Narrow" w:cs="Arial Narrow"/>
                <w:color w:val="0000FF"/>
                <w:kern w:val="0"/>
                <w:sz w:val="20"/>
                <w:szCs w:val="22"/>
                <w:lang w:eastAsia="en-US" w:bidi="ar-SA"/>
              </w:rPr>
              <w:t xml:space="preserve"> </w:t>
            </w:r>
            <w:r w:rsidRPr="007D599E">
              <w:rPr>
                <w:rFonts w:ascii="Arial Narrow" w:eastAsia="Arial Narrow" w:hAnsi="Arial Narrow" w:cs="Arial Narrow"/>
                <w:color w:val="0000FF"/>
                <w:kern w:val="0"/>
                <w:sz w:val="20"/>
                <w:szCs w:val="22"/>
                <w:lang w:eastAsia="en-US" w:bidi="ar-SA"/>
              </w:rPr>
              <w:t>de trabajo, el marc</w:t>
            </w:r>
            <w:r>
              <w:rPr>
                <w:rFonts w:ascii="Arial Narrow" w:eastAsia="Arial Narrow" w:hAnsi="Arial Narrow" w:cs="Arial Narrow"/>
                <w:color w:val="0000FF"/>
                <w:kern w:val="0"/>
                <w:sz w:val="20"/>
                <w:szCs w:val="22"/>
                <w:lang w:eastAsia="en-US" w:bidi="ar-SA"/>
              </w:rPr>
              <w:t>o teórico</w:t>
            </w:r>
            <w:r w:rsidRPr="007D599E">
              <w:rPr>
                <w:rFonts w:ascii="Arial Narrow" w:eastAsia="Arial Narrow" w:hAnsi="Arial Narrow" w:cs="Arial Narrow"/>
                <w:color w:val="0000FF"/>
                <w:kern w:val="0"/>
                <w:sz w:val="20"/>
                <w:szCs w:val="22"/>
                <w:lang w:eastAsia="en-US" w:bidi="ar-SA"/>
              </w:rPr>
              <w:t xml:space="preserve"> y se presente el enfoque metodológico y</w:t>
            </w:r>
            <w:r>
              <w:rPr>
                <w:rFonts w:ascii="Arial Narrow" w:eastAsia="Arial Narrow" w:hAnsi="Arial Narrow" w:cs="Arial Narrow"/>
                <w:color w:val="0000FF"/>
                <w:kern w:val="0"/>
                <w:sz w:val="20"/>
                <w:szCs w:val="22"/>
                <w:lang w:eastAsia="en-US" w:bidi="ar-SA"/>
              </w:rPr>
              <w:t xml:space="preserve"> </w:t>
            </w:r>
            <w:r w:rsidRPr="007D599E">
              <w:rPr>
                <w:rFonts w:ascii="Arial Narrow" w:eastAsia="Arial Narrow" w:hAnsi="Arial Narrow" w:cs="Arial Narrow"/>
                <w:color w:val="0000FF"/>
                <w:kern w:val="0"/>
                <w:sz w:val="20"/>
                <w:szCs w:val="22"/>
                <w:lang w:eastAsia="en-US" w:bidi="ar-SA"/>
              </w:rPr>
              <w:t>los objetivos de la investigación.</w:t>
            </w:r>
            <w:r>
              <w:rPr>
                <w:rFonts w:ascii="Arial Narrow" w:eastAsia="Arial Narrow" w:hAnsi="Arial Narrow" w:cs="Arial Narrow"/>
                <w:color w:val="0000FF"/>
                <w:kern w:val="0"/>
                <w:sz w:val="20"/>
                <w:szCs w:val="22"/>
                <w:lang w:eastAsia="en-US" w:bidi="ar-SA"/>
              </w:rPr>
              <w:t xml:space="preserve"> </w:t>
            </w:r>
            <w:r w:rsidRPr="007D599E">
              <w:rPr>
                <w:rFonts w:ascii="Arial Narrow" w:eastAsia="Arial Narrow" w:hAnsi="Arial Narrow" w:cs="Arial Narrow"/>
                <w:color w:val="0000FF"/>
                <w:kern w:val="0"/>
                <w:sz w:val="20"/>
                <w:szCs w:val="22"/>
                <w:lang w:eastAsia="en-US" w:bidi="ar-SA"/>
              </w:rPr>
              <w:t xml:space="preserve">Explicar si la finalidad de la investigación está orientada hacia algunas de las siguientes prioridades estratégicas en </w:t>
            </w:r>
            <w:r>
              <w:rPr>
                <w:rFonts w:ascii="Arial Narrow" w:eastAsia="Arial Narrow" w:hAnsi="Arial Narrow" w:cs="Arial Narrow"/>
                <w:color w:val="0000FF"/>
                <w:kern w:val="0"/>
                <w:sz w:val="20"/>
                <w:szCs w:val="22"/>
                <w:lang w:eastAsia="en-US" w:bidi="ar-SA"/>
              </w:rPr>
              <w:t xml:space="preserve">material </w:t>
            </w:r>
            <w:r w:rsidRPr="007D599E">
              <w:rPr>
                <w:rFonts w:ascii="Arial Narrow" w:eastAsia="Arial Narrow" w:hAnsi="Arial Narrow" w:cs="Arial Narrow"/>
                <w:color w:val="0000FF"/>
                <w:kern w:val="0"/>
                <w:sz w:val="20"/>
                <w:szCs w:val="22"/>
                <w:lang w:eastAsia="en-US" w:bidi="ar-SA"/>
              </w:rPr>
              <w:t>de equidad de género:</w:t>
            </w:r>
            <w:r>
              <w:rPr>
                <w:rFonts w:ascii="Arial Narrow" w:eastAsia="Arial Narrow" w:hAnsi="Arial Narrow" w:cs="Arial Narrow"/>
                <w:color w:val="0000FF"/>
                <w:kern w:val="0"/>
                <w:sz w:val="20"/>
                <w:szCs w:val="22"/>
                <w:lang w:eastAsia="en-US" w:bidi="ar-SA"/>
              </w:rPr>
              <w:t xml:space="preserve"> </w:t>
            </w:r>
            <w:r w:rsidRPr="007D599E">
              <w:rPr>
                <w:rFonts w:ascii="Arial Narrow" w:eastAsia="Arial Narrow" w:hAnsi="Arial Narrow" w:cs="Arial Narrow"/>
                <w:color w:val="0000FF"/>
                <w:kern w:val="0"/>
                <w:sz w:val="20"/>
                <w:szCs w:val="22"/>
                <w:lang w:eastAsia="en-US" w:bidi="ar-SA"/>
              </w:rPr>
              <w:t>diagnóstico sensible al género, violencia de género o economía de los cuidados.</w:t>
            </w:r>
          </w:p>
          <w:p w14:paraId="48860470" w14:textId="77777777" w:rsidR="007D599E" w:rsidRPr="00F2211B" w:rsidRDefault="007D599E" w:rsidP="007D599E">
            <w:pPr>
              <w:suppressAutoHyphens w:val="0"/>
              <w:spacing w:before="74"/>
              <w:ind w:left="103" w:right="100"/>
              <w:jc w:val="both"/>
              <w:rPr>
                <w:rFonts w:ascii="Arial Narrow" w:eastAsia="Arial Narrow" w:hAnsi="Arial Narrow" w:cs="Arial Narrow"/>
                <w:color w:val="0000FF"/>
                <w:kern w:val="0"/>
                <w:sz w:val="20"/>
                <w:szCs w:val="22"/>
                <w:lang w:eastAsia="en-US" w:bidi="ar-SA"/>
              </w:rPr>
            </w:pPr>
          </w:p>
        </w:tc>
      </w:tr>
    </w:tbl>
    <w:p w14:paraId="6B7C436A" w14:textId="77777777" w:rsidR="00F2211B" w:rsidRPr="00F2211B" w:rsidRDefault="00F2211B" w:rsidP="00B5059A">
      <w:pPr>
        <w:numPr>
          <w:ilvl w:val="0"/>
          <w:numId w:val="40"/>
        </w:numPr>
        <w:tabs>
          <w:tab w:val="left" w:pos="662"/>
        </w:tabs>
        <w:suppressAutoHyphens w:val="0"/>
        <w:autoSpaceDE w:val="0"/>
        <w:autoSpaceDN w:val="0"/>
        <w:spacing w:before="238"/>
        <w:rPr>
          <w:rFonts w:ascii="Arial Black" w:eastAsia="Arial Black" w:hAnsi="Arial Black" w:cs="Arial Black"/>
          <w:kern w:val="0"/>
          <w:sz w:val="20"/>
          <w:szCs w:val="22"/>
          <w:lang w:val="en-US" w:eastAsia="en-US" w:bidi="ar-SA"/>
        </w:rPr>
      </w:pPr>
      <w:r w:rsidRPr="00F2211B">
        <w:rPr>
          <w:rFonts w:ascii="Arial Black" w:eastAsia="Arial Black" w:hAnsi="Arial Black" w:cs="Arial Black"/>
          <w:kern w:val="0"/>
          <w:sz w:val="20"/>
          <w:szCs w:val="22"/>
          <w:lang w:val="en-US" w:eastAsia="en-US" w:bidi="ar-SA"/>
        </w:rPr>
        <w:t>ANTECEDENTES, CONTEXTO Y</w:t>
      </w:r>
      <w:r w:rsidRPr="00F2211B">
        <w:rPr>
          <w:rFonts w:ascii="Arial Black" w:eastAsia="Arial Black" w:hAnsi="Arial Black" w:cs="Arial Black"/>
          <w:spacing w:val="-10"/>
          <w:kern w:val="0"/>
          <w:sz w:val="20"/>
          <w:szCs w:val="22"/>
          <w:lang w:val="en-US" w:eastAsia="en-US" w:bidi="ar-SA"/>
        </w:rPr>
        <w:t xml:space="preserve"> </w:t>
      </w:r>
      <w:r w:rsidRPr="00F2211B">
        <w:rPr>
          <w:rFonts w:ascii="Arial Black" w:eastAsia="Arial Black" w:hAnsi="Arial Black" w:cs="Arial Black"/>
          <w:kern w:val="0"/>
          <w:sz w:val="20"/>
          <w:szCs w:val="22"/>
          <w:lang w:val="en-US" w:eastAsia="en-US" w:bidi="ar-SA"/>
        </w:rPr>
        <w:t>JUSTIFICACIÓN</w:t>
      </w:r>
    </w:p>
    <w:p w14:paraId="19332ABA" w14:textId="77777777" w:rsidR="00F2211B" w:rsidRPr="00F2211B" w:rsidRDefault="00F2211B" w:rsidP="00F2211B">
      <w:pPr>
        <w:suppressAutoHyphens w:val="0"/>
        <w:autoSpaceDE w:val="0"/>
        <w:autoSpaceDN w:val="0"/>
        <w:spacing w:before="11"/>
        <w:rPr>
          <w:rFonts w:ascii="Arial Black" w:eastAsia="Arial Black" w:hAnsi="Arial Black" w:cs="Arial Black"/>
          <w:kern w:val="0"/>
          <w:sz w:val="4"/>
          <w:szCs w:val="20"/>
          <w:lang w:val="en-US" w:eastAsia="en-US" w:bidi="ar-SA"/>
        </w:r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40"/>
      </w:tblGrid>
      <w:tr w:rsidR="00F2211B" w:rsidRPr="00F2211B" w14:paraId="66726082" w14:textId="77777777" w:rsidTr="00ED2CBA">
        <w:trPr>
          <w:trHeight w:hRule="exact" w:val="292"/>
        </w:trPr>
        <w:tc>
          <w:tcPr>
            <w:tcW w:w="9540" w:type="dxa"/>
            <w:shd w:val="clear" w:color="auto" w:fill="E0E0E0"/>
          </w:tcPr>
          <w:p w14:paraId="5AFAE6BA" w14:textId="178CF25C" w:rsidR="00F2211B" w:rsidRPr="00F2211B" w:rsidRDefault="00F2211B" w:rsidP="00F2211B">
            <w:pPr>
              <w:suppressAutoHyphens w:val="0"/>
              <w:spacing w:before="22"/>
              <w:ind w:left="103"/>
              <w:rPr>
                <w:rFonts w:ascii="Arial Narrow" w:eastAsia="Arial Narrow" w:hAnsi="Arial Narrow" w:cs="Arial Narrow"/>
                <w:i/>
                <w:kern w:val="0"/>
                <w:sz w:val="20"/>
                <w:szCs w:val="22"/>
                <w:lang w:eastAsia="en-US" w:bidi="ar-SA"/>
              </w:rPr>
            </w:pPr>
            <w:r>
              <w:rPr>
                <w:rFonts w:ascii="Arial Narrow" w:eastAsia="Arial Narrow" w:hAnsi="Arial Narrow" w:cs="Arial Narrow"/>
                <w:b/>
                <w:kern w:val="0"/>
                <w:sz w:val="20"/>
                <w:szCs w:val="22"/>
                <w:lang w:eastAsia="en-US" w:bidi="ar-SA"/>
              </w:rPr>
              <w:t>8</w:t>
            </w:r>
            <w:r w:rsidRPr="00F2211B">
              <w:rPr>
                <w:rFonts w:ascii="Arial Narrow" w:eastAsia="Arial Narrow" w:hAnsi="Arial Narrow" w:cs="Arial Narrow"/>
                <w:b/>
                <w:kern w:val="0"/>
                <w:sz w:val="20"/>
                <w:szCs w:val="22"/>
                <w:lang w:eastAsia="en-US" w:bidi="ar-SA"/>
              </w:rPr>
              <w:t xml:space="preserve">.1. Antecedentes y Contexto en el que se desarrolla el proyecto </w:t>
            </w:r>
            <w:r w:rsidRPr="00F2211B">
              <w:rPr>
                <w:rFonts w:ascii="Arial Narrow" w:eastAsia="Arial Narrow" w:hAnsi="Arial Narrow" w:cs="Arial Narrow"/>
                <w:i/>
                <w:kern w:val="0"/>
                <w:sz w:val="20"/>
                <w:szCs w:val="22"/>
                <w:lang w:eastAsia="en-US" w:bidi="ar-SA"/>
              </w:rPr>
              <w:t>(Máx. 6.000 caracteres)</w:t>
            </w:r>
          </w:p>
        </w:tc>
      </w:tr>
      <w:tr w:rsidR="00F2211B" w:rsidRPr="00F2211B" w14:paraId="6475AF08" w14:textId="77777777" w:rsidTr="00F74D5D">
        <w:trPr>
          <w:trHeight w:hRule="exact" w:val="1720"/>
        </w:trPr>
        <w:tc>
          <w:tcPr>
            <w:tcW w:w="9540" w:type="dxa"/>
            <w:tcBorders>
              <w:top w:val="single" w:sz="6" w:space="0" w:color="E0E0E0"/>
              <w:bottom w:val="single" w:sz="4" w:space="0" w:color="auto"/>
            </w:tcBorders>
          </w:tcPr>
          <w:p w14:paraId="4CED4D7E" w14:textId="1F58C114" w:rsidR="00F2211B" w:rsidRPr="00F2211B" w:rsidRDefault="00F2211B" w:rsidP="00B5059A">
            <w:pPr>
              <w:numPr>
                <w:ilvl w:val="0"/>
                <w:numId w:val="39"/>
              </w:numPr>
              <w:tabs>
                <w:tab w:val="left" w:pos="303"/>
              </w:tabs>
              <w:suppressAutoHyphens w:val="0"/>
              <w:spacing w:before="78"/>
              <w:ind w:right="104" w:hanging="180"/>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Realizar una consideración global del contexto en el que se inscribe la</w:t>
            </w:r>
            <w:r w:rsidR="00ED2CBA">
              <w:rPr>
                <w:rFonts w:ascii="Arial Narrow" w:eastAsia="Arial Narrow" w:hAnsi="Arial Narrow" w:cs="Arial Narrow"/>
                <w:color w:val="0000FF"/>
                <w:kern w:val="0"/>
                <w:sz w:val="20"/>
                <w:szCs w:val="22"/>
                <w:lang w:eastAsia="en-US" w:bidi="ar-SA"/>
              </w:rPr>
              <w:t xml:space="preserve"> investigación/</w:t>
            </w:r>
            <w:r w:rsidRPr="00F2211B">
              <w:rPr>
                <w:rFonts w:ascii="Arial Narrow" w:eastAsia="Arial Narrow" w:hAnsi="Arial Narrow" w:cs="Arial Narrow"/>
                <w:color w:val="0000FF"/>
                <w:kern w:val="0"/>
                <w:sz w:val="20"/>
                <w:szCs w:val="22"/>
                <w:lang w:eastAsia="en-US" w:bidi="ar-SA"/>
              </w:rPr>
              <w:t>innovación y su aplicación y, en su caso, el contexto donde se realizarán actividades fuera de Andalucía. Los datos han de presentarse desagregados por sexo y debe analizarse el estado de las Prioridades Horizontales y enfoques del</w:t>
            </w:r>
            <w:r w:rsidRPr="00F2211B">
              <w:rPr>
                <w:rFonts w:ascii="Arial Narrow" w:eastAsia="Arial Narrow" w:hAnsi="Arial Narrow" w:cs="Arial Narrow"/>
                <w:color w:val="0000FF"/>
                <w:spacing w:val="-2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PACODE.</w:t>
            </w:r>
          </w:p>
          <w:p w14:paraId="46C2B4B0" w14:textId="77777777" w:rsidR="00F2211B" w:rsidRPr="00F2211B" w:rsidRDefault="00F2211B" w:rsidP="00B5059A">
            <w:pPr>
              <w:numPr>
                <w:ilvl w:val="0"/>
                <w:numId w:val="39"/>
              </w:numPr>
              <w:tabs>
                <w:tab w:val="left" w:pos="303"/>
              </w:tabs>
              <w:suppressAutoHyphens w:val="0"/>
              <w:spacing w:before="80"/>
              <w:ind w:left="302" w:hanging="199"/>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Delimitar</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el</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ámbito</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geográfico</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donde</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se</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desarrollará</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innovación</w:t>
            </w:r>
            <w:r w:rsidRPr="00F2211B">
              <w:rPr>
                <w:rFonts w:ascii="Arial Narrow" w:eastAsia="Arial Narrow" w:hAnsi="Arial Narrow" w:cs="Arial Narrow"/>
                <w:color w:val="0000FF"/>
                <w:spacing w:val="-2"/>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y</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donde</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se</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aplicará.</w:t>
            </w:r>
          </w:p>
          <w:p w14:paraId="369A9C94" w14:textId="77777777" w:rsidR="00F2211B" w:rsidRPr="00F2211B" w:rsidRDefault="00F2211B" w:rsidP="00B5059A">
            <w:pPr>
              <w:numPr>
                <w:ilvl w:val="0"/>
                <w:numId w:val="39"/>
              </w:numPr>
              <w:tabs>
                <w:tab w:val="left" w:pos="303"/>
              </w:tabs>
              <w:suppressAutoHyphens w:val="0"/>
              <w:spacing w:before="80"/>
              <w:ind w:right="101" w:hanging="180"/>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Señalar qué iniciativas, diagnósticos, investigaciones o innovaciones previas han supuesto un referente para la identificación y formulación de la</w:t>
            </w:r>
            <w:r w:rsidRPr="00F2211B">
              <w:rPr>
                <w:rFonts w:ascii="Arial Narrow" w:eastAsia="Arial Narrow" w:hAnsi="Arial Narrow" w:cs="Arial Narrow"/>
                <w:color w:val="0000FF"/>
                <w:spacing w:val="-18"/>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intervención.</w:t>
            </w:r>
          </w:p>
        </w:tc>
      </w:tr>
    </w:tbl>
    <w:p w14:paraId="35B3CE40" w14:textId="77777777" w:rsidR="00F74D5D" w:rsidRDefault="00F74D5D">
      <w:r>
        <w:br w:type="page"/>
      </w: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40"/>
      </w:tblGrid>
      <w:tr w:rsidR="00F2211B" w:rsidRPr="00F2211B" w14:paraId="5CB5C53E" w14:textId="77777777" w:rsidTr="00ED2CBA">
        <w:trPr>
          <w:trHeight w:hRule="exact" w:val="292"/>
        </w:trPr>
        <w:tc>
          <w:tcPr>
            <w:tcW w:w="9540" w:type="dxa"/>
            <w:shd w:val="clear" w:color="auto" w:fill="E0E0E0"/>
          </w:tcPr>
          <w:p w14:paraId="11C8BADF" w14:textId="227D22FB" w:rsidR="00F2211B" w:rsidRPr="00F2211B" w:rsidRDefault="00F2211B" w:rsidP="00F2211B">
            <w:pPr>
              <w:suppressAutoHyphens w:val="0"/>
              <w:spacing w:before="22"/>
              <w:ind w:left="103"/>
              <w:rPr>
                <w:rFonts w:ascii="Arial Narrow" w:eastAsia="Arial Narrow" w:hAnsi="Arial Narrow" w:cs="Arial Narrow"/>
                <w:i/>
                <w:kern w:val="0"/>
                <w:sz w:val="20"/>
                <w:szCs w:val="22"/>
                <w:lang w:eastAsia="en-US" w:bidi="ar-SA"/>
              </w:rPr>
            </w:pPr>
            <w:r>
              <w:rPr>
                <w:rFonts w:ascii="Arial Narrow" w:eastAsia="Arial Narrow" w:hAnsi="Arial Narrow" w:cs="Arial Narrow"/>
                <w:b/>
                <w:kern w:val="0"/>
                <w:sz w:val="20"/>
                <w:szCs w:val="22"/>
                <w:lang w:eastAsia="en-US" w:bidi="ar-SA"/>
              </w:rPr>
              <w:lastRenderedPageBreak/>
              <w:t>8</w:t>
            </w:r>
            <w:r w:rsidRPr="00F2211B">
              <w:rPr>
                <w:rFonts w:ascii="Arial Narrow" w:eastAsia="Arial Narrow" w:hAnsi="Arial Narrow" w:cs="Arial Narrow"/>
                <w:b/>
                <w:kern w:val="0"/>
                <w:sz w:val="20"/>
                <w:szCs w:val="22"/>
                <w:lang w:eastAsia="en-US" w:bidi="ar-SA"/>
              </w:rPr>
              <w:t xml:space="preserve">.2 Problemas e intereses identificados </w:t>
            </w:r>
            <w:r w:rsidRPr="00F2211B">
              <w:rPr>
                <w:rFonts w:ascii="Arial Narrow" w:eastAsia="Arial Narrow" w:hAnsi="Arial Narrow" w:cs="Arial Narrow"/>
                <w:i/>
                <w:kern w:val="0"/>
                <w:sz w:val="20"/>
                <w:szCs w:val="22"/>
                <w:lang w:eastAsia="en-US" w:bidi="ar-SA"/>
              </w:rPr>
              <w:t>(Máx. 7.000 caracteres)</w:t>
            </w:r>
          </w:p>
        </w:tc>
      </w:tr>
      <w:tr w:rsidR="00F2211B" w:rsidRPr="00F2211B" w14:paraId="1CD4B8F6" w14:textId="77777777" w:rsidTr="00ED2CBA">
        <w:trPr>
          <w:trHeight w:hRule="exact" w:val="4479"/>
        </w:trPr>
        <w:tc>
          <w:tcPr>
            <w:tcW w:w="9540" w:type="dxa"/>
            <w:tcBorders>
              <w:top w:val="single" w:sz="10" w:space="0" w:color="E0E0E0"/>
            </w:tcBorders>
          </w:tcPr>
          <w:p w14:paraId="445CB942" w14:textId="77777777" w:rsidR="00F2211B" w:rsidRPr="00F2211B" w:rsidRDefault="00F2211B" w:rsidP="00F614CE">
            <w:pPr>
              <w:numPr>
                <w:ilvl w:val="0"/>
                <w:numId w:val="42"/>
              </w:numPr>
              <w:tabs>
                <w:tab w:val="left" w:pos="303"/>
              </w:tabs>
              <w:suppressAutoHyphens w:val="0"/>
              <w:spacing w:before="74"/>
              <w:ind w:right="101"/>
              <w:jc w:val="both"/>
              <w:rPr>
                <w:rFonts w:ascii="Arial Narrow" w:eastAsia="Arial Narrow" w:hAnsi="Arial Narrow" w:cs="Arial Narrow"/>
                <w:color w:val="0000FF"/>
                <w:kern w:val="0"/>
                <w:sz w:val="20"/>
                <w:szCs w:val="22"/>
                <w:lang w:eastAsia="en-US" w:bidi="ar-SA"/>
              </w:rPr>
            </w:pPr>
            <w:r w:rsidRPr="00F2211B">
              <w:rPr>
                <w:rFonts w:ascii="Arial Narrow" w:eastAsia="Arial Narrow" w:hAnsi="Arial Narrow" w:cs="Arial Narrow"/>
                <w:color w:val="0000FF"/>
                <w:kern w:val="0"/>
                <w:sz w:val="20"/>
                <w:szCs w:val="22"/>
                <w:lang w:eastAsia="en-US" w:bidi="ar-SA"/>
              </w:rPr>
              <w:t>Señalar los problemas, necesidades, intereses a los que el desarrollo y aplicación de la innovación pretende contribuir, justificando la pertinencia de la alternativa propuesta frente a otras soluciones similares.</w:t>
            </w:r>
          </w:p>
          <w:p w14:paraId="343BFBBC" w14:textId="77777777" w:rsidR="00F2211B" w:rsidRPr="00F2211B" w:rsidRDefault="00F2211B" w:rsidP="00F614CE">
            <w:pPr>
              <w:numPr>
                <w:ilvl w:val="0"/>
                <w:numId w:val="42"/>
              </w:numPr>
              <w:tabs>
                <w:tab w:val="left" w:pos="303"/>
              </w:tabs>
              <w:suppressAutoHyphens w:val="0"/>
              <w:spacing w:before="80"/>
              <w:ind w:right="104"/>
              <w:jc w:val="both"/>
              <w:rPr>
                <w:rFonts w:ascii="Arial Narrow" w:eastAsia="Arial Narrow" w:hAnsi="Arial Narrow" w:cs="Arial Narrow"/>
                <w:color w:val="0000FF"/>
                <w:kern w:val="0"/>
                <w:sz w:val="20"/>
                <w:szCs w:val="22"/>
                <w:lang w:eastAsia="en-US" w:bidi="ar-SA"/>
              </w:rPr>
            </w:pPr>
            <w:r w:rsidRPr="00F2211B">
              <w:rPr>
                <w:rFonts w:ascii="Arial Narrow" w:eastAsia="Arial Narrow" w:hAnsi="Arial Narrow" w:cs="Arial Narrow"/>
                <w:color w:val="0000FF"/>
                <w:kern w:val="0"/>
                <w:sz w:val="20"/>
                <w:szCs w:val="22"/>
                <w:lang w:eastAsia="en-US" w:bidi="ar-SA"/>
              </w:rPr>
              <w:t>Explicar cómo se ha identificado la necesidad de la innovación objeto del proyecto y las entidades y grupos que han participado (titulares de: derechos, responsabilidades y de obligaciones).</w:t>
            </w:r>
          </w:p>
          <w:p w14:paraId="27B6860A" w14:textId="77777777" w:rsidR="00ED2CBA" w:rsidRDefault="00F2211B" w:rsidP="00F614CE">
            <w:pPr>
              <w:widowControl/>
              <w:numPr>
                <w:ilvl w:val="0"/>
                <w:numId w:val="42"/>
              </w:numPr>
              <w:tabs>
                <w:tab w:val="left" w:pos="303"/>
              </w:tabs>
              <w:suppressAutoHyphens w:val="0"/>
              <w:adjustRightInd w:val="0"/>
              <w:spacing w:before="80"/>
              <w:ind w:right="103"/>
              <w:jc w:val="both"/>
              <w:rPr>
                <w:rFonts w:ascii="Arial Narrow" w:eastAsia="Arial Narrow" w:hAnsi="Arial Narrow" w:cs="Arial Narrow"/>
                <w:color w:val="0000FF"/>
                <w:kern w:val="0"/>
                <w:sz w:val="20"/>
                <w:szCs w:val="22"/>
                <w:lang w:eastAsia="en-US" w:bidi="ar-SA"/>
              </w:rPr>
            </w:pPr>
            <w:r w:rsidRPr="00F2211B">
              <w:rPr>
                <w:rFonts w:ascii="Arial Narrow" w:eastAsia="Arial Narrow" w:hAnsi="Arial Narrow" w:cs="Arial Narrow"/>
                <w:color w:val="0000FF"/>
                <w:kern w:val="0"/>
                <w:sz w:val="20"/>
                <w:szCs w:val="22"/>
                <w:lang w:eastAsia="en-US" w:bidi="ar-SA"/>
              </w:rPr>
              <w:t>Analizar los entornos institucionales en los que se desarrollará y aplicará la innovación (grupos de investigación, organismos de transferencia de resultados de investigación, etc.)</w:t>
            </w:r>
          </w:p>
          <w:p w14:paraId="0B347E64" w14:textId="529944FE" w:rsidR="00ED2CBA" w:rsidRDefault="00ED2CBA" w:rsidP="00F614CE">
            <w:pPr>
              <w:widowControl/>
              <w:numPr>
                <w:ilvl w:val="0"/>
                <w:numId w:val="42"/>
              </w:numPr>
              <w:tabs>
                <w:tab w:val="left" w:pos="303"/>
              </w:tabs>
              <w:suppressAutoHyphens w:val="0"/>
              <w:adjustRightInd w:val="0"/>
              <w:spacing w:before="80"/>
              <w:ind w:right="103"/>
              <w:jc w:val="both"/>
              <w:rPr>
                <w:rFonts w:ascii="Arial Narrow" w:eastAsia="Arial Narrow" w:hAnsi="Arial Narrow" w:cs="Arial Narrow"/>
                <w:color w:val="0000FF"/>
                <w:kern w:val="0"/>
                <w:sz w:val="20"/>
                <w:szCs w:val="22"/>
                <w:lang w:eastAsia="en-US" w:bidi="ar-SA"/>
              </w:rPr>
            </w:pPr>
            <w:r w:rsidRPr="00ED2CBA">
              <w:rPr>
                <w:rFonts w:ascii="Arial Narrow" w:eastAsia="Arial Narrow" w:hAnsi="Arial Narrow" w:cs="Arial Narrow"/>
                <w:color w:val="0000FF"/>
                <w:kern w:val="0"/>
                <w:sz w:val="20"/>
                <w:szCs w:val="22"/>
                <w:lang w:eastAsia="en-US" w:bidi="ar-SA"/>
              </w:rPr>
              <w:t>Describir la situación sobre la que se quiere actuar, analizando los problemas, necesidades, intereses demandados por la</w:t>
            </w:r>
            <w:r>
              <w:rPr>
                <w:rFonts w:ascii="Arial Narrow" w:eastAsia="Arial Narrow" w:hAnsi="Arial Narrow" w:cs="Arial Narrow"/>
                <w:color w:val="0000FF"/>
                <w:kern w:val="0"/>
                <w:sz w:val="20"/>
                <w:szCs w:val="22"/>
                <w:lang w:eastAsia="en-US" w:bidi="ar-SA"/>
              </w:rPr>
              <w:t xml:space="preserve"> </w:t>
            </w:r>
            <w:r w:rsidRPr="00ED2CBA">
              <w:rPr>
                <w:rFonts w:ascii="Arial Narrow" w:eastAsia="Arial Narrow" w:hAnsi="Arial Narrow" w:cs="Arial Narrow"/>
                <w:color w:val="0000FF"/>
                <w:kern w:val="0"/>
                <w:sz w:val="20"/>
                <w:szCs w:val="22"/>
                <w:lang w:eastAsia="en-US" w:bidi="ar-SA"/>
              </w:rPr>
              <w:t xml:space="preserve">población, justificando la pertinencia de la investigación. </w:t>
            </w:r>
          </w:p>
          <w:p w14:paraId="4E9C52A6" w14:textId="750AC4B9" w:rsidR="00ED2CBA" w:rsidRPr="00ED2CBA" w:rsidRDefault="00ED2CBA" w:rsidP="00F614CE">
            <w:pPr>
              <w:pStyle w:val="Prrafodelista"/>
              <w:widowControl/>
              <w:numPr>
                <w:ilvl w:val="0"/>
                <w:numId w:val="42"/>
              </w:numPr>
              <w:suppressAutoHyphens w:val="0"/>
              <w:adjustRightInd w:val="0"/>
              <w:jc w:val="both"/>
              <w:rPr>
                <w:rFonts w:ascii="Arial Narrow" w:eastAsia="Arial Narrow" w:hAnsi="Arial Narrow" w:cs="Arial Narrow"/>
                <w:color w:val="0000FF"/>
                <w:kern w:val="0"/>
                <w:sz w:val="20"/>
                <w:szCs w:val="22"/>
                <w:lang w:eastAsia="en-US" w:bidi="ar-SA"/>
              </w:rPr>
            </w:pPr>
            <w:r w:rsidRPr="00ED2CBA">
              <w:rPr>
                <w:rFonts w:ascii="Arial Narrow" w:eastAsia="Arial Narrow" w:hAnsi="Arial Narrow" w:cs="Arial Narrow"/>
                <w:color w:val="0000FF"/>
                <w:kern w:val="0"/>
                <w:sz w:val="20"/>
                <w:szCs w:val="22"/>
                <w:lang w:eastAsia="en-US" w:bidi="ar-SA"/>
              </w:rPr>
              <w:t>Explicar los métodos utilizados para la identificación la necesidad de investigación objeto del proyecto y las entidades y</w:t>
            </w:r>
            <w:r>
              <w:rPr>
                <w:rFonts w:ascii="Arial Narrow" w:eastAsia="Arial Narrow" w:hAnsi="Arial Narrow" w:cs="Arial Narrow"/>
                <w:color w:val="0000FF"/>
                <w:kern w:val="0"/>
                <w:sz w:val="20"/>
                <w:szCs w:val="22"/>
                <w:lang w:eastAsia="en-US" w:bidi="ar-SA"/>
              </w:rPr>
              <w:t xml:space="preserve"> </w:t>
            </w:r>
            <w:r w:rsidRPr="00ED2CBA">
              <w:rPr>
                <w:rFonts w:ascii="Arial Narrow" w:eastAsia="Arial Narrow" w:hAnsi="Arial Narrow" w:cs="Arial Narrow"/>
                <w:color w:val="0000FF"/>
                <w:kern w:val="0"/>
                <w:sz w:val="20"/>
                <w:szCs w:val="22"/>
                <w:lang w:eastAsia="en-US" w:bidi="ar-SA"/>
              </w:rPr>
              <w:t>grupos que han participado (titulares de: derechos, responsabilidades y de obligaciones).</w:t>
            </w:r>
          </w:p>
          <w:p w14:paraId="70001A42" w14:textId="686E505C" w:rsidR="00ED2CBA" w:rsidRPr="00ED2CBA" w:rsidRDefault="00ED2CBA" w:rsidP="00F614CE">
            <w:pPr>
              <w:pStyle w:val="Prrafodelista"/>
              <w:widowControl/>
              <w:numPr>
                <w:ilvl w:val="0"/>
                <w:numId w:val="42"/>
              </w:numPr>
              <w:suppressAutoHyphens w:val="0"/>
              <w:adjustRightInd w:val="0"/>
              <w:jc w:val="both"/>
              <w:rPr>
                <w:rFonts w:ascii="Arial Narrow" w:eastAsia="Arial Narrow" w:hAnsi="Arial Narrow" w:cs="Arial Narrow"/>
                <w:color w:val="0000FF"/>
                <w:kern w:val="0"/>
                <w:sz w:val="20"/>
                <w:szCs w:val="22"/>
                <w:lang w:eastAsia="en-US" w:bidi="ar-SA"/>
              </w:rPr>
            </w:pPr>
            <w:r w:rsidRPr="00ED2CBA">
              <w:rPr>
                <w:rFonts w:ascii="Arial Narrow" w:eastAsia="Arial Narrow" w:hAnsi="Arial Narrow" w:cs="Arial Narrow"/>
                <w:color w:val="0000FF"/>
                <w:kern w:val="0"/>
                <w:sz w:val="20"/>
                <w:szCs w:val="22"/>
                <w:lang w:eastAsia="en-US" w:bidi="ar-SA"/>
              </w:rPr>
              <w:t>Analizar los entornos institucionales en los que se desarrollará la investigación y sobre los que la investigación tendrá</w:t>
            </w:r>
            <w:r>
              <w:rPr>
                <w:rFonts w:ascii="Arial Narrow" w:eastAsia="Arial Narrow" w:hAnsi="Arial Narrow" w:cs="Arial Narrow"/>
                <w:color w:val="0000FF"/>
                <w:kern w:val="0"/>
                <w:sz w:val="20"/>
                <w:szCs w:val="22"/>
                <w:lang w:eastAsia="en-US" w:bidi="ar-SA"/>
              </w:rPr>
              <w:t xml:space="preserve"> </w:t>
            </w:r>
            <w:r w:rsidRPr="00ED2CBA">
              <w:rPr>
                <w:rFonts w:ascii="Arial Narrow" w:eastAsia="Arial Narrow" w:hAnsi="Arial Narrow" w:cs="Arial Narrow"/>
                <w:color w:val="0000FF"/>
                <w:kern w:val="0"/>
                <w:sz w:val="20"/>
                <w:szCs w:val="22"/>
                <w:lang w:eastAsia="en-US" w:bidi="ar-SA"/>
              </w:rPr>
              <w:t>incidencia (grupos de investigación, organismos de transferencia de resultados de investigación, etc.).</w:t>
            </w:r>
          </w:p>
          <w:p w14:paraId="1CBFCF69" w14:textId="091B992C" w:rsidR="00ED2CBA" w:rsidRPr="00ED2CBA" w:rsidRDefault="00ED2CBA" w:rsidP="00F614CE">
            <w:pPr>
              <w:pStyle w:val="Prrafodelista"/>
              <w:widowControl/>
              <w:numPr>
                <w:ilvl w:val="0"/>
                <w:numId w:val="42"/>
              </w:numPr>
              <w:suppressAutoHyphens w:val="0"/>
              <w:adjustRightInd w:val="0"/>
              <w:jc w:val="both"/>
              <w:rPr>
                <w:rFonts w:ascii="Arial Narrow" w:eastAsia="Arial Narrow" w:hAnsi="Arial Narrow" w:cs="Arial Narrow"/>
                <w:color w:val="0000FF"/>
                <w:kern w:val="0"/>
                <w:sz w:val="20"/>
                <w:szCs w:val="22"/>
                <w:lang w:eastAsia="en-US" w:bidi="ar-SA"/>
              </w:rPr>
            </w:pPr>
            <w:r w:rsidRPr="00ED2CBA">
              <w:rPr>
                <w:rFonts w:ascii="Arial Narrow" w:eastAsia="Arial Narrow" w:hAnsi="Arial Narrow" w:cs="Arial Narrow"/>
                <w:color w:val="0000FF"/>
                <w:kern w:val="0"/>
                <w:sz w:val="20"/>
                <w:szCs w:val="22"/>
                <w:lang w:eastAsia="en-US" w:bidi="ar-SA"/>
              </w:rPr>
              <w:t>Señalar qué iniciativas, diagnósticos, planes o estudios vinculadas con la finalidad y temática han supuesto un referente para</w:t>
            </w:r>
            <w:r>
              <w:rPr>
                <w:rFonts w:ascii="Arial Narrow" w:eastAsia="Arial Narrow" w:hAnsi="Arial Narrow" w:cs="Arial Narrow"/>
                <w:color w:val="0000FF"/>
                <w:kern w:val="0"/>
                <w:sz w:val="20"/>
                <w:szCs w:val="22"/>
                <w:lang w:eastAsia="en-US" w:bidi="ar-SA"/>
              </w:rPr>
              <w:t xml:space="preserve"> </w:t>
            </w:r>
            <w:r w:rsidRPr="00ED2CBA">
              <w:rPr>
                <w:rFonts w:ascii="Arial Narrow" w:eastAsia="Arial Narrow" w:hAnsi="Arial Narrow" w:cs="Arial Narrow"/>
                <w:color w:val="0000FF"/>
                <w:kern w:val="0"/>
                <w:sz w:val="20"/>
                <w:szCs w:val="22"/>
                <w:lang w:eastAsia="en-US" w:bidi="ar-SA"/>
              </w:rPr>
              <w:t>la identificación y formulación de la intervención.</w:t>
            </w:r>
          </w:p>
          <w:p w14:paraId="7C351E34" w14:textId="6B7A02DA" w:rsidR="00ED2CBA" w:rsidRPr="00ED2CBA" w:rsidRDefault="00ED2CBA" w:rsidP="00F614CE">
            <w:pPr>
              <w:pStyle w:val="Prrafodelista"/>
              <w:widowControl/>
              <w:numPr>
                <w:ilvl w:val="0"/>
                <w:numId w:val="42"/>
              </w:numPr>
              <w:suppressAutoHyphens w:val="0"/>
              <w:adjustRightInd w:val="0"/>
              <w:jc w:val="both"/>
              <w:rPr>
                <w:rFonts w:ascii="Arial Narrow" w:eastAsia="Arial Narrow" w:hAnsi="Arial Narrow" w:cs="Arial Narrow"/>
                <w:color w:val="0000FF"/>
                <w:kern w:val="0"/>
                <w:sz w:val="20"/>
                <w:szCs w:val="22"/>
                <w:lang w:eastAsia="en-US" w:bidi="ar-SA"/>
              </w:rPr>
            </w:pPr>
            <w:r w:rsidRPr="00ED2CBA">
              <w:rPr>
                <w:rFonts w:ascii="Arial Narrow" w:eastAsia="Arial Narrow" w:hAnsi="Arial Narrow" w:cs="Arial Narrow"/>
                <w:color w:val="0000FF"/>
                <w:kern w:val="0"/>
                <w:sz w:val="20"/>
                <w:szCs w:val="22"/>
                <w:lang w:eastAsia="en-US" w:bidi="ar-SA"/>
              </w:rPr>
              <w:t>Justificar y analizar de la alternativa seleccionada atendiendo a los criterios de: i) prestaciones de la investigación a la</w:t>
            </w:r>
            <w:r>
              <w:rPr>
                <w:rFonts w:ascii="Arial Narrow" w:eastAsia="Arial Narrow" w:hAnsi="Arial Narrow" w:cs="Arial Narrow"/>
                <w:color w:val="0000FF"/>
                <w:kern w:val="0"/>
                <w:sz w:val="20"/>
                <w:szCs w:val="22"/>
                <w:lang w:eastAsia="en-US" w:bidi="ar-SA"/>
              </w:rPr>
              <w:t xml:space="preserve"> </w:t>
            </w:r>
            <w:r w:rsidRPr="00ED2CBA">
              <w:rPr>
                <w:rFonts w:ascii="Arial Narrow" w:eastAsia="Arial Narrow" w:hAnsi="Arial Narrow" w:cs="Arial Narrow"/>
                <w:color w:val="0000FF"/>
                <w:kern w:val="0"/>
                <w:sz w:val="20"/>
                <w:szCs w:val="22"/>
                <w:lang w:eastAsia="en-US" w:bidi="ar-SA"/>
              </w:rPr>
              <w:t>población destinataria considerando su diversidad cultural y las distintas realidades, necesidades e intereses de hombres y</w:t>
            </w:r>
            <w:r>
              <w:rPr>
                <w:rFonts w:ascii="Arial Narrow" w:eastAsia="Arial Narrow" w:hAnsi="Arial Narrow" w:cs="Arial Narrow"/>
                <w:color w:val="0000FF"/>
                <w:kern w:val="0"/>
                <w:sz w:val="20"/>
                <w:szCs w:val="22"/>
                <w:lang w:eastAsia="en-US" w:bidi="ar-SA"/>
              </w:rPr>
              <w:t xml:space="preserve"> </w:t>
            </w:r>
            <w:r w:rsidRPr="00ED2CBA">
              <w:rPr>
                <w:rFonts w:ascii="Arial Narrow" w:eastAsia="Arial Narrow" w:hAnsi="Arial Narrow" w:cs="Arial Narrow"/>
                <w:color w:val="0000FF"/>
                <w:kern w:val="0"/>
                <w:sz w:val="20"/>
                <w:szCs w:val="22"/>
                <w:lang w:eastAsia="en-US" w:bidi="ar-SA"/>
              </w:rPr>
              <w:t>mujeres; y, ii) la probabilidad de lograr los objetivos.</w:t>
            </w:r>
          </w:p>
        </w:tc>
      </w:tr>
      <w:tr w:rsidR="00F2211B" w:rsidRPr="00F2211B" w14:paraId="535BBF3D" w14:textId="77777777" w:rsidTr="00ED2CBA">
        <w:trPr>
          <w:trHeight w:hRule="exact" w:val="739"/>
        </w:trPr>
        <w:tc>
          <w:tcPr>
            <w:tcW w:w="9540" w:type="dxa"/>
            <w:shd w:val="clear" w:color="auto" w:fill="E0E0E0"/>
          </w:tcPr>
          <w:p w14:paraId="27C889D0" w14:textId="08F2BD9E" w:rsidR="00F2211B" w:rsidRPr="00F2211B" w:rsidRDefault="00F2211B" w:rsidP="00F2211B">
            <w:pPr>
              <w:suppressAutoHyphens w:val="0"/>
              <w:spacing w:before="14"/>
              <w:ind w:left="103" w:right="99"/>
              <w:jc w:val="both"/>
              <w:rPr>
                <w:rFonts w:ascii="Arial Narrow" w:eastAsia="Arial Narrow" w:hAnsi="Arial Narrow" w:cs="Arial Narrow"/>
                <w:i/>
                <w:kern w:val="0"/>
                <w:sz w:val="20"/>
                <w:szCs w:val="22"/>
                <w:lang w:eastAsia="en-US" w:bidi="ar-SA"/>
              </w:rPr>
            </w:pPr>
            <w:r>
              <w:rPr>
                <w:rFonts w:ascii="Arial Narrow" w:eastAsia="Arial Narrow" w:hAnsi="Arial Narrow" w:cs="Arial Narrow"/>
                <w:b/>
                <w:kern w:val="0"/>
                <w:sz w:val="20"/>
                <w:szCs w:val="22"/>
                <w:lang w:eastAsia="en-US" w:bidi="ar-SA"/>
              </w:rPr>
              <w:t>8</w:t>
            </w:r>
            <w:r w:rsidRPr="00F2211B">
              <w:rPr>
                <w:rFonts w:ascii="Arial Narrow" w:eastAsia="Arial Narrow" w:hAnsi="Arial Narrow" w:cs="Arial Narrow"/>
                <w:b/>
                <w:kern w:val="0"/>
                <w:sz w:val="20"/>
                <w:szCs w:val="22"/>
                <w:lang w:eastAsia="en-US" w:bidi="ar-SA"/>
              </w:rPr>
              <w:t xml:space="preserve">.3. Alineamiento con las políticas públicas y las demandas de la sociedad civil, complementariedad con otras actuaciones de cooperación y relación con otras iniciativas de la entidad solicitante o de las entidades que forman la agrupación, en su caso </w:t>
            </w:r>
            <w:r w:rsidRPr="00F2211B">
              <w:rPr>
                <w:rFonts w:ascii="Arial Narrow" w:eastAsia="Arial Narrow" w:hAnsi="Arial Narrow" w:cs="Arial Narrow"/>
                <w:i/>
                <w:kern w:val="0"/>
                <w:sz w:val="20"/>
                <w:szCs w:val="22"/>
                <w:lang w:eastAsia="en-US" w:bidi="ar-SA"/>
              </w:rPr>
              <w:t>(Máx. 6.000 caracteres)</w:t>
            </w:r>
          </w:p>
        </w:tc>
      </w:tr>
      <w:tr w:rsidR="00F2211B" w:rsidRPr="00F2211B" w14:paraId="0AE9819A" w14:textId="77777777" w:rsidTr="00ED2CBA">
        <w:trPr>
          <w:trHeight w:hRule="exact" w:val="1327"/>
        </w:trPr>
        <w:tc>
          <w:tcPr>
            <w:tcW w:w="9540" w:type="dxa"/>
          </w:tcPr>
          <w:p w14:paraId="01C4565D" w14:textId="77777777" w:rsidR="00F2211B" w:rsidRPr="00F2211B" w:rsidRDefault="00F2211B" w:rsidP="00F614CE">
            <w:pPr>
              <w:suppressAutoHyphens w:val="0"/>
              <w:spacing w:before="76"/>
              <w:ind w:left="103"/>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Describir:</w:t>
            </w:r>
          </w:p>
          <w:p w14:paraId="6431E109" w14:textId="77777777" w:rsidR="00F2211B" w:rsidRPr="00F2211B" w:rsidRDefault="00F2211B" w:rsidP="00F614CE">
            <w:pPr>
              <w:numPr>
                <w:ilvl w:val="0"/>
                <w:numId w:val="38"/>
              </w:numPr>
              <w:tabs>
                <w:tab w:val="left" w:pos="303"/>
              </w:tabs>
              <w:suppressAutoHyphens w:val="0"/>
              <w:spacing w:before="77"/>
              <w:ind w:hanging="199"/>
              <w:jc w:val="both"/>
              <w:rPr>
                <w:rFonts w:ascii="Wingdings" w:eastAsia="Arial Narrow" w:hAnsi="Wingdings" w:cs="Arial Narrow"/>
                <w:color w:val="0000FF"/>
                <w:kern w:val="0"/>
                <w:sz w:val="20"/>
                <w:szCs w:val="22"/>
                <w:lang w:eastAsia="en-US" w:bidi="ar-SA"/>
              </w:rPr>
            </w:pPr>
            <w:r w:rsidRPr="00F2211B">
              <w:rPr>
                <w:rFonts w:ascii="Arial Narrow" w:eastAsia="Arial Narrow" w:hAnsi="Arial Narrow" w:cs="Arial Narrow"/>
                <w:color w:val="0000FF"/>
                <w:kern w:val="0"/>
                <w:sz w:val="20"/>
                <w:szCs w:val="22"/>
                <w:lang w:eastAsia="en-US" w:bidi="ar-SA"/>
              </w:rPr>
              <w:t>El</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alineamiento</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con</w:t>
            </w:r>
            <w:r w:rsidRPr="00F2211B">
              <w:rPr>
                <w:rFonts w:ascii="Arial Narrow" w:eastAsia="Arial Narrow" w:hAnsi="Arial Narrow" w:cs="Arial Narrow"/>
                <w:color w:val="0000FF"/>
                <w:spacing w:val="-2"/>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las</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políticas</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públicas</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y</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las</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demandas</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w:t>
            </w:r>
            <w:r w:rsidRPr="00F2211B">
              <w:rPr>
                <w:rFonts w:ascii="Arial Narrow" w:eastAsia="Arial Narrow" w:hAnsi="Arial Narrow" w:cs="Arial Narrow"/>
                <w:color w:val="0000FF"/>
                <w:spacing w:val="-2"/>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sociedad</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civil.</w:t>
            </w:r>
          </w:p>
          <w:p w14:paraId="6892F966" w14:textId="77777777" w:rsidR="00F2211B" w:rsidRPr="00F2211B" w:rsidRDefault="00F2211B" w:rsidP="00F614CE">
            <w:pPr>
              <w:numPr>
                <w:ilvl w:val="0"/>
                <w:numId w:val="38"/>
              </w:numPr>
              <w:tabs>
                <w:tab w:val="left" w:pos="303"/>
              </w:tabs>
              <w:suppressAutoHyphens w:val="0"/>
              <w:spacing w:before="80"/>
              <w:ind w:hanging="199"/>
              <w:jc w:val="both"/>
              <w:rPr>
                <w:rFonts w:ascii="Wingdings" w:eastAsia="Arial Narrow" w:hAnsi="Wingdings" w:cs="Arial Narrow"/>
                <w:color w:val="0000FF"/>
                <w:kern w:val="0"/>
                <w:sz w:val="20"/>
                <w:szCs w:val="22"/>
                <w:lang w:eastAsia="en-US" w:bidi="ar-SA"/>
              </w:rPr>
            </w:pPr>
            <w:r w:rsidRPr="00F2211B">
              <w:rPr>
                <w:rFonts w:ascii="Arial Narrow" w:eastAsia="Arial Narrow" w:hAnsi="Arial Narrow" w:cs="Arial Narrow"/>
                <w:color w:val="0000FF"/>
                <w:kern w:val="0"/>
                <w:sz w:val="20"/>
                <w:szCs w:val="22"/>
                <w:lang w:eastAsia="en-US" w:bidi="ar-SA"/>
              </w:rPr>
              <w:t>La complementariedad con otras actuaciones de</w:t>
            </w:r>
            <w:r w:rsidRPr="00F2211B">
              <w:rPr>
                <w:rFonts w:ascii="Arial Narrow" w:eastAsia="Arial Narrow" w:hAnsi="Arial Narrow" w:cs="Arial Narrow"/>
                <w:color w:val="0000FF"/>
                <w:spacing w:val="-30"/>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cooperación.</w:t>
            </w:r>
          </w:p>
          <w:p w14:paraId="6976BACF" w14:textId="77777777" w:rsidR="00F2211B" w:rsidRPr="00F2211B" w:rsidRDefault="00F2211B" w:rsidP="00F614CE">
            <w:pPr>
              <w:numPr>
                <w:ilvl w:val="0"/>
                <w:numId w:val="38"/>
              </w:numPr>
              <w:tabs>
                <w:tab w:val="left" w:pos="303"/>
              </w:tabs>
              <w:suppressAutoHyphens w:val="0"/>
              <w:spacing w:before="80"/>
              <w:ind w:hanging="199"/>
              <w:jc w:val="both"/>
              <w:rPr>
                <w:rFonts w:ascii="Wingdings" w:eastAsia="Arial Narrow" w:hAnsi="Wingdings"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La</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relación</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con</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otras</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iniciativas</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propia</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entidad</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solicitante</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/o</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las</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entidades</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que</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forman</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agrupación,</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en</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su</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caso.</w:t>
            </w:r>
          </w:p>
        </w:tc>
      </w:tr>
    </w:tbl>
    <w:p w14:paraId="3B1DA1B9" w14:textId="77777777" w:rsidR="00F2211B" w:rsidRPr="00F2211B" w:rsidRDefault="00F2211B" w:rsidP="00B5059A">
      <w:pPr>
        <w:numPr>
          <w:ilvl w:val="0"/>
          <w:numId w:val="40"/>
        </w:numPr>
        <w:tabs>
          <w:tab w:val="left" w:pos="662"/>
        </w:tabs>
        <w:suppressAutoHyphens w:val="0"/>
        <w:autoSpaceDE w:val="0"/>
        <w:autoSpaceDN w:val="0"/>
        <w:spacing w:before="239"/>
        <w:rPr>
          <w:rFonts w:ascii="Arial Black" w:eastAsia="Arial Black" w:hAnsi="Arial Black" w:cs="Arial Black"/>
          <w:kern w:val="0"/>
          <w:sz w:val="20"/>
          <w:szCs w:val="22"/>
          <w:lang w:val="en-US" w:eastAsia="en-US" w:bidi="ar-SA"/>
        </w:rPr>
      </w:pPr>
      <w:r w:rsidRPr="00F2211B">
        <w:rPr>
          <w:rFonts w:ascii="Arial Black" w:eastAsia="Arial Black" w:hAnsi="Arial Black" w:cs="Arial Black"/>
          <w:kern w:val="0"/>
          <w:sz w:val="20"/>
          <w:szCs w:val="22"/>
          <w:lang w:val="en-US" w:eastAsia="en-US" w:bidi="ar-SA"/>
        </w:rPr>
        <w:t>ANÁLISIS DE</w:t>
      </w:r>
      <w:r w:rsidRPr="00F2211B">
        <w:rPr>
          <w:rFonts w:ascii="Arial Black" w:eastAsia="Arial Black" w:hAnsi="Arial Black" w:cs="Arial Black"/>
          <w:spacing w:val="-6"/>
          <w:kern w:val="0"/>
          <w:sz w:val="20"/>
          <w:szCs w:val="22"/>
          <w:lang w:val="en-US" w:eastAsia="en-US" w:bidi="ar-SA"/>
        </w:rPr>
        <w:t xml:space="preserve"> </w:t>
      </w:r>
      <w:r w:rsidRPr="00F2211B">
        <w:rPr>
          <w:rFonts w:ascii="Arial Black" w:eastAsia="Arial Black" w:hAnsi="Arial Black" w:cs="Arial Black"/>
          <w:kern w:val="0"/>
          <w:sz w:val="20"/>
          <w:szCs w:val="22"/>
          <w:lang w:val="en-US" w:eastAsia="en-US" w:bidi="ar-SA"/>
        </w:rPr>
        <w:t>ACTORES</w:t>
      </w:r>
    </w:p>
    <w:p w14:paraId="7AD2198F" w14:textId="77777777" w:rsidR="00F2211B" w:rsidRPr="00F2211B" w:rsidRDefault="00F2211B" w:rsidP="00F2211B">
      <w:pPr>
        <w:suppressAutoHyphens w:val="0"/>
        <w:autoSpaceDE w:val="0"/>
        <w:autoSpaceDN w:val="0"/>
        <w:spacing w:before="6"/>
        <w:rPr>
          <w:rFonts w:ascii="Arial Black" w:eastAsia="Arial Black" w:hAnsi="Arial Black" w:cs="Arial Black"/>
          <w:kern w:val="0"/>
          <w:sz w:val="4"/>
          <w:szCs w:val="20"/>
          <w:lang w:val="en-US" w:eastAsia="en-US" w:bidi="ar-SA"/>
        </w:r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40"/>
      </w:tblGrid>
      <w:tr w:rsidR="00F2211B" w:rsidRPr="00F2211B" w14:paraId="447E8A7C" w14:textId="77777777" w:rsidTr="00ED2CBA">
        <w:trPr>
          <w:trHeight w:hRule="exact" w:val="408"/>
        </w:trPr>
        <w:tc>
          <w:tcPr>
            <w:tcW w:w="9540" w:type="dxa"/>
            <w:shd w:val="clear" w:color="auto" w:fill="E0E0E0"/>
          </w:tcPr>
          <w:p w14:paraId="692B7D9B" w14:textId="4FFF2595" w:rsidR="00F2211B" w:rsidRPr="00F2211B" w:rsidRDefault="00F2211B" w:rsidP="00F2211B">
            <w:pPr>
              <w:suppressAutoHyphens w:val="0"/>
              <w:spacing w:before="81"/>
              <w:ind w:left="103"/>
              <w:rPr>
                <w:rFonts w:ascii="Arial Narrow" w:eastAsia="Arial Narrow" w:hAnsi="Arial Narrow" w:cs="Arial Narrow"/>
                <w:i/>
                <w:kern w:val="0"/>
                <w:sz w:val="20"/>
                <w:szCs w:val="22"/>
                <w:lang w:eastAsia="en-US" w:bidi="ar-SA"/>
              </w:rPr>
            </w:pPr>
            <w:r>
              <w:rPr>
                <w:rFonts w:ascii="Arial Narrow" w:eastAsia="Arial Narrow" w:hAnsi="Arial Narrow" w:cs="Arial Narrow"/>
                <w:b/>
                <w:kern w:val="0"/>
                <w:sz w:val="20"/>
                <w:szCs w:val="22"/>
                <w:lang w:eastAsia="en-US" w:bidi="ar-SA"/>
              </w:rPr>
              <w:t>9</w:t>
            </w:r>
            <w:r w:rsidRPr="00F2211B">
              <w:rPr>
                <w:rFonts w:ascii="Arial Narrow" w:eastAsia="Arial Narrow" w:hAnsi="Arial Narrow" w:cs="Arial Narrow"/>
                <w:b/>
                <w:kern w:val="0"/>
                <w:sz w:val="20"/>
                <w:szCs w:val="22"/>
                <w:lang w:eastAsia="en-US" w:bidi="ar-SA"/>
              </w:rPr>
              <w:t xml:space="preserve">.1. Población destinataria </w:t>
            </w:r>
            <w:r w:rsidRPr="00F2211B">
              <w:rPr>
                <w:rFonts w:ascii="Arial Narrow" w:eastAsia="Arial Narrow" w:hAnsi="Arial Narrow" w:cs="Arial Narrow"/>
                <w:i/>
                <w:kern w:val="0"/>
                <w:sz w:val="20"/>
                <w:szCs w:val="22"/>
                <w:lang w:eastAsia="en-US" w:bidi="ar-SA"/>
              </w:rPr>
              <w:t>(Máx. 5.000 caracteres)</w:t>
            </w:r>
          </w:p>
        </w:tc>
      </w:tr>
      <w:tr w:rsidR="00F2211B" w:rsidRPr="00F2211B" w14:paraId="53888467" w14:textId="77777777" w:rsidTr="00031FB0">
        <w:trPr>
          <w:trHeight w:hRule="exact" w:val="3437"/>
        </w:trPr>
        <w:tc>
          <w:tcPr>
            <w:tcW w:w="9540" w:type="dxa"/>
          </w:tcPr>
          <w:p w14:paraId="45939575" w14:textId="77777777" w:rsidR="00F2211B" w:rsidRPr="00F2211B" w:rsidRDefault="00F2211B" w:rsidP="00F614CE">
            <w:pPr>
              <w:numPr>
                <w:ilvl w:val="0"/>
                <w:numId w:val="43"/>
              </w:numPr>
              <w:tabs>
                <w:tab w:val="left" w:pos="303"/>
              </w:tabs>
              <w:suppressAutoHyphens w:val="0"/>
              <w:spacing w:before="74"/>
              <w:ind w:right="103"/>
              <w:jc w:val="both"/>
              <w:rPr>
                <w:rFonts w:ascii="Arial Narrow" w:eastAsia="Arial Narrow" w:hAnsi="Arial Narrow" w:cs="Arial Narrow"/>
                <w:color w:val="0000FF"/>
                <w:kern w:val="0"/>
                <w:sz w:val="20"/>
                <w:szCs w:val="22"/>
                <w:lang w:eastAsia="en-US" w:bidi="ar-SA"/>
              </w:rPr>
            </w:pPr>
            <w:r w:rsidRPr="00F2211B">
              <w:rPr>
                <w:rFonts w:ascii="Arial Narrow" w:eastAsia="Arial Narrow" w:hAnsi="Arial Narrow" w:cs="Arial Narrow"/>
                <w:color w:val="0000FF"/>
                <w:kern w:val="0"/>
                <w:sz w:val="20"/>
                <w:szCs w:val="22"/>
                <w:lang w:eastAsia="en-US" w:bidi="ar-SA"/>
              </w:rPr>
              <w:t>Indicar a qué personas o colectivos pretende beneficiar el proyecto, caracterizando el perfil básico en términos de titulares de derechos, de obligaciones y de responsabilidades. Es conveniente diferenciar por sexo, grupo de edad (infancia, juventud y población adulta) y particularidades culturales.</w:t>
            </w:r>
          </w:p>
          <w:p w14:paraId="49D97E3F" w14:textId="77777777" w:rsidR="00F2211B" w:rsidRPr="00F2211B" w:rsidRDefault="00F2211B" w:rsidP="00F614CE">
            <w:pPr>
              <w:numPr>
                <w:ilvl w:val="0"/>
                <w:numId w:val="43"/>
              </w:numPr>
              <w:tabs>
                <w:tab w:val="left" w:pos="303"/>
              </w:tabs>
              <w:suppressAutoHyphens w:val="0"/>
              <w:spacing w:before="80"/>
              <w:jc w:val="both"/>
              <w:rPr>
                <w:rFonts w:ascii="Arial Narrow" w:eastAsia="Arial Narrow" w:hAnsi="Arial Narrow" w:cs="Arial Narrow"/>
                <w:color w:val="0000FF"/>
                <w:kern w:val="0"/>
                <w:sz w:val="20"/>
                <w:szCs w:val="22"/>
                <w:lang w:eastAsia="en-US" w:bidi="ar-SA"/>
              </w:rPr>
            </w:pPr>
            <w:r w:rsidRPr="00F2211B">
              <w:rPr>
                <w:rFonts w:ascii="Arial Narrow" w:eastAsia="Arial Narrow" w:hAnsi="Arial Narrow" w:cs="Arial Narrow"/>
                <w:color w:val="0000FF"/>
                <w:kern w:val="0"/>
                <w:sz w:val="20"/>
                <w:szCs w:val="22"/>
                <w:lang w:eastAsia="en-US" w:bidi="ar-SA"/>
              </w:rPr>
              <w:t>Indicar la problemática que se abordará con la innovación (social, económica, medioambiental, etc.).</w:t>
            </w:r>
          </w:p>
          <w:p w14:paraId="03127714" w14:textId="77777777" w:rsidR="00ED2CBA" w:rsidRDefault="00F2211B" w:rsidP="00F614CE">
            <w:pPr>
              <w:widowControl/>
              <w:numPr>
                <w:ilvl w:val="0"/>
                <w:numId w:val="43"/>
              </w:numPr>
              <w:tabs>
                <w:tab w:val="left" w:pos="303"/>
              </w:tabs>
              <w:suppressAutoHyphens w:val="0"/>
              <w:adjustRightInd w:val="0"/>
              <w:spacing w:before="80"/>
              <w:ind w:right="105"/>
              <w:jc w:val="both"/>
              <w:rPr>
                <w:rFonts w:ascii="Arial Narrow" w:eastAsia="Arial Narrow" w:hAnsi="Arial Narrow" w:cs="Arial Narrow"/>
                <w:color w:val="0000FF"/>
                <w:kern w:val="0"/>
                <w:sz w:val="20"/>
                <w:szCs w:val="22"/>
                <w:lang w:eastAsia="en-US" w:bidi="ar-SA"/>
              </w:rPr>
            </w:pPr>
            <w:r w:rsidRPr="00F2211B">
              <w:rPr>
                <w:rFonts w:ascii="Arial Narrow" w:eastAsia="Arial Narrow" w:hAnsi="Arial Narrow" w:cs="Arial Narrow"/>
                <w:color w:val="0000FF"/>
                <w:kern w:val="0"/>
                <w:sz w:val="20"/>
                <w:szCs w:val="22"/>
                <w:lang w:eastAsia="en-US" w:bidi="ar-SA"/>
              </w:rPr>
              <w:t>Detallar los criterios de selección de la población participante, en su caso, tanto dentro como fuera de Andalucía, justificando su selección y el papel que tendrán en el proyecto.</w:t>
            </w:r>
          </w:p>
          <w:p w14:paraId="6DE714AD" w14:textId="634B5D3D" w:rsidR="00ED2CBA" w:rsidRPr="00031FB0" w:rsidRDefault="00ED2CBA" w:rsidP="00F614CE">
            <w:pPr>
              <w:widowControl/>
              <w:numPr>
                <w:ilvl w:val="0"/>
                <w:numId w:val="43"/>
              </w:numPr>
              <w:tabs>
                <w:tab w:val="left" w:pos="303"/>
              </w:tabs>
              <w:suppressAutoHyphens w:val="0"/>
              <w:adjustRightInd w:val="0"/>
              <w:spacing w:before="80"/>
              <w:ind w:right="105"/>
              <w:jc w:val="both"/>
              <w:rPr>
                <w:rFonts w:ascii="Arial Narrow" w:eastAsia="Arial Narrow" w:hAnsi="Arial Narrow" w:cs="Arial Narrow"/>
                <w:color w:val="0000FF"/>
                <w:kern w:val="0"/>
                <w:sz w:val="20"/>
                <w:szCs w:val="22"/>
                <w:lang w:eastAsia="en-US" w:bidi="ar-SA"/>
              </w:rPr>
            </w:pPr>
            <w:r w:rsidRPr="00031FB0">
              <w:rPr>
                <w:rFonts w:ascii="Arial Narrow" w:eastAsia="Arial Narrow" w:hAnsi="Arial Narrow" w:cs="Arial Narrow"/>
                <w:color w:val="0000FF"/>
                <w:kern w:val="0"/>
                <w:sz w:val="20"/>
                <w:szCs w:val="22"/>
                <w:lang w:eastAsia="en-US" w:bidi="ar-SA"/>
              </w:rPr>
              <w:t>Considerando que la investigación debe contribuir al fortalecimiento de las capacidades de los agentes de la cooperación</w:t>
            </w:r>
            <w:r w:rsidR="00031FB0">
              <w:rPr>
                <w:rFonts w:ascii="Arial Narrow" w:eastAsia="Arial Narrow" w:hAnsi="Arial Narrow" w:cs="Arial Narrow"/>
                <w:color w:val="0000FF"/>
                <w:kern w:val="0"/>
                <w:sz w:val="20"/>
                <w:szCs w:val="22"/>
                <w:lang w:eastAsia="en-US" w:bidi="ar-SA"/>
              </w:rPr>
              <w:t xml:space="preserve"> </w:t>
            </w:r>
            <w:r w:rsidRPr="00031FB0">
              <w:rPr>
                <w:rFonts w:ascii="Arial Narrow" w:eastAsia="Arial Narrow" w:hAnsi="Arial Narrow" w:cs="Arial Narrow"/>
                <w:color w:val="0000FF"/>
                <w:kern w:val="0"/>
                <w:sz w:val="20"/>
                <w:szCs w:val="22"/>
                <w:lang w:eastAsia="en-US" w:bidi="ar-SA"/>
              </w:rPr>
              <w:t>andaluza, describir el perfil básico de la población destinataria, diferenciado por sexo, grupo de edad (infancia, juventud y población adulta) y particularidades culturales.</w:t>
            </w:r>
          </w:p>
          <w:p w14:paraId="54B12C2A" w14:textId="3BF9816D" w:rsidR="00ED2CBA" w:rsidRPr="00ED2CBA" w:rsidRDefault="00ED2CBA" w:rsidP="00F614CE">
            <w:pPr>
              <w:pStyle w:val="Prrafodelista"/>
              <w:widowControl/>
              <w:numPr>
                <w:ilvl w:val="0"/>
                <w:numId w:val="43"/>
              </w:numPr>
              <w:suppressAutoHyphens w:val="0"/>
              <w:adjustRightInd w:val="0"/>
              <w:jc w:val="both"/>
              <w:rPr>
                <w:rFonts w:ascii="Arial Narrow" w:eastAsia="Arial Narrow" w:hAnsi="Arial Narrow" w:cs="Arial Narrow"/>
                <w:color w:val="0000FF"/>
                <w:kern w:val="0"/>
                <w:sz w:val="20"/>
                <w:szCs w:val="22"/>
                <w:lang w:eastAsia="en-US" w:bidi="ar-SA"/>
              </w:rPr>
            </w:pPr>
            <w:r w:rsidRPr="00ED2CBA">
              <w:rPr>
                <w:rFonts w:ascii="Arial Narrow" w:eastAsia="Arial Narrow" w:hAnsi="Arial Narrow" w:cs="Arial Narrow"/>
                <w:color w:val="0000FF"/>
                <w:kern w:val="0"/>
                <w:sz w:val="20"/>
                <w:szCs w:val="22"/>
                <w:lang w:eastAsia="en-US" w:bidi="ar-SA"/>
              </w:rPr>
              <w:t>Detallar los criterios de selección de la población participante.</w:t>
            </w:r>
          </w:p>
          <w:p w14:paraId="37CD2170" w14:textId="6B0CC089" w:rsidR="00ED2CBA" w:rsidRPr="00F2211B" w:rsidRDefault="00ED2CBA" w:rsidP="00F614CE">
            <w:pPr>
              <w:pStyle w:val="Prrafodelista"/>
              <w:widowControl/>
              <w:numPr>
                <w:ilvl w:val="0"/>
                <w:numId w:val="43"/>
              </w:numPr>
              <w:suppressAutoHyphens w:val="0"/>
              <w:adjustRightInd w:val="0"/>
              <w:jc w:val="both"/>
              <w:rPr>
                <w:rFonts w:ascii="Arial Narrow" w:eastAsia="Arial Narrow" w:hAnsi="Arial Narrow" w:cs="Arial Narrow"/>
                <w:color w:val="0000FF"/>
                <w:kern w:val="0"/>
                <w:sz w:val="20"/>
                <w:szCs w:val="22"/>
                <w:lang w:eastAsia="en-US" w:bidi="ar-SA"/>
              </w:rPr>
            </w:pPr>
            <w:r w:rsidRPr="00ED2CBA">
              <w:rPr>
                <w:rFonts w:ascii="Arial Narrow" w:eastAsia="Arial Narrow" w:hAnsi="Arial Narrow" w:cs="Arial Narrow"/>
                <w:color w:val="0000FF"/>
                <w:kern w:val="0"/>
                <w:sz w:val="20"/>
                <w:szCs w:val="22"/>
                <w:lang w:eastAsia="en-US" w:bidi="ar-SA"/>
              </w:rPr>
              <w:t>Indicar qué población va a participar, en su caso, en actividades fuera de Andalucía justificando su selección y el papel que</w:t>
            </w:r>
            <w:r w:rsidR="00031FB0">
              <w:rPr>
                <w:rFonts w:ascii="Arial Narrow" w:eastAsia="Arial Narrow" w:hAnsi="Arial Narrow" w:cs="Arial Narrow"/>
                <w:color w:val="0000FF"/>
                <w:kern w:val="0"/>
                <w:sz w:val="20"/>
                <w:szCs w:val="22"/>
                <w:lang w:eastAsia="en-US" w:bidi="ar-SA"/>
              </w:rPr>
              <w:t xml:space="preserve"> </w:t>
            </w:r>
            <w:r w:rsidRPr="00ED2CBA">
              <w:rPr>
                <w:rFonts w:ascii="Arial Narrow" w:eastAsia="Arial Narrow" w:hAnsi="Arial Narrow" w:cs="Arial Narrow"/>
                <w:color w:val="0000FF"/>
                <w:kern w:val="0"/>
                <w:sz w:val="20"/>
                <w:szCs w:val="22"/>
                <w:lang w:eastAsia="en-US" w:bidi="ar-SA"/>
              </w:rPr>
              <w:t>tendrán en el proyecto.</w:t>
            </w:r>
          </w:p>
        </w:tc>
      </w:tr>
    </w:tbl>
    <w:p w14:paraId="3F2B8A36" w14:textId="77777777" w:rsidR="00F74D5D" w:rsidRDefault="00F74D5D">
      <w:r>
        <w:br w:type="page"/>
      </w: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8"/>
        <w:gridCol w:w="2042"/>
        <w:gridCol w:w="2700"/>
      </w:tblGrid>
      <w:tr w:rsidR="00F2211B" w:rsidRPr="00F2211B" w14:paraId="0307BC74" w14:textId="77777777" w:rsidTr="00ED2CBA">
        <w:trPr>
          <w:trHeight w:hRule="exact" w:val="408"/>
        </w:trPr>
        <w:tc>
          <w:tcPr>
            <w:tcW w:w="9540" w:type="dxa"/>
            <w:gridSpan w:val="3"/>
            <w:shd w:val="clear" w:color="auto" w:fill="E0E0E0"/>
          </w:tcPr>
          <w:p w14:paraId="374C3E88" w14:textId="172D47E3" w:rsidR="00F2211B" w:rsidRPr="00F2211B" w:rsidRDefault="00F2211B" w:rsidP="00F2211B">
            <w:pPr>
              <w:suppressAutoHyphens w:val="0"/>
              <w:spacing w:before="76"/>
              <w:ind w:left="103"/>
              <w:rPr>
                <w:rFonts w:ascii="Arial Narrow" w:eastAsia="Arial Narrow" w:hAnsi="Arial Narrow" w:cs="Arial Narrow"/>
                <w:i/>
                <w:kern w:val="0"/>
                <w:sz w:val="20"/>
                <w:szCs w:val="22"/>
                <w:lang w:eastAsia="en-US" w:bidi="ar-SA"/>
              </w:rPr>
            </w:pPr>
            <w:r>
              <w:rPr>
                <w:rFonts w:ascii="Arial Narrow" w:eastAsia="Arial Narrow" w:hAnsi="Arial Narrow" w:cs="Arial Narrow"/>
                <w:b/>
                <w:kern w:val="0"/>
                <w:sz w:val="20"/>
                <w:szCs w:val="22"/>
                <w:lang w:eastAsia="en-US" w:bidi="ar-SA"/>
              </w:rPr>
              <w:lastRenderedPageBreak/>
              <w:t>9</w:t>
            </w:r>
            <w:r w:rsidRPr="00F2211B">
              <w:rPr>
                <w:rFonts w:ascii="Arial Narrow" w:eastAsia="Arial Narrow" w:hAnsi="Arial Narrow" w:cs="Arial Narrow"/>
                <w:b/>
                <w:kern w:val="0"/>
                <w:sz w:val="20"/>
                <w:szCs w:val="22"/>
                <w:lang w:eastAsia="en-US" w:bidi="ar-SA"/>
              </w:rPr>
              <w:t xml:space="preserve">.2 Entidades que participan, en su caso, en actividades realizadas fuera de Andalucía </w:t>
            </w:r>
            <w:r w:rsidRPr="00F2211B">
              <w:rPr>
                <w:rFonts w:ascii="Arial Narrow" w:eastAsia="Arial Narrow" w:hAnsi="Arial Narrow" w:cs="Arial Narrow"/>
                <w:i/>
                <w:kern w:val="0"/>
                <w:sz w:val="20"/>
                <w:szCs w:val="22"/>
                <w:lang w:eastAsia="en-US" w:bidi="ar-SA"/>
              </w:rPr>
              <w:t>(Máx. 5.000 caracteres)</w:t>
            </w:r>
          </w:p>
        </w:tc>
      </w:tr>
      <w:tr w:rsidR="00F2211B" w:rsidRPr="00F2211B" w14:paraId="5C2643DB" w14:textId="77777777" w:rsidTr="00152F81">
        <w:trPr>
          <w:trHeight w:hRule="exact" w:val="1281"/>
        </w:trPr>
        <w:tc>
          <w:tcPr>
            <w:tcW w:w="9540" w:type="dxa"/>
            <w:gridSpan w:val="3"/>
          </w:tcPr>
          <w:p w14:paraId="5AD567D6" w14:textId="77777777" w:rsidR="00F2211B" w:rsidRPr="00F2211B" w:rsidRDefault="00F2211B" w:rsidP="00F614CE">
            <w:pPr>
              <w:numPr>
                <w:ilvl w:val="0"/>
                <w:numId w:val="37"/>
              </w:numPr>
              <w:tabs>
                <w:tab w:val="left" w:pos="303"/>
              </w:tabs>
              <w:suppressAutoHyphens w:val="0"/>
              <w:spacing w:before="74"/>
              <w:ind w:right="99" w:hanging="180"/>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Indicar la capacidad y solvencia de las entidades colaboradoras fuera de la CC.AA. y su experiencia previa en la materia a abordar.</w:t>
            </w:r>
          </w:p>
          <w:p w14:paraId="47FD5157" w14:textId="77777777" w:rsidR="00F2211B" w:rsidRPr="00F2211B" w:rsidRDefault="00F2211B" w:rsidP="00F614CE">
            <w:pPr>
              <w:numPr>
                <w:ilvl w:val="0"/>
                <w:numId w:val="37"/>
              </w:numPr>
              <w:tabs>
                <w:tab w:val="left" w:pos="303"/>
              </w:tabs>
              <w:suppressAutoHyphens w:val="0"/>
              <w:spacing w:before="79"/>
              <w:ind w:right="101" w:hanging="180"/>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Indicar la experiencia previa de trabajo con la entidad solicitante (y, en su caso, con las entidades que conforman la agrupación).</w:t>
            </w:r>
          </w:p>
        </w:tc>
      </w:tr>
      <w:tr w:rsidR="00F2211B" w:rsidRPr="00F2211B" w14:paraId="63AC83C6" w14:textId="77777777" w:rsidTr="00ED2CBA">
        <w:trPr>
          <w:trHeight w:hRule="exact" w:val="708"/>
        </w:trPr>
        <w:tc>
          <w:tcPr>
            <w:tcW w:w="9540" w:type="dxa"/>
            <w:gridSpan w:val="3"/>
            <w:shd w:val="clear" w:color="auto" w:fill="E6E6E6"/>
          </w:tcPr>
          <w:p w14:paraId="0DA73BC4" w14:textId="465EBFB8" w:rsidR="00F2211B" w:rsidRPr="00F2211B" w:rsidRDefault="00F2211B" w:rsidP="00F614CE">
            <w:pPr>
              <w:suppressAutoHyphens w:val="0"/>
              <w:spacing w:before="115"/>
              <w:ind w:left="103"/>
              <w:rPr>
                <w:rFonts w:ascii="Arial Narrow" w:eastAsia="Arial Narrow" w:hAnsi="Arial Narrow" w:cs="Arial Narrow"/>
                <w:kern w:val="0"/>
                <w:sz w:val="20"/>
                <w:szCs w:val="22"/>
                <w:lang w:eastAsia="en-US" w:bidi="ar-SA"/>
              </w:rPr>
            </w:pPr>
            <w:r>
              <w:rPr>
                <w:rFonts w:ascii="Arial Narrow" w:eastAsia="Arial Narrow" w:hAnsi="Arial Narrow" w:cs="Arial Narrow"/>
                <w:b/>
                <w:kern w:val="0"/>
                <w:sz w:val="20"/>
                <w:szCs w:val="22"/>
                <w:lang w:eastAsia="en-US" w:bidi="ar-SA"/>
              </w:rPr>
              <w:t>9</w:t>
            </w:r>
            <w:r w:rsidRPr="00F2211B">
              <w:rPr>
                <w:rFonts w:ascii="Arial Narrow" w:eastAsia="Arial Narrow" w:hAnsi="Arial Narrow" w:cs="Arial Narrow"/>
                <w:b/>
                <w:kern w:val="0"/>
                <w:sz w:val="20"/>
                <w:szCs w:val="22"/>
                <w:lang w:eastAsia="en-US" w:bidi="ar-SA"/>
              </w:rPr>
              <w:t xml:space="preserve">.3 Entidad solicitante </w:t>
            </w:r>
            <w:r w:rsidRPr="00F2211B">
              <w:rPr>
                <w:rFonts w:ascii="Arial Narrow" w:eastAsia="Arial Narrow" w:hAnsi="Arial Narrow" w:cs="Arial Narrow"/>
                <w:kern w:val="0"/>
                <w:sz w:val="20"/>
                <w:szCs w:val="22"/>
                <w:lang w:eastAsia="en-US" w:bidi="ar-SA"/>
              </w:rPr>
              <w:t xml:space="preserve">(experiencia y capacidad de gestión). </w:t>
            </w:r>
            <w:r w:rsidRPr="00F2211B">
              <w:rPr>
                <w:rFonts w:ascii="Arial Narrow" w:eastAsia="Arial Narrow" w:hAnsi="Arial Narrow" w:cs="Arial Narrow"/>
                <w:b/>
                <w:kern w:val="0"/>
                <w:sz w:val="20"/>
                <w:szCs w:val="22"/>
                <w:lang w:eastAsia="en-US" w:bidi="ar-SA"/>
              </w:rPr>
              <w:t>En caso de que la solicitud se haya formulado por una agrupación</w:t>
            </w:r>
            <w:r w:rsidR="00F614CE">
              <w:rPr>
                <w:rFonts w:ascii="Arial Narrow" w:eastAsia="Arial Narrow" w:hAnsi="Arial Narrow" w:cs="Arial Narrow"/>
                <w:b/>
                <w:kern w:val="0"/>
                <w:sz w:val="20"/>
                <w:szCs w:val="22"/>
                <w:lang w:eastAsia="en-US" w:bidi="ar-SA"/>
              </w:rPr>
              <w:t xml:space="preserve"> de entidades</w:t>
            </w:r>
            <w:r w:rsidRPr="00F2211B">
              <w:rPr>
                <w:rFonts w:ascii="Arial Narrow" w:eastAsia="Arial Narrow" w:hAnsi="Arial Narrow" w:cs="Arial Narrow"/>
                <w:b/>
                <w:kern w:val="0"/>
                <w:sz w:val="20"/>
                <w:szCs w:val="22"/>
                <w:lang w:eastAsia="en-US" w:bidi="ar-SA"/>
              </w:rPr>
              <w:t xml:space="preserve">: Análisis de la agrupación. </w:t>
            </w:r>
            <w:r w:rsidRPr="00F2211B">
              <w:rPr>
                <w:rFonts w:ascii="Arial Narrow" w:eastAsia="Arial Narrow" w:hAnsi="Arial Narrow" w:cs="Arial Narrow"/>
                <w:kern w:val="0"/>
                <w:sz w:val="20"/>
                <w:szCs w:val="22"/>
                <w:lang w:eastAsia="en-US" w:bidi="ar-SA"/>
              </w:rPr>
              <w:t>(Máx. 5.000 caracteres)</w:t>
            </w:r>
          </w:p>
        </w:tc>
      </w:tr>
      <w:tr w:rsidR="00F2211B" w:rsidRPr="00F2211B" w14:paraId="7EB19DF4" w14:textId="77777777" w:rsidTr="00ED2CBA">
        <w:trPr>
          <w:trHeight w:hRule="exact" w:val="1937"/>
        </w:trPr>
        <w:tc>
          <w:tcPr>
            <w:tcW w:w="9540" w:type="dxa"/>
            <w:gridSpan w:val="3"/>
          </w:tcPr>
          <w:p w14:paraId="6C483E42" w14:textId="77777777" w:rsidR="00F2211B" w:rsidRPr="00F2211B" w:rsidRDefault="00F2211B" w:rsidP="00B5059A">
            <w:pPr>
              <w:numPr>
                <w:ilvl w:val="0"/>
                <w:numId w:val="36"/>
              </w:numPr>
              <w:tabs>
                <w:tab w:val="left" w:pos="356"/>
              </w:tabs>
              <w:suppressAutoHyphens w:val="0"/>
              <w:spacing w:before="74"/>
              <w:ind w:right="101" w:hanging="180"/>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Describir la capacidad, solvencia y experiencia previa de la entidad solicitante (y, en su caso, de las entidades que conforman la agrupación) en relación con el proyecto propuesto, haciendo especial hincapié en la persona que coordinará la innovación.</w:t>
            </w:r>
          </w:p>
          <w:p w14:paraId="2A89696E" w14:textId="0479E56B" w:rsidR="00F2211B" w:rsidRPr="00F2211B" w:rsidRDefault="00F2211B" w:rsidP="00B5059A">
            <w:pPr>
              <w:numPr>
                <w:ilvl w:val="0"/>
                <w:numId w:val="36"/>
              </w:numPr>
              <w:tabs>
                <w:tab w:val="left" w:pos="303"/>
              </w:tabs>
              <w:suppressAutoHyphens w:val="0"/>
              <w:spacing w:before="80"/>
              <w:ind w:right="105" w:hanging="180"/>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 xml:space="preserve">En caso de agrupación, indicar la experiencia previa de trabajo de las entidades que la conforman con la </w:t>
            </w:r>
            <w:r w:rsidR="00F614CE">
              <w:rPr>
                <w:rFonts w:ascii="Arial Narrow" w:eastAsia="Arial Narrow" w:hAnsi="Arial Narrow" w:cs="Arial Narrow"/>
                <w:color w:val="0000FF"/>
                <w:kern w:val="0"/>
                <w:sz w:val="20"/>
                <w:szCs w:val="22"/>
                <w:lang w:eastAsia="en-US" w:bidi="ar-SA"/>
              </w:rPr>
              <w:t>entidad</w:t>
            </w:r>
            <w:r w:rsidRPr="00F2211B">
              <w:rPr>
                <w:rFonts w:ascii="Arial Narrow" w:eastAsia="Arial Narrow" w:hAnsi="Arial Narrow" w:cs="Arial Narrow"/>
                <w:color w:val="0000FF"/>
                <w:kern w:val="0"/>
                <w:sz w:val="20"/>
                <w:szCs w:val="22"/>
                <w:lang w:eastAsia="en-US" w:bidi="ar-SA"/>
              </w:rPr>
              <w:t xml:space="preserve"> líder y entre ellas,</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justificando</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el</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valor</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añadido</w:t>
            </w:r>
            <w:r w:rsidRPr="00F2211B">
              <w:rPr>
                <w:rFonts w:ascii="Arial Narrow" w:eastAsia="Arial Narrow" w:hAnsi="Arial Narrow" w:cs="Arial Narrow"/>
                <w:color w:val="0000FF"/>
                <w:spacing w:val="-2"/>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agrupación</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conformada</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para</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el</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proyecto.</w:t>
            </w:r>
          </w:p>
          <w:p w14:paraId="749E79C0" w14:textId="599CFE6C" w:rsidR="00152F81" w:rsidRPr="00152F81" w:rsidRDefault="00F2211B" w:rsidP="00B5059A">
            <w:pPr>
              <w:numPr>
                <w:ilvl w:val="0"/>
                <w:numId w:val="36"/>
              </w:numPr>
              <w:tabs>
                <w:tab w:val="left" w:pos="303"/>
              </w:tabs>
              <w:suppressAutoHyphens w:val="0"/>
              <w:spacing w:before="80"/>
              <w:ind w:right="104" w:hanging="180"/>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Compromisos de la entidad solicitante con: el medioambiente, la promoción de la equidad de género, la consideración de la diversidad cultural, la atención a la discapacidad y la</w:t>
            </w:r>
            <w:r w:rsidRPr="00F2211B">
              <w:rPr>
                <w:rFonts w:ascii="Arial Narrow" w:eastAsia="Arial Narrow" w:hAnsi="Arial Narrow" w:cs="Arial Narrow"/>
                <w:color w:val="0000FF"/>
                <w:spacing w:val="-29"/>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salud.</w:t>
            </w:r>
          </w:p>
        </w:tc>
      </w:tr>
      <w:tr w:rsidR="00F2211B" w:rsidRPr="00F2211B" w14:paraId="120066D8" w14:textId="77777777" w:rsidTr="00ED2CBA">
        <w:trPr>
          <w:trHeight w:hRule="exact" w:val="410"/>
        </w:trPr>
        <w:tc>
          <w:tcPr>
            <w:tcW w:w="9540" w:type="dxa"/>
            <w:gridSpan w:val="3"/>
            <w:shd w:val="clear" w:color="auto" w:fill="E0E0E0"/>
          </w:tcPr>
          <w:p w14:paraId="7F05865C" w14:textId="4FA78B11" w:rsidR="00F2211B" w:rsidRPr="00F2211B" w:rsidRDefault="00F614CE" w:rsidP="00F2211B">
            <w:pPr>
              <w:suppressAutoHyphens w:val="0"/>
              <w:spacing w:before="81"/>
              <w:ind w:left="103"/>
              <w:rPr>
                <w:rFonts w:ascii="Arial Narrow" w:eastAsia="Arial Narrow" w:hAnsi="Arial Narrow" w:cs="Arial Narrow"/>
                <w:i/>
                <w:kern w:val="0"/>
                <w:sz w:val="20"/>
                <w:szCs w:val="22"/>
                <w:lang w:eastAsia="en-US" w:bidi="ar-SA"/>
              </w:rPr>
            </w:pPr>
            <w:r>
              <w:br w:type="page"/>
            </w:r>
            <w:r w:rsidR="00F2211B">
              <w:rPr>
                <w:rFonts w:ascii="Arial Narrow" w:eastAsia="Arial Narrow" w:hAnsi="Arial Narrow" w:cs="Arial Narrow"/>
                <w:b/>
                <w:kern w:val="0"/>
                <w:sz w:val="20"/>
                <w:szCs w:val="22"/>
                <w:lang w:eastAsia="en-US" w:bidi="ar-SA"/>
              </w:rPr>
              <w:t>9</w:t>
            </w:r>
            <w:r w:rsidR="00F2211B" w:rsidRPr="00F2211B">
              <w:rPr>
                <w:rFonts w:ascii="Arial Narrow" w:eastAsia="Arial Narrow" w:hAnsi="Arial Narrow" w:cs="Arial Narrow"/>
                <w:b/>
                <w:kern w:val="0"/>
                <w:sz w:val="20"/>
                <w:szCs w:val="22"/>
                <w:lang w:eastAsia="en-US" w:bidi="ar-SA"/>
              </w:rPr>
              <w:t xml:space="preserve">.4. Otras organizaciones con participación significativa y grupos de interés </w:t>
            </w:r>
            <w:r w:rsidR="00F2211B" w:rsidRPr="00F2211B">
              <w:rPr>
                <w:rFonts w:ascii="Arial Narrow" w:eastAsia="Arial Narrow" w:hAnsi="Arial Narrow" w:cs="Arial Narrow"/>
                <w:i/>
                <w:kern w:val="0"/>
                <w:sz w:val="20"/>
                <w:szCs w:val="22"/>
                <w:lang w:eastAsia="en-US" w:bidi="ar-SA"/>
              </w:rPr>
              <w:t>(Máx. 5.000 caracteres)</w:t>
            </w:r>
          </w:p>
        </w:tc>
      </w:tr>
      <w:tr w:rsidR="00F2211B" w:rsidRPr="00F2211B" w14:paraId="3204CE33" w14:textId="77777777" w:rsidTr="00152F81">
        <w:trPr>
          <w:trHeight w:hRule="exact" w:val="1692"/>
        </w:trPr>
        <w:tc>
          <w:tcPr>
            <w:tcW w:w="9540" w:type="dxa"/>
            <w:gridSpan w:val="3"/>
            <w:tcBorders>
              <w:bottom w:val="single" w:sz="30" w:space="0" w:color="E0E0E0"/>
            </w:tcBorders>
          </w:tcPr>
          <w:p w14:paraId="347623D7" w14:textId="42F1E740" w:rsidR="00F2211B" w:rsidRPr="00152F81" w:rsidRDefault="00F2211B" w:rsidP="00B5059A">
            <w:pPr>
              <w:numPr>
                <w:ilvl w:val="0"/>
                <w:numId w:val="35"/>
              </w:numPr>
              <w:tabs>
                <w:tab w:val="left" w:pos="303"/>
              </w:tabs>
              <w:suppressAutoHyphens w:val="0"/>
              <w:spacing w:before="74"/>
              <w:ind w:right="99" w:hanging="180"/>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 xml:space="preserve">Identificar los grupos de interés y actores involucrados en el proyecto (instituciones públicas y privadas y organizaciones </w:t>
            </w:r>
            <w:r w:rsidR="00F614CE" w:rsidRPr="00F2211B">
              <w:rPr>
                <w:rFonts w:ascii="Arial Narrow" w:eastAsia="Arial Narrow" w:hAnsi="Arial Narrow" w:cs="Arial Narrow"/>
                <w:color w:val="0000FF"/>
                <w:kern w:val="0"/>
                <w:sz w:val="20"/>
                <w:szCs w:val="22"/>
                <w:lang w:eastAsia="en-US" w:bidi="ar-SA"/>
              </w:rPr>
              <w:t>de la</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sociedad</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civil),</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el</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papel</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a</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desarrollar</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así</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como</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relación</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previa</w:t>
            </w:r>
            <w:r w:rsidRPr="00F2211B">
              <w:rPr>
                <w:rFonts w:ascii="Arial Narrow" w:eastAsia="Arial Narrow" w:hAnsi="Arial Narrow" w:cs="Arial Narrow"/>
                <w:color w:val="0000FF"/>
                <w:spacing w:val="-1"/>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con</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entidad</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solicitante.</w:t>
            </w:r>
          </w:p>
          <w:p w14:paraId="655C4BA7" w14:textId="4CF7E597" w:rsidR="00152F81" w:rsidRPr="00152F81" w:rsidRDefault="00152F81" w:rsidP="00B5059A">
            <w:pPr>
              <w:numPr>
                <w:ilvl w:val="0"/>
                <w:numId w:val="35"/>
              </w:numPr>
              <w:tabs>
                <w:tab w:val="left" w:pos="303"/>
              </w:tabs>
              <w:suppressAutoHyphens w:val="0"/>
              <w:spacing w:before="74"/>
              <w:ind w:right="99" w:hanging="180"/>
              <w:rPr>
                <w:rFonts w:ascii="Arial Narrow" w:eastAsia="Arial Narrow" w:hAnsi="Arial Narrow" w:cs="Arial Narrow"/>
                <w:color w:val="0000FF"/>
                <w:kern w:val="0"/>
                <w:sz w:val="20"/>
                <w:szCs w:val="22"/>
                <w:lang w:eastAsia="en-US" w:bidi="ar-SA"/>
              </w:rPr>
            </w:pPr>
            <w:r w:rsidRPr="00152F81">
              <w:rPr>
                <w:rFonts w:ascii="Arial Narrow" w:eastAsia="Arial Narrow" w:hAnsi="Arial Narrow" w:cs="Arial Narrow"/>
                <w:color w:val="0000FF"/>
                <w:kern w:val="0"/>
                <w:sz w:val="20"/>
                <w:szCs w:val="22"/>
                <w:lang w:eastAsia="en-US" w:bidi="ar-SA"/>
              </w:rPr>
              <w:t>Indicar cómo se inserta el proyecto en la estrategia de formación de estas entidades</w:t>
            </w:r>
          </w:p>
          <w:p w14:paraId="3349D1DD" w14:textId="4B6DFF0F" w:rsidR="00152F81" w:rsidRPr="00152F81" w:rsidRDefault="00F2211B" w:rsidP="00B5059A">
            <w:pPr>
              <w:numPr>
                <w:ilvl w:val="0"/>
                <w:numId w:val="35"/>
              </w:numPr>
              <w:tabs>
                <w:tab w:val="left" w:pos="303"/>
              </w:tabs>
              <w:suppressAutoHyphens w:val="0"/>
              <w:spacing w:before="80"/>
              <w:ind w:right="101" w:hanging="180"/>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Hacer referencia a la capacidad de las organizaciones participantes, para contribuir al desarrollo de la innovación (infraestructura,</w:t>
            </w:r>
            <w:r w:rsidRPr="00F2211B">
              <w:rPr>
                <w:rFonts w:ascii="Arial Narrow" w:eastAsia="Arial Narrow" w:hAnsi="Arial Narrow" w:cs="Arial Narrow"/>
                <w:color w:val="0000FF"/>
                <w:spacing w:val="-7"/>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recursos</w:t>
            </w:r>
            <w:r w:rsidRPr="00F2211B">
              <w:rPr>
                <w:rFonts w:ascii="Arial Narrow" w:eastAsia="Arial Narrow" w:hAnsi="Arial Narrow" w:cs="Arial Narrow"/>
                <w:color w:val="0000FF"/>
                <w:spacing w:val="-7"/>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humanos,</w:t>
            </w:r>
            <w:r w:rsidRPr="00F2211B">
              <w:rPr>
                <w:rFonts w:ascii="Arial Narrow" w:eastAsia="Arial Narrow" w:hAnsi="Arial Narrow" w:cs="Arial Narrow"/>
                <w:color w:val="0000FF"/>
                <w:spacing w:val="-7"/>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logísticos</w:t>
            </w:r>
            <w:r w:rsidRPr="00F2211B">
              <w:rPr>
                <w:rFonts w:ascii="Arial Narrow" w:eastAsia="Arial Narrow" w:hAnsi="Arial Narrow" w:cs="Arial Narrow"/>
                <w:color w:val="0000FF"/>
                <w:spacing w:val="-7"/>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y</w:t>
            </w:r>
            <w:r w:rsidRPr="00F2211B">
              <w:rPr>
                <w:rFonts w:ascii="Arial Narrow" w:eastAsia="Arial Narrow" w:hAnsi="Arial Narrow" w:cs="Arial Narrow"/>
                <w:color w:val="0000FF"/>
                <w:spacing w:val="-7"/>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técnicos,</w:t>
            </w:r>
            <w:r w:rsidRPr="00F2211B">
              <w:rPr>
                <w:rFonts w:ascii="Arial Narrow" w:eastAsia="Arial Narrow" w:hAnsi="Arial Narrow" w:cs="Arial Narrow"/>
                <w:color w:val="0000FF"/>
                <w:spacing w:val="-7"/>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etc).</w:t>
            </w:r>
          </w:p>
        </w:tc>
      </w:tr>
      <w:tr w:rsidR="00F2211B" w:rsidRPr="00F2211B" w14:paraId="3644AEDB" w14:textId="77777777" w:rsidTr="00152F81">
        <w:trPr>
          <w:trHeight w:hRule="exact" w:val="902"/>
        </w:trPr>
        <w:tc>
          <w:tcPr>
            <w:tcW w:w="4798" w:type="dxa"/>
            <w:shd w:val="clear" w:color="auto" w:fill="E0E0E0"/>
          </w:tcPr>
          <w:p w14:paraId="7D6735DE" w14:textId="42381FB8" w:rsidR="00F2211B" w:rsidRPr="00F2211B" w:rsidRDefault="00F2211B" w:rsidP="00077BE6">
            <w:pPr>
              <w:tabs>
                <w:tab w:val="left" w:pos="3722"/>
              </w:tabs>
              <w:suppressAutoHyphens w:val="0"/>
              <w:spacing w:before="92"/>
              <w:ind w:left="103" w:right="101"/>
              <w:rPr>
                <w:rFonts w:ascii="Arial Narrow" w:eastAsia="Arial Narrow" w:hAnsi="Arial Narrow" w:cs="Arial Narrow"/>
                <w:kern w:val="0"/>
                <w:sz w:val="20"/>
                <w:szCs w:val="22"/>
                <w:lang w:eastAsia="en-US" w:bidi="ar-SA"/>
              </w:rPr>
            </w:pPr>
            <w:r>
              <w:rPr>
                <w:rFonts w:ascii="Arial Narrow" w:eastAsia="Arial Narrow" w:hAnsi="Arial Narrow" w:cs="Arial Narrow"/>
                <w:b/>
                <w:kern w:val="0"/>
                <w:sz w:val="20"/>
                <w:szCs w:val="22"/>
                <w:lang w:eastAsia="en-US" w:bidi="ar-SA"/>
              </w:rPr>
              <w:t>9</w:t>
            </w:r>
            <w:r w:rsidRPr="00F2211B">
              <w:rPr>
                <w:rFonts w:ascii="Arial Narrow" w:eastAsia="Arial Narrow" w:hAnsi="Arial Narrow" w:cs="Arial Narrow"/>
                <w:b/>
                <w:kern w:val="0"/>
                <w:sz w:val="20"/>
                <w:szCs w:val="22"/>
                <w:lang w:eastAsia="en-US" w:bidi="ar-SA"/>
              </w:rPr>
              <w:t xml:space="preserve">.5.   Personal   </w:t>
            </w:r>
            <w:r w:rsidR="00077BE6" w:rsidRPr="00F2211B">
              <w:rPr>
                <w:rFonts w:ascii="Arial Narrow" w:eastAsia="Arial Narrow" w:hAnsi="Arial Narrow" w:cs="Arial Narrow"/>
                <w:b/>
                <w:kern w:val="0"/>
                <w:sz w:val="20"/>
                <w:szCs w:val="22"/>
                <w:lang w:eastAsia="en-US" w:bidi="ar-SA"/>
              </w:rPr>
              <w:t>voluntario (</w:t>
            </w:r>
            <w:r w:rsidRPr="00F2211B">
              <w:rPr>
                <w:rFonts w:ascii="Arial Narrow" w:eastAsia="Arial Narrow" w:hAnsi="Arial Narrow" w:cs="Arial Narrow"/>
                <w:b/>
                <w:kern w:val="0"/>
                <w:sz w:val="20"/>
                <w:szCs w:val="22"/>
                <w:lang w:eastAsia="en-US" w:bidi="ar-SA"/>
              </w:rPr>
              <w:t xml:space="preserve">en  </w:t>
            </w:r>
            <w:r w:rsidRPr="00F2211B">
              <w:rPr>
                <w:rFonts w:ascii="Arial Narrow" w:eastAsia="Arial Narrow" w:hAnsi="Arial Narrow" w:cs="Arial Narrow"/>
                <w:b/>
                <w:spacing w:val="11"/>
                <w:kern w:val="0"/>
                <w:sz w:val="20"/>
                <w:szCs w:val="22"/>
                <w:lang w:eastAsia="en-US" w:bidi="ar-SA"/>
              </w:rPr>
              <w:t xml:space="preserve"> </w:t>
            </w:r>
            <w:r w:rsidRPr="00F2211B">
              <w:rPr>
                <w:rFonts w:ascii="Arial Narrow" w:eastAsia="Arial Narrow" w:hAnsi="Arial Narrow" w:cs="Arial Narrow"/>
                <w:b/>
                <w:kern w:val="0"/>
                <w:sz w:val="20"/>
                <w:szCs w:val="22"/>
                <w:lang w:eastAsia="en-US" w:bidi="ar-SA"/>
              </w:rPr>
              <w:t xml:space="preserve">su  </w:t>
            </w:r>
            <w:r w:rsidRPr="00F2211B">
              <w:rPr>
                <w:rFonts w:ascii="Arial Narrow" w:eastAsia="Arial Narrow" w:hAnsi="Arial Narrow" w:cs="Arial Narrow"/>
                <w:b/>
                <w:spacing w:val="3"/>
                <w:kern w:val="0"/>
                <w:sz w:val="20"/>
                <w:szCs w:val="22"/>
                <w:lang w:eastAsia="en-US" w:bidi="ar-SA"/>
              </w:rPr>
              <w:t xml:space="preserve"> </w:t>
            </w:r>
            <w:r w:rsidRPr="00F2211B">
              <w:rPr>
                <w:rFonts w:ascii="Arial Narrow" w:eastAsia="Arial Narrow" w:hAnsi="Arial Narrow" w:cs="Arial Narrow"/>
                <w:b/>
                <w:kern w:val="0"/>
                <w:sz w:val="20"/>
                <w:szCs w:val="22"/>
                <w:lang w:eastAsia="en-US" w:bidi="ar-SA"/>
              </w:rPr>
              <w:t>caso)</w:t>
            </w:r>
            <w:r w:rsidRPr="00F2211B">
              <w:rPr>
                <w:rFonts w:ascii="Times New Roman" w:eastAsia="Arial Narrow" w:hAnsi="Times New Roman" w:cs="Arial Narrow"/>
                <w:kern w:val="0"/>
                <w:sz w:val="20"/>
                <w:szCs w:val="22"/>
                <w:lang w:eastAsia="en-US" w:bidi="ar-SA"/>
              </w:rPr>
              <w:tab/>
            </w:r>
            <w:r w:rsidRPr="00F2211B">
              <w:rPr>
                <w:rFonts w:ascii="Arial Narrow" w:eastAsia="Arial Narrow" w:hAnsi="Arial Narrow" w:cs="Arial Narrow"/>
                <w:kern w:val="0"/>
                <w:sz w:val="20"/>
                <w:szCs w:val="22"/>
                <w:lang w:eastAsia="en-US" w:bidi="ar-SA"/>
              </w:rPr>
              <w:t xml:space="preserve">(Máx. </w:t>
            </w:r>
            <w:r w:rsidRPr="00F2211B">
              <w:rPr>
                <w:rFonts w:ascii="Arial Narrow" w:eastAsia="Arial Narrow" w:hAnsi="Arial Narrow" w:cs="Arial Narrow"/>
                <w:spacing w:val="45"/>
                <w:kern w:val="0"/>
                <w:sz w:val="20"/>
                <w:szCs w:val="22"/>
                <w:lang w:eastAsia="en-US" w:bidi="ar-SA"/>
              </w:rPr>
              <w:t xml:space="preserve"> </w:t>
            </w:r>
            <w:r w:rsidRPr="00F2211B">
              <w:rPr>
                <w:rFonts w:ascii="Arial Narrow" w:eastAsia="Arial Narrow" w:hAnsi="Arial Narrow" w:cs="Arial Narrow"/>
                <w:kern w:val="0"/>
                <w:sz w:val="20"/>
                <w:szCs w:val="22"/>
                <w:lang w:eastAsia="en-US" w:bidi="ar-SA"/>
              </w:rPr>
              <w:t>5.000</w:t>
            </w:r>
            <w:r w:rsidRPr="00F2211B">
              <w:rPr>
                <w:rFonts w:ascii="Times New Roman" w:eastAsia="Arial Narrow" w:hAnsi="Times New Roman" w:cs="Arial Narrow"/>
                <w:w w:val="99"/>
                <w:kern w:val="0"/>
                <w:sz w:val="20"/>
                <w:szCs w:val="22"/>
                <w:lang w:eastAsia="en-US" w:bidi="ar-SA"/>
              </w:rPr>
              <w:t xml:space="preserve"> </w:t>
            </w:r>
            <w:r w:rsidRPr="00F2211B">
              <w:rPr>
                <w:rFonts w:ascii="Arial Narrow" w:eastAsia="Arial Narrow" w:hAnsi="Arial Narrow" w:cs="Arial Narrow"/>
                <w:kern w:val="0"/>
                <w:sz w:val="20"/>
                <w:szCs w:val="22"/>
                <w:lang w:eastAsia="en-US" w:bidi="ar-SA"/>
              </w:rPr>
              <w:t>caracteres)</w:t>
            </w:r>
          </w:p>
        </w:tc>
        <w:tc>
          <w:tcPr>
            <w:tcW w:w="2042" w:type="dxa"/>
            <w:shd w:val="clear" w:color="auto" w:fill="E0E0E0"/>
          </w:tcPr>
          <w:p w14:paraId="7B8A8074" w14:textId="77777777" w:rsidR="00F2211B" w:rsidRPr="00F2211B" w:rsidRDefault="00F2211B" w:rsidP="00F2211B">
            <w:pPr>
              <w:tabs>
                <w:tab w:val="left" w:pos="667"/>
                <w:tab w:val="left" w:pos="1245"/>
              </w:tabs>
              <w:suppressAutoHyphens w:val="0"/>
              <w:spacing w:before="92"/>
              <w:ind w:left="103" w:right="101"/>
              <w:rPr>
                <w:rFonts w:ascii="Arial Narrow" w:eastAsia="Arial Narrow" w:hAnsi="Arial Narrow" w:cs="Arial Narrow"/>
                <w:b/>
                <w:kern w:val="0"/>
                <w:sz w:val="20"/>
                <w:szCs w:val="22"/>
                <w:lang w:eastAsia="en-US" w:bidi="ar-SA"/>
              </w:rPr>
            </w:pPr>
            <w:r w:rsidRPr="00F2211B">
              <w:rPr>
                <w:rFonts w:ascii="Arial Narrow" w:eastAsia="Arial Narrow" w:hAnsi="Arial Narrow" w:cs="Arial Narrow"/>
                <w:b/>
                <w:kern w:val="0"/>
                <w:sz w:val="20"/>
                <w:szCs w:val="22"/>
                <w:lang w:eastAsia="en-US" w:bidi="ar-SA"/>
              </w:rPr>
              <w:t>Nº</w:t>
            </w:r>
            <w:r w:rsidRPr="00F2211B">
              <w:rPr>
                <w:rFonts w:ascii="Times New Roman" w:eastAsia="Arial Narrow" w:hAnsi="Times New Roman" w:cs="Arial Narrow"/>
                <w:kern w:val="0"/>
                <w:sz w:val="20"/>
                <w:szCs w:val="22"/>
                <w:lang w:eastAsia="en-US" w:bidi="ar-SA"/>
              </w:rPr>
              <w:tab/>
            </w:r>
            <w:r w:rsidRPr="00F2211B">
              <w:rPr>
                <w:rFonts w:ascii="Arial Narrow" w:eastAsia="Arial Narrow" w:hAnsi="Arial Narrow" w:cs="Arial Narrow"/>
                <w:b/>
                <w:kern w:val="0"/>
                <w:sz w:val="20"/>
                <w:szCs w:val="22"/>
                <w:lang w:eastAsia="en-US" w:bidi="ar-SA"/>
              </w:rPr>
              <w:t>de</w:t>
            </w:r>
            <w:r w:rsidRPr="00F2211B">
              <w:rPr>
                <w:rFonts w:ascii="Times New Roman" w:eastAsia="Arial Narrow" w:hAnsi="Times New Roman" w:cs="Arial Narrow"/>
                <w:kern w:val="0"/>
                <w:sz w:val="20"/>
                <w:szCs w:val="22"/>
                <w:lang w:eastAsia="en-US" w:bidi="ar-SA"/>
              </w:rPr>
              <w:tab/>
            </w:r>
            <w:r w:rsidRPr="00F2211B">
              <w:rPr>
                <w:rFonts w:ascii="Arial Narrow" w:eastAsia="Arial Narrow" w:hAnsi="Arial Narrow" w:cs="Arial Narrow"/>
                <w:b/>
                <w:kern w:val="0"/>
                <w:sz w:val="20"/>
                <w:szCs w:val="22"/>
                <w:lang w:eastAsia="en-US" w:bidi="ar-SA"/>
              </w:rPr>
              <w:t>personal voluntario</w:t>
            </w:r>
          </w:p>
        </w:tc>
        <w:tc>
          <w:tcPr>
            <w:tcW w:w="2700" w:type="dxa"/>
            <w:shd w:val="clear" w:color="auto" w:fill="E0E0E0"/>
          </w:tcPr>
          <w:p w14:paraId="0B6ED742" w14:textId="5AB262D6" w:rsidR="00F2211B" w:rsidRPr="00F2211B" w:rsidRDefault="00F2211B" w:rsidP="00F2211B">
            <w:pPr>
              <w:suppressAutoHyphens w:val="0"/>
              <w:spacing w:before="17" w:line="242" w:lineRule="auto"/>
              <w:ind w:left="103" w:right="100"/>
              <w:jc w:val="both"/>
              <w:rPr>
                <w:rFonts w:ascii="Arial Narrow" w:eastAsia="Arial Narrow" w:hAnsi="Arial Narrow" w:cs="Arial Narrow"/>
                <w:b/>
                <w:kern w:val="0"/>
                <w:sz w:val="18"/>
                <w:szCs w:val="22"/>
                <w:lang w:eastAsia="en-US" w:bidi="ar-SA"/>
              </w:rPr>
            </w:pPr>
          </w:p>
        </w:tc>
      </w:tr>
      <w:tr w:rsidR="00F2211B" w:rsidRPr="00F2211B" w14:paraId="64DC7333" w14:textId="77777777" w:rsidTr="00152F81">
        <w:trPr>
          <w:trHeight w:hRule="exact" w:val="1008"/>
        </w:trPr>
        <w:tc>
          <w:tcPr>
            <w:tcW w:w="9540" w:type="dxa"/>
            <w:gridSpan w:val="3"/>
            <w:tcBorders>
              <w:top w:val="single" w:sz="33" w:space="0" w:color="E0E0E0"/>
            </w:tcBorders>
          </w:tcPr>
          <w:p w14:paraId="03F4E406" w14:textId="77777777" w:rsidR="00F2211B" w:rsidRPr="00F2211B" w:rsidRDefault="00F2211B" w:rsidP="00F2211B">
            <w:pPr>
              <w:suppressAutoHyphens w:val="0"/>
              <w:spacing w:before="38"/>
              <w:ind w:left="103"/>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Justificar el trabajo voluntario, describiendo el perfil del personal voluntario que participará en el proyecto: objetivo del trabajo a realizar, lugar y tiempo. Indicar el código de conducta o protocolo institucional a aplicar.</w:t>
            </w:r>
          </w:p>
        </w:tc>
      </w:tr>
    </w:tbl>
    <w:p w14:paraId="783C4E21" w14:textId="4DCD88D2" w:rsidR="00F74D5D" w:rsidRDefault="00F74D5D" w:rsidP="00F2211B">
      <w:pPr>
        <w:suppressAutoHyphens w:val="0"/>
        <w:autoSpaceDE w:val="0"/>
        <w:autoSpaceDN w:val="0"/>
        <w:spacing w:before="12"/>
        <w:rPr>
          <w:rFonts w:ascii="Arial Black" w:eastAsia="Arial Black" w:hAnsi="Arial Black" w:cs="Arial Black"/>
          <w:kern w:val="0"/>
          <w:sz w:val="9"/>
          <w:szCs w:val="20"/>
          <w:lang w:val="en-US" w:eastAsia="en-US" w:bidi="ar-SA"/>
        </w:rPr>
      </w:pPr>
    </w:p>
    <w:p w14:paraId="6106C7EA" w14:textId="77777777" w:rsidR="00F74D5D" w:rsidRDefault="00F74D5D">
      <w:pPr>
        <w:widowControl/>
        <w:suppressAutoHyphens w:val="0"/>
        <w:rPr>
          <w:rFonts w:ascii="Arial Black" w:eastAsia="Arial Black" w:hAnsi="Arial Black" w:cs="Arial Black"/>
          <w:kern w:val="0"/>
          <w:sz w:val="9"/>
          <w:szCs w:val="20"/>
          <w:lang w:val="en-US" w:eastAsia="en-US" w:bidi="ar-SA"/>
        </w:rPr>
      </w:pPr>
      <w:r>
        <w:rPr>
          <w:rFonts w:ascii="Arial Black" w:eastAsia="Arial Black" w:hAnsi="Arial Black" w:cs="Arial Black"/>
          <w:kern w:val="0"/>
          <w:sz w:val="9"/>
          <w:szCs w:val="20"/>
          <w:lang w:val="en-US" w:eastAsia="en-US" w:bidi="ar-SA"/>
        </w:rPr>
        <w:br w:type="page"/>
      </w:r>
    </w:p>
    <w:p w14:paraId="3C8E49B1" w14:textId="77777777" w:rsidR="00F2211B" w:rsidRPr="00F2211B" w:rsidRDefault="00F2211B" w:rsidP="00B5059A">
      <w:pPr>
        <w:numPr>
          <w:ilvl w:val="0"/>
          <w:numId w:val="40"/>
        </w:numPr>
        <w:tabs>
          <w:tab w:val="left" w:pos="662"/>
        </w:tabs>
        <w:suppressAutoHyphens w:val="0"/>
        <w:autoSpaceDE w:val="0"/>
        <w:autoSpaceDN w:val="0"/>
        <w:spacing w:before="99"/>
        <w:rPr>
          <w:rFonts w:ascii="Arial Black" w:eastAsia="Arial Black" w:hAnsi="Arial Black" w:cs="Arial Black"/>
          <w:kern w:val="0"/>
          <w:sz w:val="20"/>
          <w:szCs w:val="22"/>
          <w:lang w:val="en-US" w:eastAsia="en-US" w:bidi="ar-SA"/>
        </w:rPr>
      </w:pPr>
      <w:r w:rsidRPr="00F2211B">
        <w:rPr>
          <w:rFonts w:ascii="Arial Black" w:eastAsia="Arial Black" w:hAnsi="Arial Black" w:cs="Arial Black"/>
          <w:kern w:val="0"/>
          <w:sz w:val="20"/>
          <w:szCs w:val="22"/>
          <w:lang w:val="en-US" w:eastAsia="en-US" w:bidi="ar-SA"/>
        </w:rPr>
        <w:lastRenderedPageBreak/>
        <w:t>ESTRATEGIA DEL</w:t>
      </w:r>
      <w:r w:rsidRPr="00F2211B">
        <w:rPr>
          <w:rFonts w:ascii="Arial Black" w:eastAsia="Arial Black" w:hAnsi="Arial Black" w:cs="Arial Black"/>
          <w:spacing w:val="-6"/>
          <w:kern w:val="0"/>
          <w:sz w:val="20"/>
          <w:szCs w:val="22"/>
          <w:lang w:val="en-US" w:eastAsia="en-US" w:bidi="ar-SA"/>
        </w:rPr>
        <w:t xml:space="preserve"> </w:t>
      </w:r>
      <w:r w:rsidRPr="00F2211B">
        <w:rPr>
          <w:rFonts w:ascii="Arial Black" w:eastAsia="Arial Black" w:hAnsi="Arial Black" w:cs="Arial Black"/>
          <w:kern w:val="0"/>
          <w:sz w:val="20"/>
          <w:szCs w:val="22"/>
          <w:lang w:val="en-US" w:eastAsia="en-US" w:bidi="ar-SA"/>
        </w:rPr>
        <w:t>PROYECTO</w:t>
      </w:r>
    </w:p>
    <w:p w14:paraId="39ADCEF6" w14:textId="77777777" w:rsidR="00F2211B" w:rsidRPr="00F2211B" w:rsidRDefault="00F2211B" w:rsidP="00F2211B">
      <w:pPr>
        <w:suppressAutoHyphens w:val="0"/>
        <w:autoSpaceDE w:val="0"/>
        <w:autoSpaceDN w:val="0"/>
        <w:spacing w:before="3"/>
        <w:rPr>
          <w:rFonts w:ascii="Arial Black" w:eastAsia="Arial Black" w:hAnsi="Arial Black" w:cs="Arial Black"/>
          <w:kern w:val="0"/>
          <w:sz w:val="4"/>
          <w:szCs w:val="20"/>
          <w:lang w:val="en-US" w:eastAsia="en-US" w:bidi="ar-SA"/>
        </w:r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40"/>
      </w:tblGrid>
      <w:tr w:rsidR="00F2211B" w:rsidRPr="00F2211B" w14:paraId="29FA9A81" w14:textId="77777777" w:rsidTr="00ED2CBA">
        <w:trPr>
          <w:trHeight w:hRule="exact" w:val="278"/>
        </w:trPr>
        <w:tc>
          <w:tcPr>
            <w:tcW w:w="9540" w:type="dxa"/>
            <w:tcBorders>
              <w:top w:val="single" w:sz="6" w:space="0" w:color="000000"/>
            </w:tcBorders>
            <w:shd w:val="clear" w:color="auto" w:fill="E0E0E0"/>
          </w:tcPr>
          <w:p w14:paraId="5BE98E07" w14:textId="7988A9F8" w:rsidR="00F2211B" w:rsidRPr="00F2211B" w:rsidRDefault="00F2211B" w:rsidP="00F2211B">
            <w:pPr>
              <w:suppressAutoHyphens w:val="0"/>
              <w:spacing w:before="14"/>
              <w:ind w:left="103"/>
              <w:rPr>
                <w:rFonts w:ascii="Arial Narrow" w:eastAsia="Arial Narrow" w:hAnsi="Arial Narrow" w:cs="Arial Narrow"/>
                <w:i/>
                <w:kern w:val="0"/>
                <w:sz w:val="20"/>
                <w:szCs w:val="22"/>
                <w:lang w:eastAsia="en-US" w:bidi="ar-SA"/>
              </w:rPr>
            </w:pPr>
            <w:r>
              <w:rPr>
                <w:rFonts w:ascii="Arial Narrow" w:eastAsia="Arial Narrow" w:hAnsi="Arial Narrow" w:cs="Arial Narrow"/>
                <w:b/>
                <w:kern w:val="0"/>
                <w:sz w:val="20"/>
                <w:szCs w:val="22"/>
                <w:lang w:eastAsia="en-US" w:bidi="ar-SA"/>
              </w:rPr>
              <w:t>10.1</w:t>
            </w:r>
            <w:r w:rsidRPr="00F2211B">
              <w:rPr>
                <w:rFonts w:ascii="Arial Narrow" w:eastAsia="Arial Narrow" w:hAnsi="Arial Narrow" w:cs="Arial Narrow"/>
                <w:b/>
                <w:kern w:val="0"/>
                <w:sz w:val="20"/>
                <w:szCs w:val="22"/>
                <w:lang w:eastAsia="en-US" w:bidi="ar-SA"/>
              </w:rPr>
              <w:t xml:space="preserve">. Metodología y Plan de trabajo </w:t>
            </w:r>
            <w:r w:rsidRPr="00F2211B">
              <w:rPr>
                <w:rFonts w:ascii="Arial Narrow" w:eastAsia="Arial Narrow" w:hAnsi="Arial Narrow" w:cs="Arial Narrow"/>
                <w:i/>
                <w:kern w:val="0"/>
                <w:sz w:val="20"/>
                <w:szCs w:val="22"/>
                <w:lang w:eastAsia="en-US" w:bidi="ar-SA"/>
              </w:rPr>
              <w:t>(Máx.20.000 caracteres)</w:t>
            </w:r>
          </w:p>
        </w:tc>
      </w:tr>
      <w:tr w:rsidR="00F2211B" w:rsidRPr="00F2211B" w14:paraId="2A2457A5" w14:textId="77777777" w:rsidTr="00ED2CBA">
        <w:trPr>
          <w:trHeight w:hRule="exact" w:val="3864"/>
        </w:trPr>
        <w:tc>
          <w:tcPr>
            <w:tcW w:w="9540" w:type="dxa"/>
          </w:tcPr>
          <w:p w14:paraId="0E06194A" w14:textId="77777777" w:rsidR="00F2211B" w:rsidRPr="00F2211B" w:rsidRDefault="00F2211B" w:rsidP="00F2211B">
            <w:pPr>
              <w:suppressAutoHyphens w:val="0"/>
              <w:spacing w:before="76"/>
              <w:ind w:left="103"/>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Explicar cómo se abordará la ejecución del proyecto detallando los siguientes aspectos:</w:t>
            </w:r>
          </w:p>
          <w:p w14:paraId="1B04D7DE" w14:textId="77777777" w:rsidR="00F2211B" w:rsidRPr="00F2211B" w:rsidRDefault="00F2211B" w:rsidP="00B5059A">
            <w:pPr>
              <w:numPr>
                <w:ilvl w:val="0"/>
                <w:numId w:val="34"/>
              </w:numPr>
              <w:tabs>
                <w:tab w:val="left" w:pos="303"/>
              </w:tabs>
              <w:suppressAutoHyphens w:val="0"/>
              <w:spacing w:before="77"/>
              <w:ind w:hanging="180"/>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La metodología y técnicas a</w:t>
            </w:r>
            <w:r w:rsidRPr="00F2211B">
              <w:rPr>
                <w:rFonts w:ascii="Arial Narrow" w:eastAsia="Arial Narrow" w:hAnsi="Arial Narrow" w:cs="Arial Narrow"/>
                <w:color w:val="0000FF"/>
                <w:spacing w:val="-1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utilizar.</w:t>
            </w:r>
          </w:p>
          <w:p w14:paraId="23DA2B07" w14:textId="77777777" w:rsidR="00F2211B" w:rsidRPr="00F2211B" w:rsidRDefault="00F2211B" w:rsidP="00B5059A">
            <w:pPr>
              <w:numPr>
                <w:ilvl w:val="0"/>
                <w:numId w:val="34"/>
              </w:numPr>
              <w:tabs>
                <w:tab w:val="left" w:pos="303"/>
              </w:tabs>
              <w:suppressAutoHyphens w:val="0"/>
              <w:spacing w:before="80"/>
              <w:ind w:right="104" w:hanging="180"/>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Las fases del proyecto y cómo se ha previsto su desarrollo, indicando si la solución innovadora propuesta ha sido previamente</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testada</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y</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aplicada,</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detallando</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fase</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piloto</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o</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experimental</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solución</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innovadora.</w:t>
            </w:r>
          </w:p>
          <w:p w14:paraId="03B17B0C" w14:textId="77777777" w:rsidR="00F2211B" w:rsidRPr="00F2211B" w:rsidRDefault="00F2211B" w:rsidP="00B5059A">
            <w:pPr>
              <w:numPr>
                <w:ilvl w:val="0"/>
                <w:numId w:val="34"/>
              </w:numPr>
              <w:tabs>
                <w:tab w:val="left" w:pos="303"/>
              </w:tabs>
              <w:suppressAutoHyphens w:val="0"/>
              <w:spacing w:before="80"/>
              <w:ind w:left="302" w:hanging="199"/>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Las</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fuentes</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información</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que</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se</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utilizarán</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y</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las</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principales</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referencias</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bibliográficas.</w:t>
            </w:r>
          </w:p>
          <w:p w14:paraId="4ACA241F" w14:textId="77777777" w:rsidR="00F2211B" w:rsidRPr="00F2211B" w:rsidRDefault="00F2211B" w:rsidP="00B5059A">
            <w:pPr>
              <w:numPr>
                <w:ilvl w:val="0"/>
                <w:numId w:val="34"/>
              </w:numPr>
              <w:tabs>
                <w:tab w:val="left" w:pos="303"/>
              </w:tabs>
              <w:suppressAutoHyphens w:val="0"/>
              <w:spacing w:before="80"/>
              <w:ind w:left="302" w:hanging="199"/>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Cómo se considera la presencia del Sur en el</w:t>
            </w:r>
            <w:r w:rsidRPr="00F2211B">
              <w:rPr>
                <w:rFonts w:ascii="Arial Narrow" w:eastAsia="Arial Narrow" w:hAnsi="Arial Narrow" w:cs="Arial Narrow"/>
                <w:color w:val="0000FF"/>
                <w:spacing w:val="-2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proyecto.</w:t>
            </w:r>
          </w:p>
          <w:p w14:paraId="47D88BE8" w14:textId="11CEB12C" w:rsidR="00F2211B" w:rsidRPr="00F2211B" w:rsidRDefault="00F2211B" w:rsidP="00B5059A">
            <w:pPr>
              <w:numPr>
                <w:ilvl w:val="0"/>
                <w:numId w:val="34"/>
              </w:numPr>
              <w:tabs>
                <w:tab w:val="left" w:pos="303"/>
              </w:tabs>
              <w:suppressAutoHyphens w:val="0"/>
              <w:spacing w:before="80"/>
              <w:ind w:right="101" w:hanging="180"/>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 xml:space="preserve">Respecto de los medios humanos, señalar: i) el perfil del grupo investigador, por sexo; ii) la formación y experiencia requeridas (adjuntar un breve CV de las personas que </w:t>
            </w:r>
            <w:proofErr w:type="gramStart"/>
            <w:r w:rsidRPr="00F2211B">
              <w:rPr>
                <w:rFonts w:ascii="Arial Narrow" w:eastAsia="Arial Narrow" w:hAnsi="Arial Narrow" w:cs="Arial Narrow"/>
                <w:color w:val="0000FF"/>
                <w:kern w:val="0"/>
                <w:sz w:val="20"/>
                <w:szCs w:val="22"/>
                <w:lang w:eastAsia="en-US" w:bidi="ar-SA"/>
              </w:rPr>
              <w:t>van</w:t>
            </w:r>
            <w:proofErr w:type="gramEnd"/>
            <w:r w:rsidRPr="00F2211B">
              <w:rPr>
                <w:rFonts w:ascii="Arial Narrow" w:eastAsia="Arial Narrow" w:hAnsi="Arial Narrow" w:cs="Arial Narrow"/>
                <w:color w:val="0000FF"/>
                <w:kern w:val="0"/>
                <w:sz w:val="20"/>
                <w:szCs w:val="22"/>
                <w:lang w:eastAsia="en-US" w:bidi="ar-SA"/>
              </w:rPr>
              <w:t xml:space="preserve"> a participar en la innovación y iii) las funciones y responsabilidades de cada una de las partes involucradas en la ejecución, especialmente de la persona coordinadora del proyecto.</w:t>
            </w:r>
          </w:p>
          <w:p w14:paraId="597C2A88" w14:textId="77777777" w:rsidR="00F2211B" w:rsidRPr="00F2211B" w:rsidRDefault="00F2211B" w:rsidP="00B5059A">
            <w:pPr>
              <w:numPr>
                <w:ilvl w:val="0"/>
                <w:numId w:val="34"/>
              </w:numPr>
              <w:tabs>
                <w:tab w:val="left" w:pos="303"/>
              </w:tabs>
              <w:suppressAutoHyphens w:val="0"/>
              <w:spacing w:before="80"/>
              <w:ind w:right="101" w:hanging="180"/>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Los mecanismos establecidos de trabajo con sistema en red donde adquieran mayor protagonismo las relaciones de coordinación</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y</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colaboración</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institucional</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entre</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los</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agentes</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implicados</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en</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el</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desarrollo</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y</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aplicación</w:t>
            </w:r>
            <w:r w:rsidRPr="00F2211B">
              <w:rPr>
                <w:rFonts w:ascii="Arial Narrow" w:eastAsia="Arial Narrow" w:hAnsi="Arial Narrow" w:cs="Arial Narrow"/>
                <w:color w:val="0000FF"/>
                <w:spacing w:val="-2"/>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solución</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innovadora.</w:t>
            </w:r>
          </w:p>
          <w:p w14:paraId="0B7888CA" w14:textId="77777777" w:rsidR="00F2211B" w:rsidRPr="00F2211B" w:rsidRDefault="00F2211B" w:rsidP="00B5059A">
            <w:pPr>
              <w:numPr>
                <w:ilvl w:val="0"/>
                <w:numId w:val="34"/>
              </w:numPr>
              <w:tabs>
                <w:tab w:val="left" w:pos="303"/>
              </w:tabs>
              <w:suppressAutoHyphens w:val="0"/>
              <w:spacing w:before="80"/>
              <w:ind w:right="101" w:hanging="180"/>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La consideración, en su caso, de las conclusiones, lecciones aprendidas y mejoras derivadas de la ejecución de intervenciones</w:t>
            </w:r>
            <w:r w:rsidRPr="00F2211B">
              <w:rPr>
                <w:rFonts w:ascii="Arial Narrow" w:eastAsia="Arial Narrow" w:hAnsi="Arial Narrow" w:cs="Arial Narrow"/>
                <w:color w:val="0000FF"/>
                <w:spacing w:val="8"/>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anteriores,</w:t>
            </w:r>
            <w:r w:rsidRPr="00F2211B">
              <w:rPr>
                <w:rFonts w:ascii="Arial Narrow" w:eastAsia="Arial Narrow" w:hAnsi="Arial Narrow" w:cs="Arial Narrow"/>
                <w:color w:val="0000FF"/>
                <w:spacing w:val="8"/>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en</w:t>
            </w:r>
            <w:r w:rsidRPr="00F2211B">
              <w:rPr>
                <w:rFonts w:ascii="Arial Narrow" w:eastAsia="Arial Narrow" w:hAnsi="Arial Narrow" w:cs="Arial Narrow"/>
                <w:color w:val="0000FF"/>
                <w:spacing w:val="9"/>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las</w:t>
            </w:r>
            <w:r w:rsidRPr="00F2211B">
              <w:rPr>
                <w:rFonts w:ascii="Arial Narrow" w:eastAsia="Arial Narrow" w:hAnsi="Arial Narrow" w:cs="Arial Narrow"/>
                <w:color w:val="0000FF"/>
                <w:spacing w:val="10"/>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que</w:t>
            </w:r>
            <w:r w:rsidRPr="00F2211B">
              <w:rPr>
                <w:rFonts w:ascii="Arial Narrow" w:eastAsia="Arial Narrow" w:hAnsi="Arial Narrow" w:cs="Arial Narrow"/>
                <w:color w:val="0000FF"/>
                <w:spacing w:val="9"/>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se</w:t>
            </w:r>
            <w:r w:rsidRPr="00F2211B">
              <w:rPr>
                <w:rFonts w:ascii="Arial Narrow" w:eastAsia="Arial Narrow" w:hAnsi="Arial Narrow" w:cs="Arial Narrow"/>
                <w:color w:val="0000FF"/>
                <w:spacing w:val="9"/>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apoye</w:t>
            </w:r>
            <w:r w:rsidRPr="00F2211B">
              <w:rPr>
                <w:rFonts w:ascii="Arial Narrow" w:eastAsia="Arial Narrow" w:hAnsi="Arial Narrow" w:cs="Arial Narrow"/>
                <w:color w:val="0000FF"/>
                <w:spacing w:val="9"/>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el</w:t>
            </w:r>
            <w:r w:rsidRPr="00F2211B">
              <w:rPr>
                <w:rFonts w:ascii="Arial Narrow" w:eastAsia="Arial Narrow" w:hAnsi="Arial Narrow" w:cs="Arial Narrow"/>
                <w:color w:val="0000FF"/>
                <w:spacing w:val="8"/>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proyecto.</w:t>
            </w:r>
            <w:r w:rsidRPr="00F2211B">
              <w:rPr>
                <w:rFonts w:ascii="Arial Narrow" w:eastAsia="Arial Narrow" w:hAnsi="Arial Narrow" w:cs="Arial Narrow"/>
                <w:color w:val="0000FF"/>
                <w:spacing w:val="8"/>
                <w:kern w:val="0"/>
                <w:sz w:val="20"/>
                <w:szCs w:val="22"/>
                <w:lang w:eastAsia="en-US" w:bidi="ar-SA"/>
              </w:rPr>
              <w:t xml:space="preserve"> </w:t>
            </w:r>
            <w:r w:rsidRPr="00152F81">
              <w:rPr>
                <w:rFonts w:ascii="Arial Narrow" w:eastAsia="Arial Narrow" w:hAnsi="Arial Narrow" w:cs="Arial Narrow"/>
                <w:color w:val="0000FF"/>
                <w:kern w:val="0"/>
                <w:sz w:val="20"/>
                <w:szCs w:val="22"/>
                <w:lang w:eastAsia="en-US" w:bidi="ar-SA"/>
              </w:rPr>
              <w:t xml:space="preserve">Recuerde, que </w:t>
            </w:r>
            <w:r w:rsidRPr="00F2211B">
              <w:rPr>
                <w:rFonts w:ascii="Arial Narrow" w:eastAsia="Arial Narrow" w:hAnsi="Arial Narrow" w:cs="Arial Narrow"/>
                <w:color w:val="0000FF"/>
                <w:kern w:val="0"/>
                <w:sz w:val="20"/>
                <w:szCs w:val="22"/>
                <w:lang w:eastAsia="en-US" w:bidi="ar-SA"/>
              </w:rPr>
              <w:t>en</w:t>
            </w:r>
            <w:r w:rsidRPr="00F2211B">
              <w:rPr>
                <w:rFonts w:ascii="Arial Narrow" w:eastAsia="Arial Narrow" w:hAnsi="Arial Narrow" w:cs="Arial Narrow"/>
                <w:color w:val="0000FF"/>
                <w:spacing w:val="9"/>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caso</w:t>
            </w:r>
            <w:r w:rsidRPr="00F2211B">
              <w:rPr>
                <w:rFonts w:ascii="Arial Narrow" w:eastAsia="Arial Narrow" w:hAnsi="Arial Narrow" w:cs="Arial Narrow"/>
                <w:color w:val="0000FF"/>
                <w:spacing w:val="9"/>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w:t>
            </w:r>
            <w:r w:rsidRPr="00F2211B">
              <w:rPr>
                <w:rFonts w:ascii="Arial Narrow" w:eastAsia="Arial Narrow" w:hAnsi="Arial Narrow" w:cs="Arial Narrow"/>
                <w:color w:val="0000FF"/>
                <w:spacing w:val="9"/>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que</w:t>
            </w:r>
            <w:r w:rsidRPr="00F2211B">
              <w:rPr>
                <w:rFonts w:ascii="Arial Narrow" w:eastAsia="Arial Narrow" w:hAnsi="Arial Narrow" w:cs="Arial Narrow"/>
                <w:color w:val="0000FF"/>
                <w:spacing w:val="9"/>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el</w:t>
            </w:r>
            <w:r w:rsidRPr="00F2211B">
              <w:rPr>
                <w:rFonts w:ascii="Arial Narrow" w:eastAsia="Arial Narrow" w:hAnsi="Arial Narrow" w:cs="Arial Narrow"/>
                <w:color w:val="0000FF"/>
                <w:spacing w:val="8"/>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proyecto</w:t>
            </w:r>
            <w:r w:rsidRPr="00F2211B">
              <w:rPr>
                <w:rFonts w:ascii="Arial Narrow" w:eastAsia="Arial Narrow" w:hAnsi="Arial Narrow" w:cs="Arial Narrow"/>
                <w:color w:val="0000FF"/>
                <w:spacing w:val="9"/>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presentado</w:t>
            </w:r>
            <w:r w:rsidRPr="00F2211B">
              <w:rPr>
                <w:rFonts w:ascii="Arial Narrow" w:eastAsia="Arial Narrow" w:hAnsi="Arial Narrow" w:cs="Arial Narrow"/>
                <w:color w:val="0000FF"/>
                <w:spacing w:val="9"/>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sea</w:t>
            </w:r>
            <w:r w:rsidRPr="00F2211B">
              <w:rPr>
                <w:rFonts w:ascii="Arial Narrow" w:eastAsia="Arial Narrow" w:hAnsi="Arial Narrow" w:cs="Arial Narrow"/>
                <w:color w:val="0000FF"/>
                <w:spacing w:val="9"/>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una</w:t>
            </w:r>
          </w:p>
        </w:tc>
      </w:tr>
      <w:tr w:rsidR="00F2211B" w:rsidRPr="00F2211B" w14:paraId="00910B30" w14:textId="77777777" w:rsidTr="002E2C7A">
        <w:trPr>
          <w:trHeight w:hRule="exact" w:val="5975"/>
        </w:trPr>
        <w:tc>
          <w:tcPr>
            <w:tcW w:w="9540" w:type="dxa"/>
          </w:tcPr>
          <w:p w14:paraId="243876F5" w14:textId="7960D8F7" w:rsidR="00F2211B" w:rsidRDefault="00F2211B" w:rsidP="00F2211B">
            <w:pPr>
              <w:suppressAutoHyphens w:val="0"/>
              <w:spacing w:line="228" w:lineRule="exact"/>
              <w:ind w:left="283" w:right="112"/>
              <w:rPr>
                <w:rFonts w:ascii="Arial Narrow" w:eastAsia="Arial Narrow" w:hAnsi="Arial Narrow" w:cs="Arial Narrow"/>
                <w:color w:val="0000FF"/>
                <w:kern w:val="0"/>
                <w:sz w:val="20"/>
                <w:szCs w:val="22"/>
                <w:lang w:eastAsia="en-US" w:bidi="ar-SA"/>
              </w:rPr>
            </w:pPr>
            <w:r w:rsidRPr="00F2211B">
              <w:rPr>
                <w:rFonts w:ascii="Arial Narrow" w:eastAsia="Arial Narrow" w:hAnsi="Arial Narrow" w:cs="Arial Narrow"/>
                <w:color w:val="0000FF"/>
                <w:kern w:val="0"/>
                <w:sz w:val="20"/>
                <w:szCs w:val="22"/>
                <w:lang w:eastAsia="en-US" w:bidi="ar-SA"/>
              </w:rPr>
              <w:t xml:space="preserve">fase posterior de otra intervención financiada por la AACID, la inclusión de las lecciones aprendidas y de las conclusiones de la fase o fases anteriores es un requisito para la concesión de la subvención. No olvide </w:t>
            </w:r>
            <w:r w:rsidR="002E2C7A">
              <w:rPr>
                <w:rFonts w:ascii="Arial Narrow" w:eastAsia="Arial Narrow" w:hAnsi="Arial Narrow" w:cs="Arial Narrow"/>
                <w:color w:val="0000FF"/>
                <w:kern w:val="0"/>
                <w:sz w:val="20"/>
                <w:szCs w:val="22"/>
                <w:lang w:eastAsia="en-US" w:bidi="ar-SA"/>
              </w:rPr>
              <w:t>incluir estos elementos:</w:t>
            </w:r>
          </w:p>
          <w:p w14:paraId="567102C5" w14:textId="77777777" w:rsidR="00152F81" w:rsidRDefault="00152F81" w:rsidP="00152F81">
            <w:pPr>
              <w:suppressAutoHyphens w:val="0"/>
              <w:spacing w:line="228" w:lineRule="exact"/>
              <w:ind w:left="283" w:right="112"/>
              <w:rPr>
                <w:rFonts w:ascii="Arial Narrow" w:eastAsia="Arial Narrow" w:hAnsi="Arial Narrow" w:cs="Arial Narrow"/>
                <w:color w:val="0000FF"/>
                <w:kern w:val="0"/>
                <w:sz w:val="20"/>
                <w:szCs w:val="22"/>
                <w:lang w:eastAsia="en-US" w:bidi="ar-SA"/>
              </w:rPr>
            </w:pPr>
          </w:p>
          <w:p w14:paraId="76A3CD57" w14:textId="4B53D05D" w:rsidR="002E2C7A" w:rsidRDefault="00152F81" w:rsidP="00B5059A">
            <w:pPr>
              <w:pStyle w:val="Prrafodelista"/>
              <w:numPr>
                <w:ilvl w:val="0"/>
                <w:numId w:val="44"/>
              </w:numPr>
              <w:suppressAutoHyphens w:val="0"/>
              <w:spacing w:line="228" w:lineRule="exact"/>
              <w:ind w:right="112"/>
              <w:rPr>
                <w:rFonts w:ascii="Arial Narrow" w:eastAsia="Arial Narrow" w:hAnsi="Arial Narrow" w:cs="Arial Narrow"/>
                <w:color w:val="0000FF"/>
                <w:kern w:val="0"/>
                <w:sz w:val="20"/>
                <w:szCs w:val="22"/>
                <w:lang w:eastAsia="en-US" w:bidi="ar-SA"/>
              </w:rPr>
            </w:pPr>
            <w:r w:rsidRPr="002E2C7A">
              <w:rPr>
                <w:rFonts w:ascii="Arial Narrow" w:eastAsia="Arial Narrow" w:hAnsi="Arial Narrow" w:cs="Arial Narrow"/>
                <w:color w:val="0000FF"/>
                <w:kern w:val="0"/>
                <w:sz w:val="20"/>
                <w:szCs w:val="22"/>
                <w:lang w:eastAsia="en-US" w:bidi="ar-SA"/>
              </w:rPr>
              <w:t>La metodología y técnicas de investigación a utilizar, señalando cómo va a responder a las hipótesis planteadas y al marco teórico en el que se enmarca. La metodología debe considerar también los límites o el alcance de la</w:t>
            </w:r>
            <w:r w:rsidR="006207F3" w:rsidRPr="002E2C7A">
              <w:rPr>
                <w:rFonts w:ascii="Arial Narrow" w:eastAsia="Arial Narrow" w:hAnsi="Arial Narrow" w:cs="Arial Narrow"/>
                <w:color w:val="0000FF"/>
                <w:kern w:val="0"/>
                <w:sz w:val="20"/>
                <w:szCs w:val="22"/>
                <w:lang w:eastAsia="en-US" w:bidi="ar-SA"/>
              </w:rPr>
              <w:t xml:space="preserve"> </w:t>
            </w:r>
            <w:r w:rsidRPr="002E2C7A">
              <w:rPr>
                <w:rFonts w:ascii="Arial Narrow" w:eastAsia="Arial Narrow" w:hAnsi="Arial Narrow" w:cs="Arial Narrow"/>
                <w:color w:val="0000FF"/>
                <w:kern w:val="0"/>
                <w:sz w:val="20"/>
                <w:szCs w:val="22"/>
                <w:lang w:eastAsia="en-US" w:bidi="ar-SA"/>
              </w:rPr>
              <w:t>investigación.</w:t>
            </w:r>
          </w:p>
          <w:p w14:paraId="360ECBC3" w14:textId="77777777" w:rsidR="002E2C7A" w:rsidRDefault="002E2C7A" w:rsidP="002E2C7A">
            <w:pPr>
              <w:pStyle w:val="Prrafodelista"/>
              <w:suppressAutoHyphens w:val="0"/>
              <w:spacing w:line="228" w:lineRule="exact"/>
              <w:ind w:left="720" w:right="112"/>
              <w:rPr>
                <w:rFonts w:ascii="Arial Narrow" w:eastAsia="Arial Narrow" w:hAnsi="Arial Narrow" w:cs="Arial Narrow"/>
                <w:color w:val="0000FF"/>
                <w:kern w:val="0"/>
                <w:sz w:val="20"/>
                <w:szCs w:val="22"/>
                <w:lang w:eastAsia="en-US" w:bidi="ar-SA"/>
              </w:rPr>
            </w:pPr>
          </w:p>
          <w:p w14:paraId="6A965142" w14:textId="1D072478" w:rsidR="00152F81" w:rsidRPr="002E2C7A" w:rsidRDefault="00152F81" w:rsidP="00B5059A">
            <w:pPr>
              <w:pStyle w:val="Prrafodelista"/>
              <w:numPr>
                <w:ilvl w:val="0"/>
                <w:numId w:val="44"/>
              </w:numPr>
              <w:suppressAutoHyphens w:val="0"/>
              <w:spacing w:line="228" w:lineRule="exact"/>
              <w:ind w:right="112"/>
              <w:rPr>
                <w:rFonts w:ascii="Arial Narrow" w:eastAsia="Arial Narrow" w:hAnsi="Arial Narrow" w:cs="Arial Narrow"/>
                <w:color w:val="0000FF"/>
                <w:kern w:val="0"/>
                <w:sz w:val="20"/>
                <w:szCs w:val="22"/>
                <w:lang w:eastAsia="en-US" w:bidi="ar-SA"/>
              </w:rPr>
            </w:pPr>
            <w:r w:rsidRPr="002E2C7A">
              <w:rPr>
                <w:rFonts w:ascii="Arial Narrow" w:eastAsia="Arial Narrow" w:hAnsi="Arial Narrow" w:cs="Arial Narrow"/>
                <w:color w:val="0000FF"/>
                <w:kern w:val="0"/>
                <w:sz w:val="20"/>
                <w:szCs w:val="22"/>
                <w:lang w:eastAsia="en-US" w:bidi="ar-SA"/>
              </w:rPr>
              <w:t>Las fuentes de información que se utilizarán y las principales referencias bibliográficas.</w:t>
            </w:r>
          </w:p>
          <w:p w14:paraId="30BE19E9" w14:textId="77777777" w:rsidR="002E2C7A" w:rsidRPr="006207F3" w:rsidRDefault="002E2C7A" w:rsidP="002E2C7A">
            <w:pPr>
              <w:pStyle w:val="Prrafodelista"/>
              <w:suppressAutoHyphens w:val="0"/>
              <w:spacing w:line="228" w:lineRule="exact"/>
              <w:ind w:left="720" w:right="112"/>
              <w:rPr>
                <w:rFonts w:ascii="Arial Narrow" w:eastAsia="Arial Narrow" w:hAnsi="Arial Narrow" w:cs="Arial Narrow"/>
                <w:color w:val="0000FF"/>
                <w:kern w:val="0"/>
                <w:sz w:val="20"/>
                <w:szCs w:val="22"/>
                <w:lang w:eastAsia="en-US" w:bidi="ar-SA"/>
              </w:rPr>
            </w:pPr>
          </w:p>
          <w:p w14:paraId="721B022D" w14:textId="0350A6FC" w:rsidR="00152F81" w:rsidRPr="002E2C7A" w:rsidRDefault="00152F81" w:rsidP="00B5059A">
            <w:pPr>
              <w:pStyle w:val="Prrafodelista"/>
              <w:numPr>
                <w:ilvl w:val="0"/>
                <w:numId w:val="44"/>
              </w:numPr>
              <w:suppressAutoHyphens w:val="0"/>
              <w:spacing w:line="228" w:lineRule="exact"/>
              <w:ind w:right="112"/>
              <w:rPr>
                <w:rFonts w:ascii="Arial Narrow" w:eastAsia="Arial Narrow" w:hAnsi="Arial Narrow" w:cs="Arial Narrow"/>
                <w:color w:val="0000FF"/>
                <w:kern w:val="0"/>
                <w:sz w:val="20"/>
                <w:szCs w:val="22"/>
                <w:lang w:eastAsia="en-US" w:bidi="ar-SA"/>
              </w:rPr>
            </w:pPr>
            <w:r w:rsidRPr="002E2C7A">
              <w:rPr>
                <w:rFonts w:ascii="Arial Narrow" w:eastAsia="Arial Narrow" w:hAnsi="Arial Narrow" w:cs="Arial Narrow"/>
                <w:color w:val="0000FF"/>
                <w:kern w:val="0"/>
                <w:sz w:val="20"/>
                <w:szCs w:val="22"/>
                <w:lang w:eastAsia="en-US" w:bidi="ar-SA"/>
              </w:rPr>
              <w:t>En el caso de que la investigación se base en otras previas, señalar cómo se incorporan conclusiones, lecciones aprendidas y mejoras en la presente propuesta.</w:t>
            </w:r>
          </w:p>
          <w:p w14:paraId="0E59EDEF" w14:textId="1007819D" w:rsidR="002E2C7A" w:rsidRDefault="002E2C7A" w:rsidP="00B5059A">
            <w:pPr>
              <w:pStyle w:val="TableParagraph"/>
              <w:numPr>
                <w:ilvl w:val="0"/>
                <w:numId w:val="44"/>
              </w:numPr>
              <w:spacing w:line="224" w:lineRule="exact"/>
              <w:rPr>
                <w:sz w:val="20"/>
              </w:rPr>
            </w:pPr>
            <w:r>
              <w:rPr>
                <w:color w:val="0000FF"/>
                <w:sz w:val="20"/>
              </w:rPr>
              <w:t>Cómo se considera la presencia del Sur en el proyecto.</w:t>
            </w:r>
          </w:p>
          <w:p w14:paraId="155A76D0" w14:textId="77777777" w:rsidR="002E2C7A" w:rsidRDefault="002E2C7A" w:rsidP="00152F81">
            <w:pPr>
              <w:suppressAutoHyphens w:val="0"/>
              <w:spacing w:line="228" w:lineRule="exact"/>
              <w:ind w:left="283" w:right="112"/>
              <w:rPr>
                <w:rFonts w:ascii="Arial Narrow" w:eastAsia="Arial Narrow" w:hAnsi="Arial Narrow" w:cs="Arial Narrow"/>
                <w:color w:val="0000FF"/>
                <w:kern w:val="0"/>
                <w:sz w:val="20"/>
                <w:szCs w:val="22"/>
                <w:lang w:eastAsia="en-US" w:bidi="ar-SA"/>
              </w:rPr>
            </w:pPr>
          </w:p>
          <w:p w14:paraId="41BE1ABD" w14:textId="6EB761E9" w:rsidR="002E2C7A" w:rsidRDefault="002E2C7A" w:rsidP="002E2C7A">
            <w:pPr>
              <w:pStyle w:val="TableParagraph"/>
              <w:spacing w:before="77"/>
              <w:ind w:left="283" w:right="74" w:firstLine="19"/>
              <w:jc w:val="both"/>
              <w:rPr>
                <w:sz w:val="20"/>
              </w:rPr>
            </w:pPr>
            <w:r>
              <w:rPr>
                <w:color w:val="0000FF"/>
                <w:sz w:val="20"/>
              </w:rPr>
              <w:t xml:space="preserve">Respecto de los medios humanos, señalar: i) el perfil del grupo investigador, por sexo; ii) la formación y experiencia requeridas (adjuntar un breve </w:t>
            </w:r>
            <w:r>
              <w:rPr>
                <w:color w:val="0000FF"/>
                <w:spacing w:val="-3"/>
                <w:sz w:val="20"/>
              </w:rPr>
              <w:t xml:space="preserve">CV </w:t>
            </w:r>
            <w:r>
              <w:rPr>
                <w:color w:val="0000FF"/>
                <w:sz w:val="20"/>
              </w:rPr>
              <w:t xml:space="preserve">de las personas que </w:t>
            </w:r>
            <w:proofErr w:type="gramStart"/>
            <w:r>
              <w:rPr>
                <w:color w:val="0000FF"/>
                <w:sz w:val="20"/>
              </w:rPr>
              <w:t>van</w:t>
            </w:r>
            <w:proofErr w:type="gramEnd"/>
            <w:r>
              <w:rPr>
                <w:color w:val="0000FF"/>
                <w:sz w:val="20"/>
              </w:rPr>
              <w:t xml:space="preserve"> a participar en la investigación y iii) las funciones y responsabilidades de cada una de las partes involucradas en la</w:t>
            </w:r>
            <w:r>
              <w:rPr>
                <w:color w:val="0000FF"/>
                <w:spacing w:val="-28"/>
                <w:sz w:val="20"/>
              </w:rPr>
              <w:t xml:space="preserve"> </w:t>
            </w:r>
            <w:r>
              <w:rPr>
                <w:color w:val="0000FF"/>
                <w:sz w:val="20"/>
              </w:rPr>
              <w:t>ejecución.</w:t>
            </w:r>
          </w:p>
          <w:p w14:paraId="3514A29F" w14:textId="77777777" w:rsidR="002E2C7A" w:rsidRDefault="002E2C7A" w:rsidP="002E2C7A">
            <w:pPr>
              <w:pStyle w:val="TableParagraph"/>
              <w:spacing w:before="77"/>
              <w:ind w:left="283" w:right="74" w:firstLine="19"/>
              <w:jc w:val="both"/>
              <w:rPr>
                <w:sz w:val="20"/>
              </w:rPr>
            </w:pPr>
            <w:r>
              <w:rPr>
                <w:color w:val="0000FF"/>
                <w:sz w:val="20"/>
              </w:rPr>
              <w:t>Los criterios a seguir para que en la investigación y su difusión el lenguaje y las imágenes empleadas sean sensibles al género y no reproduzcan estereotipos culturales.</w:t>
            </w:r>
          </w:p>
          <w:p w14:paraId="73AF7F0E" w14:textId="77777777" w:rsidR="002E2C7A" w:rsidRDefault="002E2C7A" w:rsidP="002E2C7A">
            <w:pPr>
              <w:pStyle w:val="TableParagraph"/>
              <w:spacing w:before="89" w:line="226" w:lineRule="exact"/>
              <w:ind w:left="283" w:right="74" w:firstLine="19"/>
              <w:jc w:val="both"/>
              <w:rPr>
                <w:sz w:val="20"/>
              </w:rPr>
            </w:pPr>
            <w:r>
              <w:rPr>
                <w:color w:val="0000FF"/>
                <w:sz w:val="20"/>
              </w:rPr>
              <w:t>Los mecanismos establecidos de coordinación y colaboración institucional entre los agentes implicados en la gestión ejecución del proyecto.</w:t>
            </w:r>
          </w:p>
          <w:p w14:paraId="2EAA3F5D" w14:textId="77777777" w:rsidR="002E2C7A" w:rsidRDefault="002E2C7A" w:rsidP="002E2C7A">
            <w:pPr>
              <w:pStyle w:val="TableParagraph"/>
              <w:spacing w:before="79"/>
              <w:ind w:left="283" w:firstLine="19"/>
              <w:jc w:val="both"/>
              <w:rPr>
                <w:sz w:val="20"/>
              </w:rPr>
            </w:pPr>
            <w:r>
              <w:rPr>
                <w:color w:val="0000FF"/>
                <w:sz w:val="20"/>
              </w:rPr>
              <w:t>Los mecanismos de participación y coordinación entre las personas integrantes del equipo de investigación considerando, en su caso, a las personas que residan en las zonas donde se plantea el trabajo fuera de Andalucía.</w:t>
            </w:r>
          </w:p>
          <w:p w14:paraId="25386BEC" w14:textId="652CC600" w:rsidR="00F2211B" w:rsidRPr="002E2C7A" w:rsidRDefault="002E2C7A" w:rsidP="002E2C7A">
            <w:pPr>
              <w:pStyle w:val="TableParagraph"/>
              <w:spacing w:before="77"/>
              <w:ind w:left="302"/>
              <w:jc w:val="both"/>
              <w:rPr>
                <w:sz w:val="20"/>
              </w:rPr>
            </w:pPr>
            <w:r>
              <w:rPr>
                <w:color w:val="0000FF"/>
                <w:sz w:val="20"/>
              </w:rPr>
              <w:t xml:space="preserve">Las fases del proyecto y cómo se ha previsto su desarrollo. </w:t>
            </w:r>
          </w:p>
        </w:tc>
      </w:tr>
    </w:tbl>
    <w:p w14:paraId="5766EABB" w14:textId="61E192E3" w:rsidR="00F74D5D" w:rsidRDefault="00F74D5D" w:rsidP="00F2211B">
      <w:pPr>
        <w:suppressAutoHyphens w:val="0"/>
        <w:autoSpaceDE w:val="0"/>
        <w:autoSpaceDN w:val="0"/>
        <w:spacing w:before="12"/>
        <w:rPr>
          <w:rFonts w:ascii="Arial Black" w:eastAsia="Arial Black" w:hAnsi="Arial Black" w:cs="Arial Black"/>
          <w:kern w:val="0"/>
          <w:sz w:val="9"/>
          <w:szCs w:val="20"/>
          <w:lang w:val="en-US" w:eastAsia="en-US" w:bidi="ar-SA"/>
        </w:rPr>
      </w:pPr>
    </w:p>
    <w:p w14:paraId="25CCF20C" w14:textId="77777777" w:rsidR="00F74D5D" w:rsidRDefault="00F74D5D">
      <w:pPr>
        <w:widowControl/>
        <w:suppressAutoHyphens w:val="0"/>
        <w:rPr>
          <w:rFonts w:ascii="Arial Black" w:eastAsia="Arial Black" w:hAnsi="Arial Black" w:cs="Arial Black"/>
          <w:kern w:val="0"/>
          <w:sz w:val="9"/>
          <w:szCs w:val="20"/>
          <w:lang w:val="en-US" w:eastAsia="en-US" w:bidi="ar-SA"/>
        </w:rPr>
      </w:pPr>
      <w:r>
        <w:rPr>
          <w:rFonts w:ascii="Arial Black" w:eastAsia="Arial Black" w:hAnsi="Arial Black" w:cs="Arial Black"/>
          <w:kern w:val="0"/>
          <w:sz w:val="9"/>
          <w:szCs w:val="20"/>
          <w:lang w:val="en-US" w:eastAsia="en-US" w:bidi="ar-SA"/>
        </w:rPr>
        <w:br w:type="page"/>
      </w:r>
    </w:p>
    <w:p w14:paraId="49086398" w14:textId="77777777" w:rsidR="00F2211B" w:rsidRPr="00F2211B" w:rsidRDefault="00F2211B" w:rsidP="00F2211B">
      <w:pPr>
        <w:suppressAutoHyphens w:val="0"/>
        <w:autoSpaceDE w:val="0"/>
        <w:autoSpaceDN w:val="0"/>
        <w:spacing w:before="12"/>
        <w:rPr>
          <w:rFonts w:ascii="Arial Black" w:eastAsia="Arial Black" w:hAnsi="Arial Black" w:cs="Arial Black"/>
          <w:kern w:val="0"/>
          <w:sz w:val="9"/>
          <w:szCs w:val="20"/>
          <w:lang w:val="en-US" w:eastAsia="en-US" w:bidi="ar-SA"/>
        </w:rPr>
      </w:pPr>
    </w:p>
    <w:p w14:paraId="2247EDEA" w14:textId="77777777" w:rsidR="00F2211B" w:rsidRPr="00F2211B" w:rsidRDefault="00F2211B" w:rsidP="00B5059A">
      <w:pPr>
        <w:numPr>
          <w:ilvl w:val="0"/>
          <w:numId w:val="41"/>
        </w:numPr>
        <w:tabs>
          <w:tab w:val="left" w:pos="568"/>
        </w:tabs>
        <w:suppressAutoHyphens w:val="0"/>
        <w:autoSpaceDE w:val="0"/>
        <w:autoSpaceDN w:val="0"/>
        <w:spacing w:before="99"/>
        <w:rPr>
          <w:rFonts w:ascii="Arial Black" w:eastAsia="Arial Black" w:hAnsi="Arial Black" w:cs="Arial Black"/>
          <w:kern w:val="0"/>
          <w:sz w:val="20"/>
          <w:szCs w:val="22"/>
          <w:lang w:val="en-US" w:eastAsia="en-US" w:bidi="ar-SA"/>
        </w:rPr>
      </w:pPr>
      <w:r w:rsidRPr="00F2211B">
        <w:rPr>
          <w:rFonts w:ascii="Arial Black" w:eastAsia="Arial Black" w:hAnsi="Arial Black" w:cs="Arial Black"/>
          <w:kern w:val="0"/>
          <w:sz w:val="20"/>
          <w:szCs w:val="22"/>
          <w:lang w:val="en-US" w:eastAsia="en-US" w:bidi="ar-SA"/>
        </w:rPr>
        <w:t>OTROS ASPECTOS DEL</w:t>
      </w:r>
      <w:r w:rsidRPr="00F2211B">
        <w:rPr>
          <w:rFonts w:ascii="Arial Black" w:eastAsia="Arial Black" w:hAnsi="Arial Black" w:cs="Arial Black"/>
          <w:spacing w:val="-7"/>
          <w:kern w:val="0"/>
          <w:sz w:val="20"/>
          <w:szCs w:val="22"/>
          <w:lang w:val="en-US" w:eastAsia="en-US" w:bidi="ar-SA"/>
        </w:rPr>
        <w:t xml:space="preserve"> </w:t>
      </w:r>
      <w:r w:rsidRPr="00F2211B">
        <w:rPr>
          <w:rFonts w:ascii="Arial Black" w:eastAsia="Arial Black" w:hAnsi="Arial Black" w:cs="Arial Black"/>
          <w:kern w:val="0"/>
          <w:sz w:val="20"/>
          <w:szCs w:val="22"/>
          <w:lang w:val="en-US" w:eastAsia="en-US" w:bidi="ar-SA"/>
        </w:rPr>
        <w:t>PROYECTO</w:t>
      </w:r>
    </w:p>
    <w:p w14:paraId="3C7EF11E" w14:textId="77777777" w:rsidR="00F2211B" w:rsidRPr="00F2211B" w:rsidRDefault="00F2211B" w:rsidP="00F2211B">
      <w:pPr>
        <w:suppressAutoHyphens w:val="0"/>
        <w:autoSpaceDE w:val="0"/>
        <w:autoSpaceDN w:val="0"/>
        <w:spacing w:before="3"/>
        <w:rPr>
          <w:rFonts w:ascii="Arial Black" w:eastAsia="Arial Black" w:hAnsi="Arial Black" w:cs="Arial Black"/>
          <w:kern w:val="0"/>
          <w:sz w:val="4"/>
          <w:szCs w:val="20"/>
          <w:lang w:val="en-US" w:eastAsia="en-US" w:bidi="ar-SA"/>
        </w:r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40"/>
      </w:tblGrid>
      <w:tr w:rsidR="00F2211B" w:rsidRPr="00F2211B" w14:paraId="06895E97" w14:textId="77777777" w:rsidTr="00ED2CBA">
        <w:trPr>
          <w:trHeight w:hRule="exact" w:val="281"/>
        </w:trPr>
        <w:tc>
          <w:tcPr>
            <w:tcW w:w="9540" w:type="dxa"/>
            <w:shd w:val="clear" w:color="auto" w:fill="E0E0E0"/>
          </w:tcPr>
          <w:p w14:paraId="6CF4CDD5" w14:textId="278C8786" w:rsidR="00F2211B" w:rsidRPr="00F2211B" w:rsidRDefault="00F2211B" w:rsidP="00F2211B">
            <w:pPr>
              <w:suppressAutoHyphens w:val="0"/>
              <w:spacing w:before="16"/>
              <w:ind w:left="103"/>
              <w:rPr>
                <w:rFonts w:ascii="Arial Narrow" w:eastAsia="Arial Narrow" w:hAnsi="Arial Narrow" w:cs="Arial Narrow"/>
                <w:i/>
                <w:kern w:val="0"/>
                <w:sz w:val="20"/>
                <w:szCs w:val="22"/>
                <w:lang w:eastAsia="en-US" w:bidi="ar-SA"/>
              </w:rPr>
            </w:pPr>
            <w:r>
              <w:rPr>
                <w:rFonts w:ascii="Arial Narrow" w:eastAsia="Arial Narrow" w:hAnsi="Arial Narrow" w:cs="Arial Narrow"/>
                <w:b/>
                <w:kern w:val="0"/>
                <w:sz w:val="20"/>
                <w:szCs w:val="22"/>
                <w:lang w:eastAsia="en-US" w:bidi="ar-SA"/>
              </w:rPr>
              <w:t>12</w:t>
            </w:r>
            <w:r w:rsidRPr="00F2211B">
              <w:rPr>
                <w:rFonts w:ascii="Arial Narrow" w:eastAsia="Arial Narrow" w:hAnsi="Arial Narrow" w:cs="Arial Narrow"/>
                <w:b/>
                <w:kern w:val="0"/>
                <w:sz w:val="20"/>
                <w:szCs w:val="22"/>
                <w:lang w:eastAsia="en-US" w:bidi="ar-SA"/>
              </w:rPr>
              <w:t xml:space="preserve">.1. Viabilidad </w:t>
            </w:r>
            <w:r w:rsidRPr="00F2211B">
              <w:rPr>
                <w:rFonts w:ascii="Arial Narrow" w:eastAsia="Arial Narrow" w:hAnsi="Arial Narrow" w:cs="Arial Narrow"/>
                <w:i/>
                <w:kern w:val="0"/>
                <w:sz w:val="20"/>
                <w:szCs w:val="22"/>
                <w:lang w:eastAsia="en-US" w:bidi="ar-SA"/>
              </w:rPr>
              <w:t>(Máx. 4.000 caracteres)</w:t>
            </w:r>
          </w:p>
        </w:tc>
      </w:tr>
      <w:tr w:rsidR="00F2211B" w:rsidRPr="00F2211B" w14:paraId="695D6DCC" w14:textId="77777777" w:rsidTr="00F614CE">
        <w:trPr>
          <w:trHeight w:hRule="exact" w:val="2567"/>
        </w:trPr>
        <w:tc>
          <w:tcPr>
            <w:tcW w:w="9540" w:type="dxa"/>
          </w:tcPr>
          <w:p w14:paraId="5EFE8438" w14:textId="5D9D1208" w:rsidR="00F2211B" w:rsidRPr="00F2211B" w:rsidRDefault="00F2211B" w:rsidP="00B5059A">
            <w:pPr>
              <w:numPr>
                <w:ilvl w:val="0"/>
                <w:numId w:val="33"/>
              </w:numPr>
              <w:tabs>
                <w:tab w:val="left" w:pos="303"/>
              </w:tabs>
              <w:suppressAutoHyphens w:val="0"/>
              <w:spacing w:before="74"/>
              <w:ind w:right="104" w:hanging="180"/>
              <w:rPr>
                <w:rFonts w:ascii="Wingdings" w:eastAsia="Arial Narrow" w:hAnsi="Wingdings" w:cs="Arial Narrow"/>
                <w:color w:val="0000FF"/>
                <w:kern w:val="0"/>
                <w:sz w:val="20"/>
                <w:szCs w:val="22"/>
                <w:lang w:eastAsia="en-US" w:bidi="ar-SA"/>
              </w:rPr>
            </w:pPr>
            <w:r w:rsidRPr="00F2211B">
              <w:rPr>
                <w:rFonts w:ascii="Arial Narrow" w:eastAsia="Arial Narrow" w:hAnsi="Arial Narrow" w:cs="Arial Narrow"/>
                <w:color w:val="0000FF"/>
                <w:kern w:val="0"/>
                <w:sz w:val="20"/>
                <w:szCs w:val="22"/>
                <w:lang w:eastAsia="en-US" w:bidi="ar-SA"/>
              </w:rPr>
              <w:t>Hacer referencia a la capacidad de las organizaciones participantes (tanto dentro como fuera de Andalucía), para contribuir al</w:t>
            </w:r>
            <w:r w:rsidRPr="00F2211B">
              <w:rPr>
                <w:rFonts w:ascii="Arial Narrow" w:eastAsia="Arial Narrow" w:hAnsi="Arial Narrow" w:cs="Arial Narrow"/>
                <w:color w:val="0000FF"/>
                <w:spacing w:val="-6"/>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desarrollo</w:t>
            </w:r>
            <w:r w:rsidRPr="00F2211B">
              <w:rPr>
                <w:rFonts w:ascii="Arial Narrow" w:eastAsia="Arial Narrow" w:hAnsi="Arial Narrow" w:cs="Arial Narrow"/>
                <w:color w:val="0000FF"/>
                <w:spacing w:val="-6"/>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w:t>
            </w:r>
            <w:r w:rsidRPr="00F2211B">
              <w:rPr>
                <w:rFonts w:ascii="Arial Narrow" w:eastAsia="Arial Narrow" w:hAnsi="Arial Narrow" w:cs="Arial Narrow"/>
                <w:color w:val="0000FF"/>
                <w:spacing w:val="-6"/>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innovación</w:t>
            </w:r>
            <w:r w:rsidR="002E2C7A">
              <w:rPr>
                <w:rFonts w:ascii="Arial Narrow" w:eastAsia="Arial Narrow" w:hAnsi="Arial Narrow" w:cs="Arial Narrow"/>
                <w:color w:val="0000FF"/>
                <w:kern w:val="0"/>
                <w:sz w:val="20"/>
                <w:szCs w:val="22"/>
                <w:lang w:eastAsia="en-US" w:bidi="ar-SA"/>
              </w:rPr>
              <w:t>/investigación</w:t>
            </w:r>
            <w:r w:rsidRPr="00F2211B">
              <w:rPr>
                <w:rFonts w:ascii="Arial Narrow" w:eastAsia="Arial Narrow" w:hAnsi="Arial Narrow" w:cs="Arial Narrow"/>
                <w:color w:val="0000FF"/>
                <w:spacing w:val="-6"/>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(infraestructura,</w:t>
            </w:r>
            <w:r w:rsidRPr="00F2211B">
              <w:rPr>
                <w:rFonts w:ascii="Arial Narrow" w:eastAsia="Arial Narrow" w:hAnsi="Arial Narrow" w:cs="Arial Narrow"/>
                <w:color w:val="0000FF"/>
                <w:spacing w:val="-6"/>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recursos</w:t>
            </w:r>
            <w:r w:rsidRPr="00F2211B">
              <w:rPr>
                <w:rFonts w:ascii="Arial Narrow" w:eastAsia="Arial Narrow" w:hAnsi="Arial Narrow" w:cs="Arial Narrow"/>
                <w:color w:val="0000FF"/>
                <w:spacing w:val="-6"/>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humanos,</w:t>
            </w:r>
            <w:r w:rsidRPr="00F2211B">
              <w:rPr>
                <w:rFonts w:ascii="Arial Narrow" w:eastAsia="Arial Narrow" w:hAnsi="Arial Narrow" w:cs="Arial Narrow"/>
                <w:color w:val="0000FF"/>
                <w:spacing w:val="-6"/>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logísticos,</w:t>
            </w:r>
            <w:r w:rsidRPr="00F2211B">
              <w:rPr>
                <w:rFonts w:ascii="Arial Narrow" w:eastAsia="Arial Narrow" w:hAnsi="Arial Narrow" w:cs="Arial Narrow"/>
                <w:color w:val="0000FF"/>
                <w:spacing w:val="-6"/>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técnicos</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y</w:t>
            </w:r>
            <w:r w:rsidRPr="00F2211B">
              <w:rPr>
                <w:rFonts w:ascii="Arial Narrow" w:eastAsia="Arial Narrow" w:hAnsi="Arial Narrow" w:cs="Arial Narrow"/>
                <w:color w:val="0000FF"/>
                <w:spacing w:val="-6"/>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financieros).</w:t>
            </w:r>
          </w:p>
          <w:p w14:paraId="65234F7A" w14:textId="277C72E1" w:rsidR="00F2211B" w:rsidRPr="00F2211B" w:rsidRDefault="00F2211B" w:rsidP="00B5059A">
            <w:pPr>
              <w:numPr>
                <w:ilvl w:val="0"/>
                <w:numId w:val="33"/>
              </w:numPr>
              <w:tabs>
                <w:tab w:val="left" w:pos="303"/>
              </w:tabs>
              <w:suppressAutoHyphens w:val="0"/>
              <w:spacing w:before="80"/>
              <w:ind w:right="103" w:hanging="180"/>
              <w:rPr>
                <w:rFonts w:ascii="Wingdings" w:eastAsia="Arial Narrow" w:hAnsi="Wingdings" w:cs="Arial Narrow"/>
                <w:color w:val="0000FF"/>
                <w:kern w:val="0"/>
                <w:sz w:val="20"/>
                <w:szCs w:val="22"/>
                <w:lang w:eastAsia="en-US" w:bidi="ar-SA"/>
              </w:rPr>
            </w:pPr>
            <w:r w:rsidRPr="00F2211B">
              <w:rPr>
                <w:rFonts w:ascii="Arial Narrow" w:eastAsia="Arial Narrow" w:hAnsi="Arial Narrow" w:cs="Arial Narrow"/>
                <w:color w:val="0000FF"/>
                <w:kern w:val="0"/>
                <w:sz w:val="20"/>
                <w:szCs w:val="22"/>
                <w:lang w:eastAsia="en-US" w:bidi="ar-SA"/>
              </w:rPr>
              <w:t>Justificar brevemente la posibilidad de llevar a cabo la innovación</w:t>
            </w:r>
            <w:r w:rsidR="002E2C7A">
              <w:rPr>
                <w:rFonts w:ascii="Arial Narrow" w:eastAsia="Arial Narrow" w:hAnsi="Arial Narrow" w:cs="Arial Narrow"/>
                <w:color w:val="0000FF"/>
                <w:kern w:val="0"/>
                <w:sz w:val="20"/>
                <w:szCs w:val="22"/>
                <w:lang w:eastAsia="en-US" w:bidi="ar-SA"/>
              </w:rPr>
              <w:t>/investigación</w:t>
            </w:r>
            <w:r w:rsidRPr="00F2211B">
              <w:rPr>
                <w:rFonts w:ascii="Arial Narrow" w:eastAsia="Arial Narrow" w:hAnsi="Arial Narrow" w:cs="Arial Narrow"/>
                <w:color w:val="0000FF"/>
                <w:kern w:val="0"/>
                <w:sz w:val="20"/>
                <w:szCs w:val="22"/>
                <w:lang w:eastAsia="en-US" w:bidi="ar-SA"/>
              </w:rPr>
              <w:t xml:space="preserve"> desde el punto de vista cultural, técnico, ambiental y financiero, y de las condiciones del</w:t>
            </w:r>
            <w:r w:rsidRPr="00F2211B">
              <w:rPr>
                <w:rFonts w:ascii="Arial Narrow" w:eastAsia="Arial Narrow" w:hAnsi="Arial Narrow" w:cs="Arial Narrow"/>
                <w:color w:val="0000FF"/>
                <w:spacing w:val="-22"/>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contexto.</w:t>
            </w:r>
          </w:p>
          <w:p w14:paraId="16ACF42F" w14:textId="77777777" w:rsidR="00F2211B" w:rsidRPr="00F2211B" w:rsidRDefault="00F2211B" w:rsidP="00B5059A">
            <w:pPr>
              <w:numPr>
                <w:ilvl w:val="0"/>
                <w:numId w:val="33"/>
              </w:numPr>
              <w:tabs>
                <w:tab w:val="left" w:pos="303"/>
              </w:tabs>
              <w:suppressAutoHyphens w:val="0"/>
              <w:spacing w:before="80"/>
              <w:ind w:right="98" w:hanging="180"/>
              <w:rPr>
                <w:rFonts w:ascii="Wingdings" w:eastAsia="Arial Narrow" w:hAnsi="Wingdings" w:cs="Arial Narrow"/>
                <w:color w:val="0000FF"/>
                <w:kern w:val="0"/>
                <w:sz w:val="20"/>
                <w:szCs w:val="22"/>
                <w:lang w:eastAsia="en-US" w:bidi="ar-SA"/>
              </w:rPr>
            </w:pPr>
            <w:r w:rsidRPr="00F2211B">
              <w:rPr>
                <w:rFonts w:ascii="Arial Narrow" w:eastAsia="Arial Narrow" w:hAnsi="Arial Narrow" w:cs="Arial Narrow"/>
                <w:color w:val="0000FF"/>
                <w:kern w:val="0"/>
                <w:sz w:val="20"/>
                <w:szCs w:val="22"/>
                <w:lang w:eastAsia="en-US" w:bidi="ar-SA"/>
              </w:rPr>
              <w:t>Justificar la adecuación de los recursos, tecnología y presupuesto para el desarrollo de las actividades y el logro de los resultados</w:t>
            </w:r>
            <w:r w:rsidRPr="00F2211B">
              <w:rPr>
                <w:rFonts w:ascii="Arial Narrow" w:eastAsia="Arial Narrow" w:hAnsi="Arial Narrow" w:cs="Arial Narrow"/>
                <w:color w:val="0000FF"/>
                <w:spacing w:val="-12"/>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esperados.</w:t>
            </w:r>
          </w:p>
          <w:p w14:paraId="04206208" w14:textId="4556D777" w:rsidR="00F2211B" w:rsidRPr="00F2211B" w:rsidRDefault="00F2211B" w:rsidP="00B5059A">
            <w:pPr>
              <w:numPr>
                <w:ilvl w:val="0"/>
                <w:numId w:val="33"/>
              </w:numPr>
              <w:tabs>
                <w:tab w:val="left" w:pos="284"/>
              </w:tabs>
              <w:suppressAutoHyphens w:val="0"/>
              <w:spacing w:before="80"/>
              <w:ind w:right="104" w:hanging="180"/>
              <w:rPr>
                <w:rFonts w:ascii="Wingdings" w:eastAsia="Arial Narrow" w:hAnsi="Wingdings"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Exponer en qué medida las estructuras e instituciones del ámbito de actuación respaldan, garantizan y apoyan la innovación</w:t>
            </w:r>
            <w:r w:rsidR="002E2C7A">
              <w:rPr>
                <w:rFonts w:ascii="Arial Narrow" w:eastAsia="Arial Narrow" w:hAnsi="Arial Narrow" w:cs="Arial Narrow"/>
                <w:color w:val="0000FF"/>
                <w:kern w:val="0"/>
                <w:sz w:val="20"/>
                <w:szCs w:val="22"/>
                <w:lang w:eastAsia="en-US" w:bidi="ar-SA"/>
              </w:rPr>
              <w:t>/investigación</w:t>
            </w:r>
            <w:r w:rsidRPr="00F2211B">
              <w:rPr>
                <w:rFonts w:ascii="Arial Narrow" w:eastAsia="Arial Narrow" w:hAnsi="Arial Narrow" w:cs="Arial Narrow"/>
                <w:color w:val="0000FF"/>
                <w:kern w:val="0"/>
                <w:sz w:val="20"/>
                <w:szCs w:val="22"/>
                <w:lang w:eastAsia="en-US" w:bidi="ar-SA"/>
              </w:rPr>
              <w:t xml:space="preserve"> (cartas</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apoyo,</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aval,</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compromiso,</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convenios,</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etc.</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que</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evidencien</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su</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participación</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y</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compromiso</w:t>
            </w:r>
            <w:r w:rsidRPr="00F2211B">
              <w:rPr>
                <w:rFonts w:ascii="Arial Narrow" w:eastAsia="Arial Narrow" w:hAnsi="Arial Narrow" w:cs="Arial Narrow"/>
                <w:color w:val="0000FF"/>
                <w:spacing w:val="-2"/>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en</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el</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proyecto).</w:t>
            </w:r>
          </w:p>
        </w:tc>
      </w:tr>
      <w:tr w:rsidR="00F2211B" w:rsidRPr="00F2211B" w14:paraId="76EE1EEF" w14:textId="77777777" w:rsidTr="00ED2CBA">
        <w:trPr>
          <w:trHeight w:hRule="exact" w:val="278"/>
        </w:trPr>
        <w:tc>
          <w:tcPr>
            <w:tcW w:w="9540" w:type="dxa"/>
            <w:shd w:val="clear" w:color="auto" w:fill="E0E0E0"/>
          </w:tcPr>
          <w:p w14:paraId="404A2159" w14:textId="6CCE6C2F" w:rsidR="00F2211B" w:rsidRPr="00F2211B" w:rsidRDefault="00F2211B" w:rsidP="00F2211B">
            <w:pPr>
              <w:suppressAutoHyphens w:val="0"/>
              <w:spacing w:before="16"/>
              <w:ind w:left="103"/>
              <w:rPr>
                <w:rFonts w:ascii="Arial Narrow" w:eastAsia="Arial Narrow" w:hAnsi="Arial Narrow" w:cs="Arial Narrow"/>
                <w:i/>
                <w:kern w:val="0"/>
                <w:sz w:val="20"/>
                <w:szCs w:val="22"/>
                <w:lang w:eastAsia="en-US" w:bidi="ar-SA"/>
              </w:rPr>
            </w:pPr>
            <w:r>
              <w:rPr>
                <w:rFonts w:ascii="Arial Narrow" w:eastAsia="Arial Narrow" w:hAnsi="Arial Narrow" w:cs="Arial Narrow"/>
                <w:b/>
                <w:kern w:val="0"/>
                <w:sz w:val="20"/>
                <w:szCs w:val="22"/>
                <w:lang w:eastAsia="en-US" w:bidi="ar-SA"/>
              </w:rPr>
              <w:t>12</w:t>
            </w:r>
            <w:r w:rsidRPr="00F2211B">
              <w:rPr>
                <w:rFonts w:ascii="Arial Narrow" w:eastAsia="Arial Narrow" w:hAnsi="Arial Narrow" w:cs="Arial Narrow"/>
                <w:b/>
                <w:kern w:val="0"/>
                <w:sz w:val="20"/>
                <w:szCs w:val="22"/>
                <w:lang w:eastAsia="en-US" w:bidi="ar-SA"/>
              </w:rPr>
              <w:t xml:space="preserve">.2. Sostenibilidad </w:t>
            </w:r>
            <w:r w:rsidRPr="00F2211B">
              <w:rPr>
                <w:rFonts w:ascii="Arial Narrow" w:eastAsia="Arial Narrow" w:hAnsi="Arial Narrow" w:cs="Arial Narrow"/>
                <w:i/>
                <w:kern w:val="0"/>
                <w:sz w:val="20"/>
                <w:szCs w:val="22"/>
                <w:lang w:eastAsia="en-US" w:bidi="ar-SA"/>
              </w:rPr>
              <w:t>(Máx. 4.000 caracteres)</w:t>
            </w:r>
          </w:p>
        </w:tc>
      </w:tr>
      <w:tr w:rsidR="00F2211B" w:rsidRPr="00F2211B" w14:paraId="050A6E85" w14:textId="77777777" w:rsidTr="00ED2CBA">
        <w:trPr>
          <w:trHeight w:hRule="exact" w:val="2246"/>
        </w:trPr>
        <w:tc>
          <w:tcPr>
            <w:tcW w:w="9540" w:type="dxa"/>
          </w:tcPr>
          <w:p w14:paraId="28259B3B" w14:textId="77777777" w:rsidR="00F2211B" w:rsidRPr="00F2211B" w:rsidRDefault="00F2211B" w:rsidP="00F2211B">
            <w:pPr>
              <w:suppressAutoHyphens w:val="0"/>
              <w:spacing w:before="74"/>
              <w:ind w:left="103"/>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Justificar brevemente la posibilidad de que los resultados puedan mantenerse tras la retirada del apoyo financiero externo, considerando:</w:t>
            </w:r>
          </w:p>
          <w:p w14:paraId="45C0E932" w14:textId="77777777" w:rsidR="00F2211B" w:rsidRPr="00F2211B" w:rsidRDefault="00F2211B" w:rsidP="00B5059A">
            <w:pPr>
              <w:numPr>
                <w:ilvl w:val="0"/>
                <w:numId w:val="32"/>
              </w:numPr>
              <w:tabs>
                <w:tab w:val="left" w:pos="403"/>
                <w:tab w:val="left" w:pos="404"/>
              </w:tabs>
              <w:suppressAutoHyphens w:val="0"/>
              <w:spacing w:before="80"/>
              <w:ind w:right="101"/>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Las medidas adoptadas para la transferencia y difusión de resultados alcanzados, indicando si se utilizan redes y espacios de gestión de</w:t>
            </w:r>
            <w:r w:rsidRPr="00F2211B">
              <w:rPr>
                <w:rFonts w:ascii="Arial Narrow" w:eastAsia="Arial Narrow" w:hAnsi="Arial Narrow" w:cs="Arial Narrow"/>
                <w:color w:val="0000FF"/>
                <w:spacing w:val="-1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conocimientos.</w:t>
            </w:r>
          </w:p>
          <w:p w14:paraId="14BEF6F0" w14:textId="77777777" w:rsidR="00F2211B" w:rsidRPr="00F2211B" w:rsidRDefault="00F2211B" w:rsidP="00B5059A">
            <w:pPr>
              <w:numPr>
                <w:ilvl w:val="0"/>
                <w:numId w:val="32"/>
              </w:numPr>
              <w:tabs>
                <w:tab w:val="left" w:pos="403"/>
                <w:tab w:val="left" w:pos="404"/>
              </w:tabs>
              <w:suppressAutoHyphens w:val="0"/>
              <w:spacing w:before="80"/>
              <w:ind w:right="100"/>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Las perspectivas de continuidad, a medio y largo plazo, de la colaboración de las entidades y actores implicados en el proyecto.</w:t>
            </w:r>
          </w:p>
          <w:p w14:paraId="7D140B82" w14:textId="77777777" w:rsidR="00F2211B" w:rsidRPr="00F2211B" w:rsidRDefault="00F2211B" w:rsidP="00B5059A">
            <w:pPr>
              <w:numPr>
                <w:ilvl w:val="0"/>
                <w:numId w:val="32"/>
              </w:numPr>
              <w:tabs>
                <w:tab w:val="left" w:pos="403"/>
                <w:tab w:val="left" w:pos="404"/>
              </w:tabs>
              <w:suppressAutoHyphens w:val="0"/>
              <w:spacing w:before="80"/>
              <w:ind w:right="104"/>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La replicabilidad de las acciones indicando cómo los resultados, herramientas y metodologías generadas pueden ser utilizados por agentes de cooperación</w:t>
            </w:r>
            <w:r w:rsidRPr="00F2211B">
              <w:rPr>
                <w:rFonts w:ascii="Arial Narrow" w:eastAsia="Arial Narrow" w:hAnsi="Arial Narrow" w:cs="Arial Narrow"/>
                <w:color w:val="0000FF"/>
                <w:spacing w:val="-22"/>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andaluza.</w:t>
            </w:r>
          </w:p>
        </w:tc>
      </w:tr>
      <w:tr w:rsidR="00F2211B" w:rsidRPr="00F2211B" w14:paraId="07C81EA1" w14:textId="77777777" w:rsidTr="00ED2CBA">
        <w:trPr>
          <w:trHeight w:hRule="exact" w:val="278"/>
        </w:trPr>
        <w:tc>
          <w:tcPr>
            <w:tcW w:w="9540" w:type="dxa"/>
            <w:shd w:val="clear" w:color="auto" w:fill="E0E0E0"/>
          </w:tcPr>
          <w:p w14:paraId="7C3E9431" w14:textId="044648E7" w:rsidR="00654648" w:rsidRDefault="00F614CE" w:rsidP="00F2211B">
            <w:pPr>
              <w:suppressAutoHyphens w:val="0"/>
              <w:spacing w:before="16"/>
              <w:ind w:left="103"/>
              <w:rPr>
                <w:rFonts w:ascii="Arial Narrow" w:eastAsia="Arial Narrow" w:hAnsi="Arial Narrow" w:cs="Arial Narrow"/>
                <w:i/>
                <w:kern w:val="0"/>
                <w:sz w:val="20"/>
                <w:szCs w:val="22"/>
                <w:lang w:eastAsia="en-US" w:bidi="ar-SA"/>
              </w:rPr>
            </w:pPr>
            <w:r>
              <w:br w:type="page"/>
            </w:r>
            <w:r w:rsidR="00F2211B">
              <w:rPr>
                <w:rFonts w:ascii="Arial Narrow" w:eastAsia="Arial Narrow" w:hAnsi="Arial Narrow" w:cs="Arial Narrow"/>
                <w:b/>
                <w:kern w:val="0"/>
                <w:sz w:val="20"/>
                <w:szCs w:val="22"/>
                <w:lang w:eastAsia="en-US" w:bidi="ar-SA"/>
              </w:rPr>
              <w:t>12</w:t>
            </w:r>
            <w:r w:rsidR="00F2211B" w:rsidRPr="00F2211B">
              <w:rPr>
                <w:rFonts w:ascii="Arial Narrow" w:eastAsia="Arial Narrow" w:hAnsi="Arial Narrow" w:cs="Arial Narrow"/>
                <w:b/>
                <w:kern w:val="0"/>
                <w:sz w:val="20"/>
                <w:szCs w:val="22"/>
                <w:lang w:eastAsia="en-US" w:bidi="ar-SA"/>
              </w:rPr>
              <w:t>.3. Impacto esperado</w:t>
            </w:r>
            <w:r>
              <w:rPr>
                <w:rFonts w:ascii="Arial Narrow" w:eastAsia="Arial Narrow" w:hAnsi="Arial Narrow" w:cs="Arial Narrow"/>
                <w:b/>
                <w:kern w:val="0"/>
                <w:sz w:val="20"/>
                <w:szCs w:val="22"/>
                <w:lang w:eastAsia="en-US" w:bidi="ar-SA"/>
              </w:rPr>
              <w:t xml:space="preserve"> y elementos </w:t>
            </w:r>
            <w:r w:rsidR="005B1B47">
              <w:rPr>
                <w:rFonts w:ascii="Arial Narrow" w:eastAsia="Arial Narrow" w:hAnsi="Arial Narrow" w:cs="Arial Narrow"/>
                <w:b/>
                <w:kern w:val="0"/>
                <w:sz w:val="20"/>
                <w:szCs w:val="22"/>
                <w:lang w:eastAsia="en-US" w:bidi="ar-SA"/>
              </w:rPr>
              <w:t>innovadores</w:t>
            </w:r>
            <w:r w:rsidR="005B1B47" w:rsidRPr="00F2211B">
              <w:rPr>
                <w:rFonts w:ascii="Arial Narrow" w:eastAsia="Arial Narrow" w:hAnsi="Arial Narrow" w:cs="Arial Narrow"/>
                <w:b/>
                <w:kern w:val="0"/>
                <w:sz w:val="20"/>
                <w:szCs w:val="22"/>
                <w:lang w:eastAsia="en-US" w:bidi="ar-SA"/>
              </w:rPr>
              <w:t xml:space="preserve"> </w:t>
            </w:r>
            <w:r w:rsidR="005B1B47">
              <w:rPr>
                <w:rFonts w:ascii="Arial Narrow" w:eastAsia="Arial Narrow" w:hAnsi="Arial Narrow" w:cs="Arial Narrow"/>
                <w:b/>
                <w:kern w:val="0"/>
                <w:sz w:val="20"/>
                <w:szCs w:val="22"/>
                <w:lang w:eastAsia="en-US" w:bidi="ar-SA"/>
              </w:rPr>
              <w:t>(</w:t>
            </w:r>
            <w:r w:rsidR="00F2211B" w:rsidRPr="00F2211B">
              <w:rPr>
                <w:rFonts w:ascii="Arial Narrow" w:eastAsia="Arial Narrow" w:hAnsi="Arial Narrow" w:cs="Arial Narrow"/>
                <w:i/>
                <w:kern w:val="0"/>
                <w:sz w:val="20"/>
                <w:szCs w:val="22"/>
                <w:lang w:eastAsia="en-US" w:bidi="ar-SA"/>
              </w:rPr>
              <w:t>Máx. 4.000 caracteres)</w:t>
            </w:r>
          </w:p>
          <w:p w14:paraId="7DAF96C1" w14:textId="77777777" w:rsidR="00F2211B" w:rsidRPr="00654648" w:rsidRDefault="00F2211B" w:rsidP="00654648">
            <w:pPr>
              <w:jc w:val="right"/>
              <w:rPr>
                <w:rFonts w:ascii="Arial Narrow" w:eastAsia="Arial Narrow" w:hAnsi="Arial Narrow" w:cs="Arial Narrow"/>
                <w:sz w:val="20"/>
                <w:szCs w:val="22"/>
                <w:lang w:eastAsia="en-US" w:bidi="ar-SA"/>
              </w:rPr>
            </w:pPr>
          </w:p>
        </w:tc>
      </w:tr>
      <w:tr w:rsidR="00F2211B" w:rsidRPr="00F2211B" w14:paraId="42465F90" w14:textId="77777777" w:rsidTr="00F614CE">
        <w:trPr>
          <w:trHeight w:hRule="exact" w:val="3266"/>
        </w:trPr>
        <w:tc>
          <w:tcPr>
            <w:tcW w:w="9540" w:type="dxa"/>
          </w:tcPr>
          <w:p w14:paraId="234BBFA9" w14:textId="77777777" w:rsidR="00F2211B" w:rsidRPr="00F2211B" w:rsidRDefault="00F2211B" w:rsidP="00F614CE">
            <w:pPr>
              <w:suppressAutoHyphens w:val="0"/>
              <w:spacing w:before="76"/>
              <w:ind w:left="103"/>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Resumir los efectos potenciales del proyecto, a medio y largo plazo, indicando:</w:t>
            </w:r>
          </w:p>
          <w:p w14:paraId="192817CC" w14:textId="77777777" w:rsidR="00680633" w:rsidRPr="00680633" w:rsidRDefault="00F2211B" w:rsidP="00F614CE">
            <w:pPr>
              <w:numPr>
                <w:ilvl w:val="0"/>
                <w:numId w:val="31"/>
              </w:numPr>
              <w:tabs>
                <w:tab w:val="left" w:pos="303"/>
              </w:tabs>
              <w:suppressAutoHyphens w:val="0"/>
              <w:spacing w:before="77"/>
              <w:ind w:left="302" w:right="103" w:hanging="180"/>
              <w:jc w:val="both"/>
              <w:rPr>
                <w:sz w:val="20"/>
              </w:rPr>
            </w:pPr>
            <w:r w:rsidRPr="00680633">
              <w:rPr>
                <w:rFonts w:ascii="Arial Narrow" w:eastAsia="Arial Narrow" w:hAnsi="Arial Narrow" w:cs="Arial Narrow"/>
                <w:color w:val="0000FF"/>
                <w:kern w:val="0"/>
                <w:sz w:val="20"/>
                <w:szCs w:val="22"/>
                <w:lang w:eastAsia="en-US" w:bidi="ar-SA"/>
              </w:rPr>
              <w:t>Cómo se contribuirá a mejorar las condiciones de vida de las personas más desfavorecidas, resolviendo problemas sociales, económicos,</w:t>
            </w:r>
            <w:r w:rsidRPr="00680633">
              <w:rPr>
                <w:rFonts w:ascii="Arial Narrow" w:eastAsia="Arial Narrow" w:hAnsi="Arial Narrow" w:cs="Arial Narrow"/>
                <w:color w:val="0000FF"/>
                <w:spacing w:val="-5"/>
                <w:kern w:val="0"/>
                <w:sz w:val="20"/>
                <w:szCs w:val="22"/>
                <w:lang w:eastAsia="en-US" w:bidi="ar-SA"/>
              </w:rPr>
              <w:t xml:space="preserve"> </w:t>
            </w:r>
            <w:r w:rsidRPr="00680633">
              <w:rPr>
                <w:rFonts w:ascii="Arial Narrow" w:eastAsia="Arial Narrow" w:hAnsi="Arial Narrow" w:cs="Arial Narrow"/>
                <w:color w:val="0000FF"/>
                <w:kern w:val="0"/>
                <w:sz w:val="20"/>
                <w:szCs w:val="22"/>
                <w:lang w:eastAsia="en-US" w:bidi="ar-SA"/>
              </w:rPr>
              <w:t>medioambientales</w:t>
            </w:r>
            <w:r w:rsidRPr="00680633">
              <w:rPr>
                <w:rFonts w:ascii="Arial Narrow" w:eastAsia="Arial Narrow" w:hAnsi="Arial Narrow" w:cs="Arial Narrow"/>
                <w:color w:val="0000FF"/>
                <w:spacing w:val="-3"/>
                <w:kern w:val="0"/>
                <w:sz w:val="20"/>
                <w:szCs w:val="22"/>
                <w:lang w:eastAsia="en-US" w:bidi="ar-SA"/>
              </w:rPr>
              <w:t xml:space="preserve"> </w:t>
            </w:r>
            <w:r w:rsidRPr="00680633">
              <w:rPr>
                <w:rFonts w:ascii="Arial Narrow" w:eastAsia="Arial Narrow" w:hAnsi="Arial Narrow" w:cs="Arial Narrow"/>
                <w:color w:val="0000FF"/>
                <w:kern w:val="0"/>
                <w:sz w:val="20"/>
                <w:szCs w:val="22"/>
                <w:lang w:eastAsia="en-US" w:bidi="ar-SA"/>
              </w:rPr>
              <w:t>y</w:t>
            </w:r>
            <w:r w:rsidRPr="00680633">
              <w:rPr>
                <w:rFonts w:ascii="Arial Narrow" w:eastAsia="Arial Narrow" w:hAnsi="Arial Narrow" w:cs="Arial Narrow"/>
                <w:color w:val="0000FF"/>
                <w:spacing w:val="-3"/>
                <w:kern w:val="0"/>
                <w:sz w:val="20"/>
                <w:szCs w:val="22"/>
                <w:lang w:eastAsia="en-US" w:bidi="ar-SA"/>
              </w:rPr>
              <w:t xml:space="preserve"> </w:t>
            </w:r>
            <w:r w:rsidRPr="00680633">
              <w:rPr>
                <w:rFonts w:ascii="Arial Narrow" w:eastAsia="Arial Narrow" w:hAnsi="Arial Narrow" w:cs="Arial Narrow"/>
                <w:color w:val="0000FF"/>
                <w:kern w:val="0"/>
                <w:sz w:val="20"/>
                <w:szCs w:val="22"/>
                <w:lang w:eastAsia="en-US" w:bidi="ar-SA"/>
              </w:rPr>
              <w:t>de</w:t>
            </w:r>
            <w:r w:rsidRPr="00680633">
              <w:rPr>
                <w:rFonts w:ascii="Arial Narrow" w:eastAsia="Arial Narrow" w:hAnsi="Arial Narrow" w:cs="Arial Narrow"/>
                <w:color w:val="0000FF"/>
                <w:spacing w:val="-4"/>
                <w:kern w:val="0"/>
                <w:sz w:val="20"/>
                <w:szCs w:val="22"/>
                <w:lang w:eastAsia="en-US" w:bidi="ar-SA"/>
              </w:rPr>
              <w:t xml:space="preserve"> </w:t>
            </w:r>
            <w:r w:rsidRPr="00680633">
              <w:rPr>
                <w:rFonts w:ascii="Arial Narrow" w:eastAsia="Arial Narrow" w:hAnsi="Arial Narrow" w:cs="Arial Narrow"/>
                <w:color w:val="0000FF"/>
                <w:kern w:val="0"/>
                <w:sz w:val="20"/>
                <w:szCs w:val="22"/>
                <w:lang w:eastAsia="en-US" w:bidi="ar-SA"/>
              </w:rPr>
              <w:t>la</w:t>
            </w:r>
            <w:r w:rsidRPr="00680633">
              <w:rPr>
                <w:rFonts w:ascii="Arial Narrow" w:eastAsia="Arial Narrow" w:hAnsi="Arial Narrow" w:cs="Arial Narrow"/>
                <w:color w:val="0000FF"/>
                <w:spacing w:val="-4"/>
                <w:kern w:val="0"/>
                <w:sz w:val="20"/>
                <w:szCs w:val="22"/>
                <w:lang w:eastAsia="en-US" w:bidi="ar-SA"/>
              </w:rPr>
              <w:t xml:space="preserve"> </w:t>
            </w:r>
            <w:r w:rsidRPr="00680633">
              <w:rPr>
                <w:rFonts w:ascii="Arial Narrow" w:eastAsia="Arial Narrow" w:hAnsi="Arial Narrow" w:cs="Arial Narrow"/>
                <w:color w:val="0000FF"/>
                <w:kern w:val="0"/>
                <w:sz w:val="20"/>
                <w:szCs w:val="22"/>
                <w:lang w:eastAsia="en-US" w:bidi="ar-SA"/>
              </w:rPr>
              <w:t>agenda</w:t>
            </w:r>
            <w:r w:rsidRPr="00680633">
              <w:rPr>
                <w:rFonts w:ascii="Arial Narrow" w:eastAsia="Arial Narrow" w:hAnsi="Arial Narrow" w:cs="Arial Narrow"/>
                <w:color w:val="0000FF"/>
                <w:spacing w:val="-4"/>
                <w:kern w:val="0"/>
                <w:sz w:val="20"/>
                <w:szCs w:val="22"/>
                <w:lang w:eastAsia="en-US" w:bidi="ar-SA"/>
              </w:rPr>
              <w:t xml:space="preserve"> </w:t>
            </w:r>
            <w:r w:rsidRPr="00680633">
              <w:rPr>
                <w:rFonts w:ascii="Arial Narrow" w:eastAsia="Arial Narrow" w:hAnsi="Arial Narrow" w:cs="Arial Narrow"/>
                <w:color w:val="0000FF"/>
                <w:kern w:val="0"/>
                <w:sz w:val="20"/>
                <w:szCs w:val="22"/>
                <w:lang w:eastAsia="en-US" w:bidi="ar-SA"/>
              </w:rPr>
              <w:t>de</w:t>
            </w:r>
            <w:r w:rsidRPr="00680633">
              <w:rPr>
                <w:rFonts w:ascii="Arial Narrow" w:eastAsia="Arial Narrow" w:hAnsi="Arial Narrow" w:cs="Arial Narrow"/>
                <w:color w:val="0000FF"/>
                <w:spacing w:val="-4"/>
                <w:kern w:val="0"/>
                <w:sz w:val="20"/>
                <w:szCs w:val="22"/>
                <w:lang w:eastAsia="en-US" w:bidi="ar-SA"/>
              </w:rPr>
              <w:t xml:space="preserve"> </w:t>
            </w:r>
            <w:r w:rsidRPr="00680633">
              <w:rPr>
                <w:rFonts w:ascii="Arial Narrow" w:eastAsia="Arial Narrow" w:hAnsi="Arial Narrow" w:cs="Arial Narrow"/>
                <w:color w:val="0000FF"/>
                <w:kern w:val="0"/>
                <w:sz w:val="20"/>
                <w:szCs w:val="22"/>
                <w:lang w:eastAsia="en-US" w:bidi="ar-SA"/>
              </w:rPr>
              <w:t>desarrollo</w:t>
            </w:r>
            <w:r w:rsidRPr="00680633">
              <w:rPr>
                <w:rFonts w:ascii="Arial Narrow" w:eastAsia="Arial Narrow" w:hAnsi="Arial Narrow" w:cs="Arial Narrow"/>
                <w:color w:val="0000FF"/>
                <w:spacing w:val="-4"/>
                <w:kern w:val="0"/>
                <w:sz w:val="20"/>
                <w:szCs w:val="22"/>
                <w:lang w:eastAsia="en-US" w:bidi="ar-SA"/>
              </w:rPr>
              <w:t xml:space="preserve"> </w:t>
            </w:r>
            <w:r w:rsidRPr="00680633">
              <w:rPr>
                <w:rFonts w:ascii="Arial Narrow" w:eastAsia="Arial Narrow" w:hAnsi="Arial Narrow" w:cs="Arial Narrow"/>
                <w:color w:val="0000FF"/>
                <w:kern w:val="0"/>
                <w:sz w:val="20"/>
                <w:szCs w:val="22"/>
                <w:lang w:eastAsia="en-US" w:bidi="ar-SA"/>
              </w:rPr>
              <w:t>en</w:t>
            </w:r>
            <w:r w:rsidRPr="00680633">
              <w:rPr>
                <w:rFonts w:ascii="Arial Narrow" w:eastAsia="Arial Narrow" w:hAnsi="Arial Narrow" w:cs="Arial Narrow"/>
                <w:color w:val="0000FF"/>
                <w:spacing w:val="-4"/>
                <w:kern w:val="0"/>
                <w:sz w:val="20"/>
                <w:szCs w:val="22"/>
                <w:lang w:eastAsia="en-US" w:bidi="ar-SA"/>
              </w:rPr>
              <w:t xml:space="preserve"> </w:t>
            </w:r>
            <w:r w:rsidRPr="00680633">
              <w:rPr>
                <w:rFonts w:ascii="Arial Narrow" w:eastAsia="Arial Narrow" w:hAnsi="Arial Narrow" w:cs="Arial Narrow"/>
                <w:color w:val="0000FF"/>
                <w:kern w:val="0"/>
                <w:sz w:val="20"/>
                <w:szCs w:val="22"/>
                <w:lang w:eastAsia="en-US" w:bidi="ar-SA"/>
              </w:rPr>
              <w:t>los</w:t>
            </w:r>
            <w:r w:rsidRPr="00680633">
              <w:rPr>
                <w:rFonts w:ascii="Arial Narrow" w:eastAsia="Arial Narrow" w:hAnsi="Arial Narrow" w:cs="Arial Narrow"/>
                <w:color w:val="0000FF"/>
                <w:spacing w:val="-5"/>
                <w:kern w:val="0"/>
                <w:sz w:val="20"/>
                <w:szCs w:val="22"/>
                <w:lang w:eastAsia="en-US" w:bidi="ar-SA"/>
              </w:rPr>
              <w:t xml:space="preserve"> </w:t>
            </w:r>
            <w:r w:rsidRPr="00680633">
              <w:rPr>
                <w:rFonts w:ascii="Arial Narrow" w:eastAsia="Arial Narrow" w:hAnsi="Arial Narrow" w:cs="Arial Narrow"/>
                <w:color w:val="0000FF"/>
                <w:kern w:val="0"/>
                <w:sz w:val="20"/>
                <w:szCs w:val="22"/>
                <w:lang w:eastAsia="en-US" w:bidi="ar-SA"/>
              </w:rPr>
              <w:t>países</w:t>
            </w:r>
            <w:r w:rsidRPr="00680633">
              <w:rPr>
                <w:rFonts w:ascii="Arial Narrow" w:eastAsia="Arial Narrow" w:hAnsi="Arial Narrow" w:cs="Arial Narrow"/>
                <w:color w:val="0000FF"/>
                <w:spacing w:val="-5"/>
                <w:kern w:val="0"/>
                <w:sz w:val="20"/>
                <w:szCs w:val="22"/>
                <w:lang w:eastAsia="en-US" w:bidi="ar-SA"/>
              </w:rPr>
              <w:t xml:space="preserve"> </w:t>
            </w:r>
            <w:r w:rsidRPr="00680633">
              <w:rPr>
                <w:rFonts w:ascii="Arial Narrow" w:eastAsia="Arial Narrow" w:hAnsi="Arial Narrow" w:cs="Arial Narrow"/>
                <w:color w:val="0000FF"/>
                <w:kern w:val="0"/>
                <w:sz w:val="20"/>
                <w:szCs w:val="22"/>
                <w:lang w:eastAsia="en-US" w:bidi="ar-SA"/>
              </w:rPr>
              <w:t>prioritarios</w:t>
            </w:r>
            <w:r w:rsidRPr="00680633">
              <w:rPr>
                <w:rFonts w:ascii="Arial Narrow" w:eastAsia="Arial Narrow" w:hAnsi="Arial Narrow" w:cs="Arial Narrow"/>
                <w:color w:val="0000FF"/>
                <w:spacing w:val="-5"/>
                <w:kern w:val="0"/>
                <w:sz w:val="20"/>
                <w:szCs w:val="22"/>
                <w:lang w:eastAsia="en-US" w:bidi="ar-SA"/>
              </w:rPr>
              <w:t xml:space="preserve"> </w:t>
            </w:r>
            <w:r w:rsidRPr="00680633">
              <w:rPr>
                <w:rFonts w:ascii="Arial Narrow" w:eastAsia="Arial Narrow" w:hAnsi="Arial Narrow" w:cs="Arial Narrow"/>
                <w:color w:val="0000FF"/>
                <w:kern w:val="0"/>
                <w:sz w:val="20"/>
                <w:szCs w:val="22"/>
                <w:lang w:eastAsia="en-US" w:bidi="ar-SA"/>
              </w:rPr>
              <w:t>de</w:t>
            </w:r>
            <w:r w:rsidRPr="00680633">
              <w:rPr>
                <w:rFonts w:ascii="Arial Narrow" w:eastAsia="Arial Narrow" w:hAnsi="Arial Narrow" w:cs="Arial Narrow"/>
                <w:color w:val="0000FF"/>
                <w:spacing w:val="-4"/>
                <w:kern w:val="0"/>
                <w:sz w:val="20"/>
                <w:szCs w:val="22"/>
                <w:lang w:eastAsia="en-US" w:bidi="ar-SA"/>
              </w:rPr>
              <w:t xml:space="preserve"> </w:t>
            </w:r>
            <w:r w:rsidRPr="00680633">
              <w:rPr>
                <w:rFonts w:ascii="Arial Narrow" w:eastAsia="Arial Narrow" w:hAnsi="Arial Narrow" w:cs="Arial Narrow"/>
                <w:color w:val="0000FF"/>
                <w:kern w:val="0"/>
                <w:sz w:val="20"/>
                <w:szCs w:val="22"/>
                <w:lang w:eastAsia="en-US" w:bidi="ar-SA"/>
              </w:rPr>
              <w:t>la</w:t>
            </w:r>
            <w:r w:rsidRPr="00680633">
              <w:rPr>
                <w:rFonts w:ascii="Arial Narrow" w:eastAsia="Arial Narrow" w:hAnsi="Arial Narrow" w:cs="Arial Narrow"/>
                <w:color w:val="0000FF"/>
                <w:spacing w:val="-4"/>
                <w:kern w:val="0"/>
                <w:sz w:val="20"/>
                <w:szCs w:val="22"/>
                <w:lang w:eastAsia="en-US" w:bidi="ar-SA"/>
              </w:rPr>
              <w:t xml:space="preserve"> </w:t>
            </w:r>
            <w:r w:rsidRPr="00680633">
              <w:rPr>
                <w:rFonts w:ascii="Arial Narrow" w:eastAsia="Arial Narrow" w:hAnsi="Arial Narrow" w:cs="Arial Narrow"/>
                <w:color w:val="0000FF"/>
                <w:kern w:val="0"/>
                <w:sz w:val="20"/>
                <w:szCs w:val="22"/>
                <w:lang w:eastAsia="en-US" w:bidi="ar-SA"/>
              </w:rPr>
              <w:t>cooperación</w:t>
            </w:r>
            <w:r w:rsidRPr="00680633">
              <w:rPr>
                <w:rFonts w:ascii="Arial Narrow" w:eastAsia="Arial Narrow" w:hAnsi="Arial Narrow" w:cs="Arial Narrow"/>
                <w:color w:val="0000FF"/>
                <w:spacing w:val="-4"/>
                <w:kern w:val="0"/>
                <w:sz w:val="20"/>
                <w:szCs w:val="22"/>
                <w:lang w:eastAsia="en-US" w:bidi="ar-SA"/>
              </w:rPr>
              <w:t xml:space="preserve"> </w:t>
            </w:r>
            <w:r w:rsidRPr="00680633">
              <w:rPr>
                <w:rFonts w:ascii="Arial Narrow" w:eastAsia="Arial Narrow" w:hAnsi="Arial Narrow" w:cs="Arial Narrow"/>
                <w:color w:val="0000FF"/>
                <w:kern w:val="0"/>
                <w:sz w:val="20"/>
                <w:szCs w:val="22"/>
                <w:lang w:eastAsia="en-US" w:bidi="ar-SA"/>
              </w:rPr>
              <w:t>andaluza.</w:t>
            </w:r>
          </w:p>
          <w:p w14:paraId="7FDC0851" w14:textId="47E41BA4" w:rsidR="00680633" w:rsidRPr="00680633" w:rsidRDefault="00680633" w:rsidP="00F614CE">
            <w:pPr>
              <w:numPr>
                <w:ilvl w:val="0"/>
                <w:numId w:val="31"/>
              </w:numPr>
              <w:tabs>
                <w:tab w:val="left" w:pos="303"/>
              </w:tabs>
              <w:suppressAutoHyphens w:val="0"/>
              <w:spacing w:before="77"/>
              <w:ind w:left="302" w:right="103" w:hanging="180"/>
              <w:jc w:val="both"/>
              <w:rPr>
                <w:sz w:val="20"/>
              </w:rPr>
            </w:pPr>
            <w:r>
              <w:rPr>
                <w:rFonts w:ascii="Arial Narrow" w:eastAsia="Arial Narrow" w:hAnsi="Arial Narrow" w:cs="Arial Narrow"/>
                <w:color w:val="0000FF"/>
                <w:kern w:val="0"/>
                <w:sz w:val="20"/>
                <w:szCs w:val="22"/>
                <w:lang w:eastAsia="en-US" w:bidi="ar-SA"/>
              </w:rPr>
              <w:t>L</w:t>
            </w:r>
            <w:r w:rsidRPr="00680633">
              <w:rPr>
                <w:rFonts w:ascii="Arial Narrow" w:eastAsia="Arial Narrow" w:hAnsi="Arial Narrow" w:cs="Arial Narrow"/>
                <w:color w:val="0000FF"/>
                <w:kern w:val="0"/>
                <w:sz w:val="20"/>
                <w:szCs w:val="22"/>
                <w:lang w:eastAsia="en-US" w:bidi="ar-SA"/>
              </w:rPr>
              <w:t>a mejora y fortalecimiento de las capacidades de los agentes de cooperación andaluces</w:t>
            </w:r>
            <w:r w:rsidRPr="00680633">
              <w:rPr>
                <w:color w:val="0000FF"/>
                <w:sz w:val="20"/>
              </w:rPr>
              <w:t>.</w:t>
            </w:r>
          </w:p>
          <w:p w14:paraId="43C55A7F" w14:textId="77777777" w:rsidR="00F2211B" w:rsidRPr="00F2211B" w:rsidRDefault="00F2211B" w:rsidP="00F614CE">
            <w:pPr>
              <w:numPr>
                <w:ilvl w:val="0"/>
                <w:numId w:val="31"/>
              </w:numPr>
              <w:tabs>
                <w:tab w:val="left" w:pos="303"/>
              </w:tabs>
              <w:suppressAutoHyphens w:val="0"/>
              <w:spacing w:before="79"/>
              <w:ind w:right="101" w:hanging="180"/>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La promoción de la gestión del conocimiento en materia de cooperación internacional para el desarrollo (buenas prácticas, redes, espacios de intercambio,</w:t>
            </w:r>
            <w:r w:rsidRPr="00F2211B">
              <w:rPr>
                <w:rFonts w:ascii="Arial Narrow" w:eastAsia="Arial Narrow" w:hAnsi="Arial Narrow" w:cs="Arial Narrow"/>
                <w:color w:val="0000FF"/>
                <w:spacing w:val="-20"/>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etc.).</w:t>
            </w:r>
          </w:p>
          <w:p w14:paraId="052DA4D7" w14:textId="77777777" w:rsidR="00F2211B" w:rsidRPr="00F2211B" w:rsidRDefault="00F2211B" w:rsidP="00F614CE">
            <w:pPr>
              <w:numPr>
                <w:ilvl w:val="0"/>
                <w:numId w:val="31"/>
              </w:numPr>
              <w:tabs>
                <w:tab w:val="left" w:pos="303"/>
              </w:tabs>
              <w:suppressAutoHyphens w:val="0"/>
              <w:spacing w:before="79"/>
              <w:ind w:right="104" w:hanging="180"/>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Indicar cómo los resultados, herramientas y metodologías generadas pueden ser utilizados por agentes de cooperación andaluza.</w:t>
            </w:r>
          </w:p>
          <w:p w14:paraId="189AEF35" w14:textId="77777777" w:rsidR="00F2211B" w:rsidRPr="00F614CE" w:rsidRDefault="00F2211B" w:rsidP="00F614CE">
            <w:pPr>
              <w:numPr>
                <w:ilvl w:val="0"/>
                <w:numId w:val="31"/>
              </w:numPr>
              <w:tabs>
                <w:tab w:val="left" w:pos="303"/>
              </w:tabs>
              <w:suppressAutoHyphens w:val="0"/>
              <w:spacing w:before="79"/>
              <w:ind w:left="302" w:hanging="199"/>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La</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accesibilidad</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w:t>
            </w:r>
            <w:r w:rsidRPr="00F2211B">
              <w:rPr>
                <w:rFonts w:ascii="Arial Narrow" w:eastAsia="Arial Narrow" w:hAnsi="Arial Narrow" w:cs="Arial Narrow"/>
                <w:color w:val="0000FF"/>
                <w:spacing w:val="-1"/>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los</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productos</w:t>
            </w:r>
            <w:r w:rsidRPr="00F2211B">
              <w:rPr>
                <w:rFonts w:ascii="Arial Narrow" w:eastAsia="Arial Narrow" w:hAnsi="Arial Narrow" w:cs="Arial Narrow"/>
                <w:color w:val="0000FF"/>
                <w:spacing w:val="-2"/>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y</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materiales</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a</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elaborar</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y</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su</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utilidad.</w:t>
            </w:r>
          </w:p>
          <w:p w14:paraId="43197265" w14:textId="596F5136" w:rsidR="00F614CE" w:rsidRPr="00F2211B" w:rsidRDefault="00F614CE" w:rsidP="00F614CE">
            <w:pPr>
              <w:numPr>
                <w:ilvl w:val="0"/>
                <w:numId w:val="31"/>
              </w:numPr>
              <w:tabs>
                <w:tab w:val="left" w:pos="303"/>
              </w:tabs>
              <w:suppressAutoHyphens w:val="0"/>
              <w:spacing w:before="79"/>
              <w:ind w:left="302" w:hanging="199"/>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Destacar las prácticas innovadoras, buenas prácticas y experiencia replicables promovidas por el proyecto, así como la transferencia de los posibles títulos de propiedad industrial o intelectual.</w:t>
            </w:r>
          </w:p>
        </w:tc>
      </w:tr>
      <w:tr w:rsidR="00F2211B" w:rsidRPr="00F2211B" w14:paraId="298A2FE9" w14:textId="77777777" w:rsidTr="00ED2CBA">
        <w:trPr>
          <w:trHeight w:hRule="exact" w:val="278"/>
        </w:trPr>
        <w:tc>
          <w:tcPr>
            <w:tcW w:w="9540" w:type="dxa"/>
            <w:shd w:val="clear" w:color="auto" w:fill="E0E0E0"/>
          </w:tcPr>
          <w:p w14:paraId="4DFACCA8" w14:textId="1B9893F2" w:rsidR="00F2211B" w:rsidRPr="00F2211B" w:rsidRDefault="00F2211B" w:rsidP="00F2211B">
            <w:pPr>
              <w:suppressAutoHyphens w:val="0"/>
              <w:spacing w:before="16"/>
              <w:ind w:left="103"/>
              <w:rPr>
                <w:rFonts w:ascii="Arial Narrow" w:eastAsia="Arial Narrow" w:hAnsi="Arial Narrow" w:cs="Arial Narrow"/>
                <w:i/>
                <w:kern w:val="0"/>
                <w:sz w:val="20"/>
                <w:szCs w:val="22"/>
                <w:lang w:eastAsia="en-US" w:bidi="ar-SA"/>
              </w:rPr>
            </w:pPr>
            <w:r>
              <w:rPr>
                <w:rFonts w:ascii="Arial Narrow" w:eastAsia="Arial Narrow" w:hAnsi="Arial Narrow" w:cs="Arial Narrow"/>
                <w:b/>
                <w:kern w:val="0"/>
                <w:sz w:val="20"/>
                <w:szCs w:val="22"/>
                <w:lang w:eastAsia="en-US" w:bidi="ar-SA"/>
              </w:rPr>
              <w:t>12</w:t>
            </w:r>
            <w:r w:rsidR="00F614CE">
              <w:rPr>
                <w:rFonts w:ascii="Arial Narrow" w:eastAsia="Arial Narrow" w:hAnsi="Arial Narrow" w:cs="Arial Narrow"/>
                <w:b/>
                <w:kern w:val="0"/>
                <w:sz w:val="20"/>
                <w:szCs w:val="22"/>
                <w:lang w:eastAsia="en-US" w:bidi="ar-SA"/>
              </w:rPr>
              <w:t>.4</w:t>
            </w:r>
            <w:r w:rsidRPr="00F2211B">
              <w:rPr>
                <w:rFonts w:ascii="Arial Narrow" w:eastAsia="Arial Narrow" w:hAnsi="Arial Narrow" w:cs="Arial Narrow"/>
                <w:b/>
                <w:kern w:val="0"/>
                <w:sz w:val="20"/>
                <w:szCs w:val="22"/>
                <w:lang w:eastAsia="en-US" w:bidi="ar-SA"/>
              </w:rPr>
              <w:t xml:space="preserve">. Hipótesis y riesgos que pueden condicionar el desarrollo y resultados del proyecto </w:t>
            </w:r>
            <w:r w:rsidRPr="00F2211B">
              <w:rPr>
                <w:rFonts w:ascii="Arial Narrow" w:eastAsia="Arial Narrow" w:hAnsi="Arial Narrow" w:cs="Arial Narrow"/>
                <w:i/>
                <w:kern w:val="0"/>
                <w:sz w:val="20"/>
                <w:szCs w:val="22"/>
                <w:lang w:eastAsia="en-US" w:bidi="ar-SA"/>
              </w:rPr>
              <w:t>(Máx. 4.000 caracteres)</w:t>
            </w:r>
          </w:p>
        </w:tc>
      </w:tr>
      <w:tr w:rsidR="00F2211B" w:rsidRPr="00F2211B" w14:paraId="00C9A53E" w14:textId="77777777" w:rsidTr="00ED2CBA">
        <w:trPr>
          <w:trHeight w:hRule="exact" w:val="941"/>
        </w:trPr>
        <w:tc>
          <w:tcPr>
            <w:tcW w:w="9540" w:type="dxa"/>
          </w:tcPr>
          <w:p w14:paraId="355CC02F" w14:textId="77777777" w:rsidR="00F2211B" w:rsidRPr="00F2211B" w:rsidRDefault="00F2211B" w:rsidP="00F614CE">
            <w:pPr>
              <w:numPr>
                <w:ilvl w:val="0"/>
                <w:numId w:val="30"/>
              </w:numPr>
              <w:tabs>
                <w:tab w:val="left" w:pos="463"/>
                <w:tab w:val="left" w:pos="464"/>
              </w:tabs>
              <w:suppressAutoHyphens w:val="0"/>
              <w:spacing w:before="76"/>
              <w:ind w:hanging="357"/>
              <w:jc w:val="both"/>
              <w:rPr>
                <w:rFonts w:ascii="Wingdings" w:eastAsia="Arial Narrow" w:hAnsi="Wingdings" w:cs="Arial Narrow"/>
                <w:color w:val="0000FF"/>
                <w:kern w:val="0"/>
                <w:sz w:val="20"/>
                <w:szCs w:val="22"/>
                <w:lang w:eastAsia="en-US" w:bidi="ar-SA"/>
              </w:rPr>
            </w:pPr>
            <w:r w:rsidRPr="00F2211B">
              <w:rPr>
                <w:rFonts w:ascii="Arial Narrow" w:eastAsia="Arial Narrow" w:hAnsi="Arial Narrow" w:cs="Arial Narrow"/>
                <w:color w:val="0000FF"/>
                <w:kern w:val="0"/>
                <w:sz w:val="20"/>
                <w:szCs w:val="22"/>
                <w:lang w:eastAsia="en-US" w:bidi="ar-SA"/>
              </w:rPr>
              <w:t>Indicar</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las</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hipótesis</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que</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condicionan</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el</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logro</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cada</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resultado</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y</w:t>
            </w:r>
            <w:r w:rsidRPr="00F2211B">
              <w:rPr>
                <w:rFonts w:ascii="Arial Narrow" w:eastAsia="Arial Narrow" w:hAnsi="Arial Narrow" w:cs="Arial Narrow"/>
                <w:color w:val="0000FF"/>
                <w:spacing w:val="-2"/>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cada</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objetivo</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del</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proyecto.</w:t>
            </w:r>
          </w:p>
          <w:p w14:paraId="424589F0" w14:textId="77777777" w:rsidR="00F2211B" w:rsidRPr="00F2211B" w:rsidRDefault="00F2211B" w:rsidP="00F614CE">
            <w:pPr>
              <w:numPr>
                <w:ilvl w:val="0"/>
                <w:numId w:val="30"/>
              </w:numPr>
              <w:tabs>
                <w:tab w:val="left" w:pos="463"/>
                <w:tab w:val="left" w:pos="464"/>
              </w:tabs>
              <w:suppressAutoHyphens w:val="0"/>
              <w:spacing w:before="79"/>
              <w:ind w:right="101" w:hanging="357"/>
              <w:jc w:val="both"/>
              <w:rPr>
                <w:rFonts w:ascii="Wingdings" w:eastAsia="Arial Narrow" w:hAnsi="Wingdings"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Indicar los riesgos que pueden condicionar el desarrollo del proyecto y las medidas establecidas para la consecución de los resultados y objetivos en caso de que se</w:t>
            </w:r>
            <w:r w:rsidRPr="00F2211B">
              <w:rPr>
                <w:rFonts w:ascii="Arial Narrow" w:eastAsia="Arial Narrow" w:hAnsi="Arial Narrow" w:cs="Arial Narrow"/>
                <w:color w:val="0000FF"/>
                <w:spacing w:val="-2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produzcan.</w:t>
            </w:r>
          </w:p>
        </w:tc>
      </w:tr>
    </w:tbl>
    <w:p w14:paraId="52D4E1F6" w14:textId="656461B4" w:rsidR="00F74D5D" w:rsidRDefault="00F74D5D" w:rsidP="00F2211B">
      <w:pPr>
        <w:suppressAutoHyphens w:val="0"/>
        <w:autoSpaceDE w:val="0"/>
        <w:autoSpaceDN w:val="0"/>
        <w:spacing w:before="12"/>
        <w:rPr>
          <w:rFonts w:ascii="Arial Black" w:eastAsia="Arial Black" w:hAnsi="Arial Black" w:cs="Arial Black"/>
          <w:kern w:val="0"/>
          <w:sz w:val="9"/>
          <w:szCs w:val="20"/>
          <w:lang w:val="en-US" w:eastAsia="en-US" w:bidi="ar-SA"/>
        </w:rPr>
      </w:pPr>
    </w:p>
    <w:p w14:paraId="5705334C" w14:textId="77777777" w:rsidR="00F74D5D" w:rsidRDefault="00F74D5D">
      <w:pPr>
        <w:widowControl/>
        <w:suppressAutoHyphens w:val="0"/>
        <w:rPr>
          <w:rFonts w:ascii="Arial Black" w:eastAsia="Arial Black" w:hAnsi="Arial Black" w:cs="Arial Black"/>
          <w:kern w:val="0"/>
          <w:sz w:val="9"/>
          <w:szCs w:val="20"/>
          <w:lang w:val="en-US" w:eastAsia="en-US" w:bidi="ar-SA"/>
        </w:rPr>
      </w:pPr>
      <w:r>
        <w:rPr>
          <w:rFonts w:ascii="Arial Black" w:eastAsia="Arial Black" w:hAnsi="Arial Black" w:cs="Arial Black"/>
          <w:kern w:val="0"/>
          <w:sz w:val="9"/>
          <w:szCs w:val="20"/>
          <w:lang w:val="en-US" w:eastAsia="en-US" w:bidi="ar-SA"/>
        </w:rPr>
        <w:br w:type="page"/>
      </w:r>
    </w:p>
    <w:p w14:paraId="4BED7B2D" w14:textId="77777777" w:rsidR="00F2211B" w:rsidRPr="00F2211B" w:rsidRDefault="00F2211B" w:rsidP="00B5059A">
      <w:pPr>
        <w:numPr>
          <w:ilvl w:val="0"/>
          <w:numId w:val="41"/>
        </w:numPr>
        <w:tabs>
          <w:tab w:val="left" w:pos="626"/>
        </w:tabs>
        <w:suppressAutoHyphens w:val="0"/>
        <w:autoSpaceDE w:val="0"/>
        <w:autoSpaceDN w:val="0"/>
        <w:spacing w:before="99"/>
        <w:ind w:right="613"/>
        <w:rPr>
          <w:rFonts w:ascii="Arial Black" w:eastAsia="Arial Black" w:hAnsi="Arial Black" w:cs="Arial Black"/>
          <w:kern w:val="0"/>
          <w:sz w:val="20"/>
          <w:szCs w:val="22"/>
          <w:lang w:val="en-US" w:eastAsia="en-US" w:bidi="ar-SA"/>
        </w:rPr>
      </w:pPr>
      <w:r w:rsidRPr="00F2211B">
        <w:rPr>
          <w:rFonts w:ascii="Arial Black" w:eastAsia="Arial Black" w:hAnsi="Arial Black" w:cs="Arial Black"/>
          <w:kern w:val="0"/>
          <w:sz w:val="20"/>
          <w:szCs w:val="22"/>
          <w:lang w:val="en-US" w:eastAsia="en-US" w:bidi="ar-SA"/>
        </w:rPr>
        <w:lastRenderedPageBreak/>
        <w:t>EL PROYECTO RESPETA LAS PRIORIDADES HORIZONTALES Y ENFOQUES DEL PACODE EN SU</w:t>
      </w:r>
      <w:r w:rsidRPr="00F2211B">
        <w:rPr>
          <w:rFonts w:ascii="Arial Black" w:eastAsia="Arial Black" w:hAnsi="Arial Black" w:cs="Arial Black"/>
          <w:spacing w:val="-10"/>
          <w:kern w:val="0"/>
          <w:sz w:val="20"/>
          <w:szCs w:val="22"/>
          <w:lang w:val="en-US" w:eastAsia="en-US" w:bidi="ar-SA"/>
        </w:rPr>
        <w:t xml:space="preserve"> </w:t>
      </w:r>
      <w:r w:rsidRPr="00F2211B">
        <w:rPr>
          <w:rFonts w:ascii="Arial Black" w:eastAsia="Arial Black" w:hAnsi="Arial Black" w:cs="Arial Black"/>
          <w:kern w:val="0"/>
          <w:sz w:val="20"/>
          <w:szCs w:val="22"/>
          <w:lang w:val="en-US" w:eastAsia="en-US" w:bidi="ar-SA"/>
        </w:rPr>
        <w:t>EJECUCIÓN</w:t>
      </w:r>
    </w:p>
    <w:p w14:paraId="709B465C" w14:textId="77777777" w:rsidR="00F2211B" w:rsidRPr="00F2211B" w:rsidRDefault="00F2211B" w:rsidP="00F2211B">
      <w:pPr>
        <w:suppressAutoHyphens w:val="0"/>
        <w:autoSpaceDE w:val="0"/>
        <w:autoSpaceDN w:val="0"/>
        <w:spacing w:before="6"/>
        <w:rPr>
          <w:rFonts w:ascii="Arial Black" w:eastAsia="Arial Black" w:hAnsi="Arial Black" w:cs="Arial Black"/>
          <w:kern w:val="0"/>
          <w:sz w:val="4"/>
          <w:szCs w:val="20"/>
          <w:lang w:val="en-US" w:eastAsia="en-US" w:bidi="ar-SA"/>
        </w:r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40"/>
      </w:tblGrid>
      <w:tr w:rsidR="00F2211B" w:rsidRPr="00F2211B" w14:paraId="331754D7" w14:textId="77777777" w:rsidTr="00ED2CBA">
        <w:trPr>
          <w:trHeight w:hRule="exact" w:val="278"/>
        </w:trPr>
        <w:tc>
          <w:tcPr>
            <w:tcW w:w="9540" w:type="dxa"/>
            <w:shd w:val="clear" w:color="auto" w:fill="E0E0E0"/>
          </w:tcPr>
          <w:p w14:paraId="0FE72F89" w14:textId="25678A43" w:rsidR="00F2211B" w:rsidRPr="00F2211B" w:rsidRDefault="00F2211B" w:rsidP="00F2211B">
            <w:pPr>
              <w:suppressAutoHyphens w:val="0"/>
              <w:spacing w:before="16"/>
              <w:ind w:left="103"/>
              <w:rPr>
                <w:rFonts w:ascii="Arial Narrow" w:eastAsia="Arial Narrow" w:hAnsi="Arial Narrow" w:cs="Arial Narrow"/>
                <w:i/>
                <w:kern w:val="0"/>
                <w:sz w:val="20"/>
                <w:szCs w:val="22"/>
                <w:lang w:eastAsia="en-US" w:bidi="ar-SA"/>
              </w:rPr>
            </w:pPr>
            <w:r>
              <w:rPr>
                <w:rFonts w:ascii="Arial Narrow" w:eastAsia="Arial Narrow" w:hAnsi="Arial Narrow" w:cs="Arial Narrow"/>
                <w:b/>
                <w:kern w:val="0"/>
                <w:sz w:val="20"/>
                <w:szCs w:val="22"/>
                <w:lang w:eastAsia="en-US" w:bidi="ar-SA"/>
              </w:rPr>
              <w:t>13</w:t>
            </w:r>
            <w:r w:rsidRPr="00F2211B">
              <w:rPr>
                <w:rFonts w:ascii="Arial Narrow" w:eastAsia="Arial Narrow" w:hAnsi="Arial Narrow" w:cs="Arial Narrow"/>
                <w:b/>
                <w:kern w:val="0"/>
                <w:sz w:val="20"/>
                <w:szCs w:val="22"/>
                <w:lang w:eastAsia="en-US" w:bidi="ar-SA"/>
              </w:rPr>
              <w:t xml:space="preserve">.1. Equidad de género </w:t>
            </w:r>
            <w:r w:rsidRPr="00F2211B">
              <w:rPr>
                <w:rFonts w:ascii="Arial Narrow" w:eastAsia="Arial Narrow" w:hAnsi="Arial Narrow" w:cs="Arial Narrow"/>
                <w:i/>
                <w:kern w:val="0"/>
                <w:sz w:val="20"/>
                <w:szCs w:val="22"/>
                <w:lang w:eastAsia="en-US" w:bidi="ar-SA"/>
              </w:rPr>
              <w:t>(Máx. 5.000 caracteres)</w:t>
            </w:r>
          </w:p>
        </w:tc>
      </w:tr>
      <w:tr w:rsidR="00F2211B" w:rsidRPr="00F2211B" w14:paraId="4289E9FE" w14:textId="77777777" w:rsidTr="00FB0B7D">
        <w:trPr>
          <w:trHeight w:hRule="exact" w:val="2803"/>
        </w:trPr>
        <w:tc>
          <w:tcPr>
            <w:tcW w:w="9540" w:type="dxa"/>
          </w:tcPr>
          <w:p w14:paraId="211E8D2E" w14:textId="77777777" w:rsidR="00F2211B" w:rsidRPr="00F2211B" w:rsidRDefault="00F2211B" w:rsidP="00F614CE">
            <w:pPr>
              <w:suppressAutoHyphens w:val="0"/>
              <w:spacing w:before="74"/>
              <w:ind w:left="103"/>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Justificar cómo integra la intervención la perspectiva de género y su coherencia con el enfoque de Género en Desarrollo, presentando:</w:t>
            </w:r>
          </w:p>
          <w:p w14:paraId="2C1AE5B8" w14:textId="77777777" w:rsidR="00F2211B" w:rsidRPr="00F2211B" w:rsidRDefault="00F2211B" w:rsidP="00F614CE">
            <w:pPr>
              <w:numPr>
                <w:ilvl w:val="0"/>
                <w:numId w:val="29"/>
              </w:numPr>
              <w:tabs>
                <w:tab w:val="left" w:pos="303"/>
              </w:tabs>
              <w:suppressAutoHyphens w:val="0"/>
              <w:spacing w:before="80"/>
              <w:ind w:right="103" w:hanging="180"/>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Cómo se integra la perspectiva de género en la corriente principal de las actuaciones, considerando las necesidades prácticas y los intereses estratégicos de las mujeres y las</w:t>
            </w:r>
            <w:r w:rsidRPr="00F2211B">
              <w:rPr>
                <w:rFonts w:ascii="Arial Narrow" w:eastAsia="Arial Narrow" w:hAnsi="Arial Narrow" w:cs="Arial Narrow"/>
                <w:color w:val="0000FF"/>
                <w:spacing w:val="-32"/>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niñas.</w:t>
            </w:r>
          </w:p>
          <w:p w14:paraId="1EEB8CAD" w14:textId="77777777" w:rsidR="00F2211B" w:rsidRPr="00F2211B" w:rsidRDefault="00F2211B" w:rsidP="00F614CE">
            <w:pPr>
              <w:numPr>
                <w:ilvl w:val="0"/>
                <w:numId w:val="29"/>
              </w:numPr>
              <w:tabs>
                <w:tab w:val="left" w:pos="303"/>
              </w:tabs>
              <w:suppressAutoHyphens w:val="0"/>
              <w:spacing w:before="80"/>
              <w:ind w:left="302" w:hanging="199"/>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Los</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mecanismos</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a</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emplear</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para</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garantizar</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participación</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las</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mujeres</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en</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el</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desarrollo</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del</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proyecto.</w:t>
            </w:r>
          </w:p>
          <w:p w14:paraId="4D80919A" w14:textId="383347A3" w:rsidR="00F2211B" w:rsidRPr="00F2211B" w:rsidRDefault="00F2211B" w:rsidP="00F614CE">
            <w:pPr>
              <w:numPr>
                <w:ilvl w:val="0"/>
                <w:numId w:val="29"/>
              </w:numPr>
              <w:tabs>
                <w:tab w:val="left" w:pos="303"/>
              </w:tabs>
              <w:suppressAutoHyphens w:val="0"/>
              <w:spacing w:before="80"/>
              <w:ind w:right="101" w:hanging="180"/>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Los criterios a seguir para que el lenguaje y las imágenes empleadas sean sensibles al género y no reproduzcan estereotipos</w:t>
            </w:r>
            <w:r w:rsidRPr="00F2211B">
              <w:rPr>
                <w:rFonts w:ascii="Arial Narrow" w:eastAsia="Arial Narrow" w:hAnsi="Arial Narrow" w:cs="Arial Narrow"/>
                <w:color w:val="0000FF"/>
                <w:spacing w:val="-1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culturales.</w:t>
            </w:r>
          </w:p>
          <w:p w14:paraId="585EA918" w14:textId="77777777" w:rsidR="00F2211B" w:rsidRPr="00F2211B" w:rsidRDefault="00F2211B" w:rsidP="00F614CE">
            <w:pPr>
              <w:numPr>
                <w:ilvl w:val="0"/>
                <w:numId w:val="29"/>
              </w:numPr>
              <w:tabs>
                <w:tab w:val="left" w:pos="303"/>
              </w:tabs>
              <w:suppressAutoHyphens w:val="0"/>
              <w:spacing w:before="80"/>
              <w:ind w:right="104" w:hanging="180"/>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Los criterios a seguir para que en la innovación y su difusión el lenguaje y las imágenes empleadas sean sensibles al género y no reproduzcan estereotipos</w:t>
            </w:r>
            <w:r w:rsidRPr="00F2211B">
              <w:rPr>
                <w:rFonts w:ascii="Arial Narrow" w:eastAsia="Arial Narrow" w:hAnsi="Arial Narrow" w:cs="Arial Narrow"/>
                <w:color w:val="0000FF"/>
                <w:spacing w:val="-20"/>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culturales.</w:t>
            </w:r>
          </w:p>
        </w:tc>
      </w:tr>
      <w:tr w:rsidR="00F2211B" w:rsidRPr="00F2211B" w14:paraId="6E8E2040" w14:textId="77777777" w:rsidTr="00ED2CBA">
        <w:trPr>
          <w:trHeight w:hRule="exact" w:val="278"/>
        </w:trPr>
        <w:tc>
          <w:tcPr>
            <w:tcW w:w="9540" w:type="dxa"/>
            <w:shd w:val="clear" w:color="auto" w:fill="E0E0E0"/>
          </w:tcPr>
          <w:p w14:paraId="3FE27ACF" w14:textId="1154939A" w:rsidR="00F2211B" w:rsidRPr="00F2211B" w:rsidRDefault="00F2211B" w:rsidP="00F2211B">
            <w:pPr>
              <w:suppressAutoHyphens w:val="0"/>
              <w:spacing w:before="16"/>
              <w:ind w:left="103"/>
              <w:rPr>
                <w:rFonts w:ascii="Arial Narrow" w:eastAsia="Arial Narrow" w:hAnsi="Arial Narrow" w:cs="Arial Narrow"/>
                <w:i/>
                <w:kern w:val="0"/>
                <w:sz w:val="20"/>
                <w:szCs w:val="22"/>
                <w:lang w:eastAsia="en-US" w:bidi="ar-SA"/>
              </w:rPr>
            </w:pPr>
            <w:r>
              <w:rPr>
                <w:rFonts w:ascii="Arial Narrow" w:eastAsia="Arial Narrow" w:hAnsi="Arial Narrow" w:cs="Arial Narrow"/>
                <w:b/>
                <w:kern w:val="0"/>
                <w:sz w:val="20"/>
                <w:szCs w:val="22"/>
                <w:lang w:eastAsia="en-US" w:bidi="ar-SA"/>
              </w:rPr>
              <w:t>13</w:t>
            </w:r>
            <w:r w:rsidRPr="00F2211B">
              <w:rPr>
                <w:rFonts w:ascii="Arial Narrow" w:eastAsia="Arial Narrow" w:hAnsi="Arial Narrow" w:cs="Arial Narrow"/>
                <w:b/>
                <w:kern w:val="0"/>
                <w:sz w:val="20"/>
                <w:szCs w:val="22"/>
                <w:lang w:eastAsia="en-US" w:bidi="ar-SA"/>
              </w:rPr>
              <w:t xml:space="preserve">.2. Protección del medio ambiente y su gestión sostenible </w:t>
            </w:r>
            <w:r w:rsidRPr="00F2211B">
              <w:rPr>
                <w:rFonts w:ascii="Arial Narrow" w:eastAsia="Arial Narrow" w:hAnsi="Arial Narrow" w:cs="Arial Narrow"/>
                <w:i/>
                <w:kern w:val="0"/>
                <w:sz w:val="20"/>
                <w:szCs w:val="22"/>
                <w:lang w:eastAsia="en-US" w:bidi="ar-SA"/>
              </w:rPr>
              <w:t>(Máx. 5.000 caracteres)</w:t>
            </w:r>
          </w:p>
        </w:tc>
      </w:tr>
      <w:tr w:rsidR="00F2211B" w:rsidRPr="00F2211B" w14:paraId="2EECC8A0" w14:textId="77777777" w:rsidTr="00ED2CBA">
        <w:trPr>
          <w:trHeight w:hRule="exact" w:val="2018"/>
        </w:trPr>
        <w:tc>
          <w:tcPr>
            <w:tcW w:w="9540" w:type="dxa"/>
          </w:tcPr>
          <w:p w14:paraId="5D783B46" w14:textId="77777777" w:rsidR="00F2211B" w:rsidRPr="00F2211B" w:rsidRDefault="00F2211B" w:rsidP="00F614CE">
            <w:pPr>
              <w:suppressAutoHyphens w:val="0"/>
              <w:spacing w:before="74"/>
              <w:ind w:left="103" w:hanging="1"/>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Argumentar la estrategia elegida para la integración del medio ambiente en la ejecución del proyecto, sopesando entre las alternativas existentes y optando por las más amigables con el medio ambiente, indicando:</w:t>
            </w:r>
          </w:p>
          <w:p w14:paraId="6886C85D" w14:textId="77777777" w:rsidR="00F2211B" w:rsidRPr="00F2211B" w:rsidRDefault="00F2211B" w:rsidP="00F614CE">
            <w:pPr>
              <w:numPr>
                <w:ilvl w:val="0"/>
                <w:numId w:val="28"/>
              </w:numPr>
              <w:tabs>
                <w:tab w:val="left" w:pos="303"/>
              </w:tabs>
              <w:suppressAutoHyphens w:val="0"/>
              <w:spacing w:before="80"/>
              <w:ind w:hanging="180"/>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Cómo</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intervención</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considera</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sostenibilidad</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ambiental</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y</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cómo</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se</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integra</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el</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medioambiente</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en</w:t>
            </w:r>
            <w:r w:rsidRPr="00F2211B">
              <w:rPr>
                <w:rFonts w:ascii="Arial Narrow" w:eastAsia="Arial Narrow" w:hAnsi="Arial Narrow" w:cs="Arial Narrow"/>
                <w:color w:val="0000FF"/>
                <w:spacing w:val="-2"/>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temática</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del</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proyecto.</w:t>
            </w:r>
          </w:p>
          <w:p w14:paraId="15C1931F" w14:textId="77777777" w:rsidR="00F2211B" w:rsidRPr="00F2211B" w:rsidRDefault="00F2211B" w:rsidP="00F614CE">
            <w:pPr>
              <w:numPr>
                <w:ilvl w:val="0"/>
                <w:numId w:val="28"/>
              </w:numPr>
              <w:tabs>
                <w:tab w:val="left" w:pos="303"/>
              </w:tabs>
              <w:suppressAutoHyphens w:val="0"/>
              <w:spacing w:before="80"/>
              <w:ind w:right="104" w:hanging="180"/>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Las medidas específicas que se consideran para la aplicación de criterios de ahorro y eficiencia energética (transporte colectivo;</w:t>
            </w:r>
            <w:r w:rsidRPr="00F2211B">
              <w:rPr>
                <w:rFonts w:ascii="Arial Narrow" w:eastAsia="Arial Narrow" w:hAnsi="Arial Narrow" w:cs="Arial Narrow"/>
                <w:color w:val="0000FF"/>
                <w:spacing w:val="-7"/>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iluminación,</w:t>
            </w:r>
            <w:r w:rsidRPr="00F2211B">
              <w:rPr>
                <w:rFonts w:ascii="Arial Narrow" w:eastAsia="Arial Narrow" w:hAnsi="Arial Narrow" w:cs="Arial Narrow"/>
                <w:color w:val="0000FF"/>
                <w:spacing w:val="-7"/>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reciclaje;</w:t>
            </w:r>
            <w:r w:rsidRPr="00F2211B">
              <w:rPr>
                <w:rFonts w:ascii="Arial Narrow" w:eastAsia="Arial Narrow" w:hAnsi="Arial Narrow" w:cs="Arial Narrow"/>
                <w:color w:val="0000FF"/>
                <w:spacing w:val="-7"/>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reutilización</w:t>
            </w:r>
            <w:r w:rsidRPr="00F2211B">
              <w:rPr>
                <w:rFonts w:ascii="Arial Narrow" w:eastAsia="Arial Narrow" w:hAnsi="Arial Narrow" w:cs="Arial Narrow"/>
                <w:color w:val="0000FF"/>
                <w:spacing w:val="-7"/>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w:t>
            </w:r>
            <w:r w:rsidRPr="00F2211B">
              <w:rPr>
                <w:rFonts w:ascii="Arial Narrow" w:eastAsia="Arial Narrow" w:hAnsi="Arial Narrow" w:cs="Arial Narrow"/>
                <w:color w:val="0000FF"/>
                <w:spacing w:val="-7"/>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materiales,</w:t>
            </w:r>
            <w:r w:rsidRPr="00F2211B">
              <w:rPr>
                <w:rFonts w:ascii="Arial Narrow" w:eastAsia="Arial Narrow" w:hAnsi="Arial Narrow" w:cs="Arial Narrow"/>
                <w:color w:val="0000FF"/>
                <w:spacing w:val="-7"/>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etc.).</w:t>
            </w:r>
          </w:p>
          <w:p w14:paraId="3E35BEFD" w14:textId="77777777" w:rsidR="00F2211B" w:rsidRPr="00F2211B" w:rsidRDefault="00F2211B" w:rsidP="00F614CE">
            <w:pPr>
              <w:numPr>
                <w:ilvl w:val="0"/>
                <w:numId w:val="28"/>
              </w:numPr>
              <w:tabs>
                <w:tab w:val="left" w:pos="303"/>
              </w:tabs>
              <w:suppressAutoHyphens w:val="0"/>
              <w:spacing w:before="80"/>
              <w:ind w:right="103" w:hanging="180"/>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Los potenciales impactos que las actuaciones pueden generar en el medio ambiente, estableciendo medidas preventivas y correctoras que los minimicen o</w:t>
            </w:r>
            <w:r w:rsidRPr="00F2211B">
              <w:rPr>
                <w:rFonts w:ascii="Arial Narrow" w:eastAsia="Arial Narrow" w:hAnsi="Arial Narrow" w:cs="Arial Narrow"/>
                <w:color w:val="0000FF"/>
                <w:spacing w:val="-21"/>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eliminen.</w:t>
            </w:r>
          </w:p>
        </w:tc>
      </w:tr>
    </w:tbl>
    <w:p w14:paraId="1F190DA0" w14:textId="77777777" w:rsidR="00F614CE" w:rsidRDefault="00F614CE">
      <w:r>
        <w:br w:type="page"/>
      </w: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40"/>
      </w:tblGrid>
      <w:tr w:rsidR="00F2211B" w:rsidRPr="00F2211B" w14:paraId="4ED18043" w14:textId="77777777" w:rsidTr="00ED2CBA">
        <w:trPr>
          <w:trHeight w:hRule="exact" w:val="278"/>
        </w:trPr>
        <w:tc>
          <w:tcPr>
            <w:tcW w:w="9540" w:type="dxa"/>
            <w:shd w:val="clear" w:color="auto" w:fill="E0E0E0"/>
          </w:tcPr>
          <w:p w14:paraId="4CD97E5C" w14:textId="305A9BD5" w:rsidR="00F2211B" w:rsidRPr="00F2211B" w:rsidRDefault="00F2211B" w:rsidP="00F2211B">
            <w:pPr>
              <w:suppressAutoHyphens w:val="0"/>
              <w:spacing w:before="16"/>
              <w:ind w:left="103"/>
              <w:rPr>
                <w:rFonts w:ascii="Arial Narrow" w:eastAsia="Arial Narrow" w:hAnsi="Arial Narrow" w:cs="Arial Narrow"/>
                <w:i/>
                <w:kern w:val="0"/>
                <w:sz w:val="20"/>
                <w:szCs w:val="22"/>
                <w:lang w:eastAsia="en-US" w:bidi="ar-SA"/>
              </w:rPr>
            </w:pPr>
            <w:r>
              <w:rPr>
                <w:rFonts w:ascii="Arial Narrow" w:eastAsia="Arial Narrow" w:hAnsi="Arial Narrow" w:cs="Arial Narrow"/>
                <w:b/>
                <w:kern w:val="0"/>
                <w:sz w:val="20"/>
                <w:szCs w:val="22"/>
                <w:lang w:eastAsia="en-US" w:bidi="ar-SA"/>
              </w:rPr>
              <w:lastRenderedPageBreak/>
              <w:t>13</w:t>
            </w:r>
            <w:r w:rsidRPr="00F2211B">
              <w:rPr>
                <w:rFonts w:ascii="Arial Narrow" w:eastAsia="Arial Narrow" w:hAnsi="Arial Narrow" w:cs="Arial Narrow"/>
                <w:b/>
                <w:kern w:val="0"/>
                <w:sz w:val="20"/>
                <w:szCs w:val="22"/>
                <w:lang w:eastAsia="en-US" w:bidi="ar-SA"/>
              </w:rPr>
              <w:t xml:space="preserve">.3. Fomento de la diversidad cultural </w:t>
            </w:r>
            <w:r w:rsidRPr="00F2211B">
              <w:rPr>
                <w:rFonts w:ascii="Arial Narrow" w:eastAsia="Arial Narrow" w:hAnsi="Arial Narrow" w:cs="Arial Narrow"/>
                <w:i/>
                <w:kern w:val="0"/>
                <w:sz w:val="20"/>
                <w:szCs w:val="22"/>
                <w:lang w:eastAsia="en-US" w:bidi="ar-SA"/>
              </w:rPr>
              <w:t>(Máx. 5.000 caracteres)</w:t>
            </w:r>
          </w:p>
        </w:tc>
      </w:tr>
      <w:tr w:rsidR="00F2211B" w:rsidRPr="00F2211B" w14:paraId="3F6779AE" w14:textId="77777777" w:rsidTr="00ED2CBA">
        <w:trPr>
          <w:trHeight w:hRule="exact" w:val="1706"/>
        </w:trPr>
        <w:tc>
          <w:tcPr>
            <w:tcW w:w="9540" w:type="dxa"/>
          </w:tcPr>
          <w:p w14:paraId="5632794F" w14:textId="77777777" w:rsidR="00F2211B" w:rsidRPr="00F2211B" w:rsidRDefault="00F2211B" w:rsidP="00F614CE">
            <w:pPr>
              <w:suppressAutoHyphens w:val="0"/>
              <w:spacing w:before="76"/>
              <w:ind w:left="103"/>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Justificar cómo la intervención respeta la diversidad cultural, considerando:</w:t>
            </w:r>
          </w:p>
          <w:p w14:paraId="6964A5E9" w14:textId="77777777" w:rsidR="00F2211B" w:rsidRPr="00F2211B" w:rsidRDefault="00F2211B" w:rsidP="00F614CE">
            <w:pPr>
              <w:numPr>
                <w:ilvl w:val="0"/>
                <w:numId w:val="27"/>
              </w:numPr>
              <w:tabs>
                <w:tab w:val="left" w:pos="303"/>
              </w:tabs>
              <w:suppressAutoHyphens w:val="0"/>
              <w:spacing w:before="77"/>
              <w:ind w:hanging="180"/>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Cómo se integra en la temática del</w:t>
            </w:r>
            <w:r w:rsidRPr="00F2211B">
              <w:rPr>
                <w:rFonts w:ascii="Arial Narrow" w:eastAsia="Arial Narrow" w:hAnsi="Arial Narrow" w:cs="Arial Narrow"/>
                <w:color w:val="0000FF"/>
                <w:spacing w:val="-18"/>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proyecto.</w:t>
            </w:r>
          </w:p>
          <w:p w14:paraId="553DD028" w14:textId="77777777" w:rsidR="00F2211B" w:rsidRPr="00F2211B" w:rsidRDefault="00F2211B" w:rsidP="00F614CE">
            <w:pPr>
              <w:numPr>
                <w:ilvl w:val="0"/>
                <w:numId w:val="27"/>
              </w:numPr>
              <w:tabs>
                <w:tab w:val="left" w:pos="303"/>
              </w:tabs>
              <w:suppressAutoHyphens w:val="0"/>
              <w:spacing w:before="80"/>
              <w:ind w:right="101" w:hanging="180"/>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La participación de la población culturalmente diversa y las medidas adoptadas para recoger su pluralidad, conocimiento tradicional y prácticas culturales (no vulneradoras de los derechos humanos) vinculadas al proyecto (incluyendo la sabiduría de los pueblos originarios, de la sociedad destinataria de la cooperación en los países del Sur, de la población andaluza de segunda generación y de las personas emigrantes en</w:t>
            </w:r>
            <w:r w:rsidRPr="00F2211B">
              <w:rPr>
                <w:rFonts w:ascii="Arial Narrow" w:eastAsia="Arial Narrow" w:hAnsi="Arial Narrow" w:cs="Arial Narrow"/>
                <w:color w:val="0000FF"/>
                <w:spacing w:val="-29"/>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Andalucía).</w:t>
            </w:r>
          </w:p>
        </w:tc>
      </w:tr>
      <w:tr w:rsidR="00F2211B" w:rsidRPr="00F2211B" w14:paraId="317E2F35" w14:textId="77777777" w:rsidTr="00ED2CBA">
        <w:trPr>
          <w:trHeight w:hRule="exact" w:val="509"/>
        </w:trPr>
        <w:tc>
          <w:tcPr>
            <w:tcW w:w="9540" w:type="dxa"/>
            <w:shd w:val="clear" w:color="auto" w:fill="E0E0E0"/>
          </w:tcPr>
          <w:p w14:paraId="7FB3D84E" w14:textId="44185296" w:rsidR="00F2211B" w:rsidRPr="00F2211B" w:rsidRDefault="00F2211B" w:rsidP="00F2211B">
            <w:pPr>
              <w:suppressAutoHyphens w:val="0"/>
              <w:spacing w:before="14"/>
              <w:ind w:left="103"/>
              <w:rPr>
                <w:rFonts w:ascii="Arial Narrow" w:eastAsia="Arial Narrow" w:hAnsi="Arial Narrow" w:cs="Arial Narrow"/>
                <w:i/>
                <w:kern w:val="0"/>
                <w:sz w:val="20"/>
                <w:szCs w:val="22"/>
                <w:lang w:eastAsia="en-US" w:bidi="ar-SA"/>
              </w:rPr>
            </w:pPr>
            <w:r>
              <w:rPr>
                <w:rFonts w:ascii="Arial Narrow" w:eastAsia="Arial Narrow" w:hAnsi="Arial Narrow" w:cs="Arial Narrow"/>
                <w:b/>
                <w:kern w:val="0"/>
                <w:sz w:val="20"/>
                <w:szCs w:val="22"/>
                <w:lang w:eastAsia="en-US" w:bidi="ar-SA"/>
              </w:rPr>
              <w:t>13</w:t>
            </w:r>
            <w:r w:rsidRPr="00F2211B">
              <w:rPr>
                <w:rFonts w:ascii="Arial Narrow" w:eastAsia="Arial Narrow" w:hAnsi="Arial Narrow" w:cs="Arial Narrow"/>
                <w:b/>
                <w:kern w:val="0"/>
                <w:sz w:val="20"/>
                <w:szCs w:val="22"/>
                <w:lang w:eastAsia="en-US" w:bidi="ar-SA"/>
              </w:rPr>
              <w:t xml:space="preserve">.4. Fortalecimiento institucional público y de las organizaciones representativas de la sociedad civil </w:t>
            </w:r>
            <w:r w:rsidRPr="00F2211B">
              <w:rPr>
                <w:rFonts w:ascii="Arial Narrow" w:eastAsia="Arial Narrow" w:hAnsi="Arial Narrow" w:cs="Arial Narrow"/>
                <w:i/>
                <w:kern w:val="0"/>
                <w:sz w:val="20"/>
                <w:szCs w:val="22"/>
                <w:lang w:eastAsia="en-US" w:bidi="ar-SA"/>
              </w:rPr>
              <w:t>(Máx. 5.000 caracteres)</w:t>
            </w:r>
          </w:p>
        </w:tc>
      </w:tr>
      <w:tr w:rsidR="00F2211B" w:rsidRPr="00F2211B" w14:paraId="5ECDCD33" w14:textId="77777777" w:rsidTr="00ED2CBA">
        <w:trPr>
          <w:trHeight w:hRule="exact" w:val="1709"/>
        </w:trPr>
        <w:tc>
          <w:tcPr>
            <w:tcW w:w="9540" w:type="dxa"/>
          </w:tcPr>
          <w:p w14:paraId="50E5DC4B" w14:textId="77777777" w:rsidR="00F2211B" w:rsidRPr="00F2211B" w:rsidRDefault="00F2211B" w:rsidP="00F614CE">
            <w:pPr>
              <w:suppressAutoHyphens w:val="0"/>
              <w:spacing w:before="74"/>
              <w:ind w:left="103"/>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Justificar cómo la intervención considera el fortalecimiento institucional público y de las organizaciones representativas de la sociedad civil, considerando:</w:t>
            </w:r>
          </w:p>
          <w:p w14:paraId="1D41137F" w14:textId="77777777" w:rsidR="00F2211B" w:rsidRPr="00F2211B" w:rsidRDefault="00F2211B" w:rsidP="00F614CE">
            <w:pPr>
              <w:numPr>
                <w:ilvl w:val="0"/>
                <w:numId w:val="26"/>
              </w:numPr>
              <w:tabs>
                <w:tab w:val="left" w:pos="303"/>
              </w:tabs>
              <w:suppressAutoHyphens w:val="0"/>
              <w:spacing w:before="80"/>
              <w:ind w:right="101" w:hanging="199"/>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Los efectos que el proyecto tiene sobre la mejora de las capacidades de los agentes, el fortalecimiento de la ciudadanía y las instituciones</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públicas</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y</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organizaciones</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sociedad</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civil</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involucradas.</w:t>
            </w:r>
          </w:p>
          <w:p w14:paraId="6495B857" w14:textId="77777777" w:rsidR="00F2211B" w:rsidRPr="00F2211B" w:rsidRDefault="00F2211B" w:rsidP="00F614CE">
            <w:pPr>
              <w:numPr>
                <w:ilvl w:val="0"/>
                <w:numId w:val="26"/>
              </w:numPr>
              <w:tabs>
                <w:tab w:val="left" w:pos="303"/>
              </w:tabs>
              <w:suppressAutoHyphens w:val="0"/>
              <w:spacing w:before="80"/>
              <w:ind w:right="104" w:hanging="199"/>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Cómo se ha promovido el trabajo en red de los agentes involucrados en el proyecto que permita el intercambio de experiencias,</w:t>
            </w:r>
            <w:r w:rsidRPr="00F2211B">
              <w:rPr>
                <w:rFonts w:ascii="Arial Narrow" w:eastAsia="Arial Narrow" w:hAnsi="Arial Narrow" w:cs="Arial Narrow"/>
                <w:color w:val="0000FF"/>
                <w:spacing w:val="-7"/>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conocimientos,</w:t>
            </w:r>
            <w:r w:rsidRPr="00F2211B">
              <w:rPr>
                <w:rFonts w:ascii="Arial Narrow" w:eastAsia="Arial Narrow" w:hAnsi="Arial Narrow" w:cs="Arial Narrow"/>
                <w:color w:val="0000FF"/>
                <w:spacing w:val="-7"/>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buenas</w:t>
            </w:r>
            <w:r w:rsidRPr="00F2211B">
              <w:rPr>
                <w:rFonts w:ascii="Arial Narrow" w:eastAsia="Arial Narrow" w:hAnsi="Arial Narrow" w:cs="Arial Narrow"/>
                <w:color w:val="0000FF"/>
                <w:spacing w:val="-7"/>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prácticas</w:t>
            </w:r>
            <w:r w:rsidRPr="00F2211B">
              <w:rPr>
                <w:rFonts w:ascii="Arial Narrow" w:eastAsia="Arial Narrow" w:hAnsi="Arial Narrow" w:cs="Arial Narrow"/>
                <w:color w:val="0000FF"/>
                <w:spacing w:val="-7"/>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y</w:t>
            </w:r>
            <w:r w:rsidRPr="00F2211B">
              <w:rPr>
                <w:rFonts w:ascii="Arial Narrow" w:eastAsia="Arial Narrow" w:hAnsi="Arial Narrow" w:cs="Arial Narrow"/>
                <w:color w:val="0000FF"/>
                <w:spacing w:val="-7"/>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recursos.</w:t>
            </w:r>
          </w:p>
        </w:tc>
      </w:tr>
      <w:tr w:rsidR="00F2211B" w:rsidRPr="00F2211B" w14:paraId="53FDEB78" w14:textId="77777777" w:rsidTr="00ED2CBA">
        <w:trPr>
          <w:trHeight w:hRule="exact" w:val="508"/>
        </w:trPr>
        <w:tc>
          <w:tcPr>
            <w:tcW w:w="9540" w:type="dxa"/>
            <w:shd w:val="clear" w:color="auto" w:fill="E0E0E0"/>
          </w:tcPr>
          <w:p w14:paraId="18461770" w14:textId="4DE8B8EE" w:rsidR="00F2211B" w:rsidRPr="00F2211B" w:rsidRDefault="00F2211B" w:rsidP="00F2211B">
            <w:pPr>
              <w:suppressAutoHyphens w:val="0"/>
              <w:spacing w:before="14"/>
              <w:ind w:left="103" w:right="112"/>
              <w:rPr>
                <w:rFonts w:ascii="Arial Narrow" w:eastAsia="Arial Narrow" w:hAnsi="Arial Narrow" w:cs="Arial Narrow"/>
                <w:kern w:val="0"/>
                <w:sz w:val="20"/>
                <w:szCs w:val="22"/>
                <w:lang w:eastAsia="en-US" w:bidi="ar-SA"/>
              </w:rPr>
            </w:pPr>
            <w:r>
              <w:rPr>
                <w:rFonts w:ascii="Arial Narrow" w:eastAsia="Arial Narrow" w:hAnsi="Arial Narrow" w:cs="Arial Narrow"/>
                <w:b/>
                <w:kern w:val="0"/>
                <w:sz w:val="20"/>
                <w:szCs w:val="22"/>
                <w:lang w:eastAsia="en-US" w:bidi="ar-SA"/>
              </w:rPr>
              <w:t>13</w:t>
            </w:r>
            <w:r w:rsidRPr="00F2211B">
              <w:rPr>
                <w:rFonts w:ascii="Arial Narrow" w:eastAsia="Arial Narrow" w:hAnsi="Arial Narrow" w:cs="Arial Narrow"/>
                <w:b/>
                <w:kern w:val="0"/>
                <w:sz w:val="20"/>
                <w:szCs w:val="22"/>
                <w:lang w:eastAsia="en-US" w:bidi="ar-SA"/>
              </w:rPr>
              <w:t xml:space="preserve">.5. Inclusión del Enfoque basado en Derechos Humanos, Enfoque de Salud en todas las políticas y la consideración de la infancia </w:t>
            </w:r>
            <w:r w:rsidRPr="00F2211B">
              <w:rPr>
                <w:rFonts w:ascii="Arial Narrow" w:eastAsia="Arial Narrow" w:hAnsi="Arial Narrow" w:cs="Arial Narrow"/>
                <w:kern w:val="0"/>
                <w:sz w:val="20"/>
                <w:szCs w:val="22"/>
                <w:lang w:eastAsia="en-US" w:bidi="ar-SA"/>
              </w:rPr>
              <w:t>(Máx. 5.000</w:t>
            </w:r>
            <w:r w:rsidRPr="00F2211B">
              <w:rPr>
                <w:rFonts w:ascii="Arial Narrow" w:eastAsia="Arial Narrow" w:hAnsi="Arial Narrow" w:cs="Arial Narrow"/>
                <w:spacing w:val="-15"/>
                <w:kern w:val="0"/>
                <w:sz w:val="20"/>
                <w:szCs w:val="22"/>
                <w:lang w:eastAsia="en-US" w:bidi="ar-SA"/>
              </w:rPr>
              <w:t xml:space="preserve"> </w:t>
            </w:r>
            <w:r w:rsidRPr="00F2211B">
              <w:rPr>
                <w:rFonts w:ascii="Arial Narrow" w:eastAsia="Arial Narrow" w:hAnsi="Arial Narrow" w:cs="Arial Narrow"/>
                <w:kern w:val="0"/>
                <w:sz w:val="20"/>
                <w:szCs w:val="22"/>
                <w:lang w:eastAsia="en-US" w:bidi="ar-SA"/>
              </w:rPr>
              <w:t>caracteres)</w:t>
            </w:r>
          </w:p>
        </w:tc>
      </w:tr>
      <w:tr w:rsidR="00F2211B" w:rsidRPr="00F2211B" w14:paraId="17A2265F" w14:textId="77777777" w:rsidTr="00FB0B7D">
        <w:trPr>
          <w:trHeight w:hRule="exact" w:val="4531"/>
        </w:trPr>
        <w:tc>
          <w:tcPr>
            <w:tcW w:w="9540" w:type="dxa"/>
          </w:tcPr>
          <w:p w14:paraId="4F3F34E2" w14:textId="77777777" w:rsidR="00F2211B" w:rsidRPr="00F2211B" w:rsidRDefault="00F2211B" w:rsidP="00F614CE">
            <w:pPr>
              <w:suppressAutoHyphens w:val="0"/>
              <w:spacing w:before="78"/>
              <w:ind w:left="103"/>
              <w:jc w:val="both"/>
              <w:rPr>
                <w:rFonts w:ascii="Arial Narrow" w:eastAsia="Arial Narrow" w:hAnsi="Arial Narrow" w:cs="Arial Narrow"/>
                <w:b/>
                <w:kern w:val="0"/>
                <w:sz w:val="20"/>
                <w:szCs w:val="22"/>
                <w:lang w:eastAsia="en-US" w:bidi="ar-SA"/>
              </w:rPr>
            </w:pPr>
            <w:r w:rsidRPr="00F2211B">
              <w:rPr>
                <w:rFonts w:ascii="Arial Narrow" w:eastAsia="Arial Narrow" w:hAnsi="Arial Narrow" w:cs="Arial Narrow"/>
                <w:b/>
                <w:color w:val="0000FF"/>
                <w:kern w:val="0"/>
                <w:sz w:val="20"/>
                <w:szCs w:val="22"/>
                <w:lang w:eastAsia="en-US" w:bidi="ar-SA"/>
              </w:rPr>
              <w:t>Enfoque Basado en Derechos Humanos</w:t>
            </w:r>
          </w:p>
          <w:p w14:paraId="358884B9" w14:textId="77777777" w:rsidR="00F2211B" w:rsidRPr="00FB0B7D" w:rsidRDefault="00F2211B" w:rsidP="00F614CE">
            <w:pPr>
              <w:numPr>
                <w:ilvl w:val="0"/>
                <w:numId w:val="25"/>
              </w:numPr>
              <w:tabs>
                <w:tab w:val="left" w:pos="303"/>
              </w:tabs>
              <w:suppressAutoHyphens w:val="0"/>
              <w:spacing w:before="78"/>
              <w:ind w:right="103" w:hanging="199"/>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Indicar cómo se asegura la participación de los titulares de derechos y si existen y se utilizan espacios de participación organizada para la planificación y ejecución de actuaciones con la población participante y las entidades públicas existentes (planificación</w:t>
            </w:r>
            <w:r w:rsidRPr="00F2211B">
              <w:rPr>
                <w:rFonts w:ascii="Arial Narrow" w:eastAsia="Arial Narrow" w:hAnsi="Arial Narrow" w:cs="Arial Narrow"/>
                <w:color w:val="0000FF"/>
                <w:spacing w:val="-9"/>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participativa,</w:t>
            </w:r>
            <w:r w:rsidRPr="00F2211B">
              <w:rPr>
                <w:rFonts w:ascii="Arial Narrow" w:eastAsia="Arial Narrow" w:hAnsi="Arial Narrow" w:cs="Arial Narrow"/>
                <w:color w:val="0000FF"/>
                <w:spacing w:val="-10"/>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presupuestos</w:t>
            </w:r>
            <w:r w:rsidRPr="00F2211B">
              <w:rPr>
                <w:rFonts w:ascii="Arial Narrow" w:eastAsia="Arial Narrow" w:hAnsi="Arial Narrow" w:cs="Arial Narrow"/>
                <w:color w:val="0000FF"/>
                <w:spacing w:val="-10"/>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participativos,</w:t>
            </w:r>
            <w:r w:rsidRPr="00F2211B">
              <w:rPr>
                <w:rFonts w:ascii="Arial Narrow" w:eastAsia="Arial Narrow" w:hAnsi="Arial Narrow" w:cs="Arial Narrow"/>
                <w:color w:val="0000FF"/>
                <w:spacing w:val="-10"/>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etc.)</w:t>
            </w:r>
            <w:r w:rsidR="00FB0B7D">
              <w:rPr>
                <w:rFonts w:ascii="Arial Narrow" w:eastAsia="Arial Narrow" w:hAnsi="Arial Narrow" w:cs="Arial Narrow"/>
                <w:color w:val="0000FF"/>
                <w:kern w:val="0"/>
                <w:sz w:val="20"/>
                <w:szCs w:val="22"/>
                <w:lang w:eastAsia="en-US" w:bidi="ar-SA"/>
              </w:rPr>
              <w:t>.</w:t>
            </w:r>
          </w:p>
          <w:p w14:paraId="5476C7D0" w14:textId="77777777" w:rsidR="00FB0B7D" w:rsidRPr="00FB0B7D" w:rsidRDefault="00FB0B7D" w:rsidP="00F614CE">
            <w:pPr>
              <w:numPr>
                <w:ilvl w:val="0"/>
                <w:numId w:val="25"/>
              </w:numPr>
              <w:tabs>
                <w:tab w:val="left" w:pos="303"/>
              </w:tabs>
              <w:suppressAutoHyphens w:val="0"/>
              <w:spacing w:before="78"/>
              <w:ind w:right="103"/>
              <w:jc w:val="both"/>
              <w:rPr>
                <w:rFonts w:ascii="Arial Narrow" w:eastAsia="Arial Narrow" w:hAnsi="Arial Narrow" w:cs="Arial Narrow"/>
                <w:color w:val="0000FF"/>
                <w:kern w:val="0"/>
                <w:sz w:val="20"/>
                <w:szCs w:val="22"/>
                <w:lang w:eastAsia="en-US" w:bidi="ar-SA"/>
              </w:rPr>
            </w:pPr>
            <w:r w:rsidRPr="00FB0B7D">
              <w:rPr>
                <w:rFonts w:ascii="Arial Narrow" w:eastAsia="Arial Narrow" w:hAnsi="Arial Narrow" w:cs="Arial Narrow"/>
                <w:color w:val="0000FF"/>
                <w:kern w:val="0"/>
                <w:sz w:val="20"/>
                <w:szCs w:val="22"/>
                <w:lang w:eastAsia="en-US" w:bidi="ar-SA"/>
              </w:rPr>
              <w:t>Argumentar cómo el proyecto considera el respeto a los principios de no discriminación, equidad de oportunidades, participación e inclusión, universalidad y responsabilidad, perseverando en la integridad de la persona y en la contribución a su bienestar personal y familia, con especial énfasis en las personas en situación de mayor vulnerabilidad.</w:t>
            </w:r>
          </w:p>
          <w:p w14:paraId="6BDC5C2A" w14:textId="77777777" w:rsidR="00FB0B7D" w:rsidRPr="00FB0B7D" w:rsidRDefault="00FB0B7D" w:rsidP="00F614CE">
            <w:pPr>
              <w:tabs>
                <w:tab w:val="left" w:pos="303"/>
              </w:tabs>
              <w:suppressAutoHyphens w:val="0"/>
              <w:spacing w:before="78"/>
              <w:ind w:left="102" w:right="103"/>
              <w:jc w:val="both"/>
              <w:rPr>
                <w:rFonts w:ascii="Arial Narrow" w:eastAsia="Arial Narrow" w:hAnsi="Arial Narrow" w:cs="Arial Narrow"/>
                <w:b/>
                <w:color w:val="0000FF"/>
                <w:kern w:val="0"/>
                <w:sz w:val="20"/>
                <w:szCs w:val="22"/>
                <w:lang w:eastAsia="en-US" w:bidi="ar-SA"/>
              </w:rPr>
            </w:pPr>
            <w:r w:rsidRPr="00FB0B7D">
              <w:rPr>
                <w:rFonts w:ascii="Arial Narrow" w:eastAsia="Arial Narrow" w:hAnsi="Arial Narrow" w:cs="Arial Narrow"/>
                <w:b/>
                <w:color w:val="0000FF"/>
                <w:kern w:val="0"/>
                <w:sz w:val="20"/>
                <w:szCs w:val="22"/>
                <w:lang w:eastAsia="en-US" w:bidi="ar-SA"/>
              </w:rPr>
              <w:t>Enfoque de Salud en todas las políticas.</w:t>
            </w:r>
          </w:p>
          <w:p w14:paraId="7FC89CC8" w14:textId="77777777" w:rsidR="00FB0B7D" w:rsidRPr="00FB0B7D" w:rsidRDefault="00FB0B7D" w:rsidP="00F614CE">
            <w:pPr>
              <w:numPr>
                <w:ilvl w:val="0"/>
                <w:numId w:val="25"/>
              </w:numPr>
              <w:tabs>
                <w:tab w:val="left" w:pos="303"/>
              </w:tabs>
              <w:suppressAutoHyphens w:val="0"/>
              <w:spacing w:before="78"/>
              <w:ind w:right="103"/>
              <w:jc w:val="both"/>
              <w:rPr>
                <w:rFonts w:ascii="Arial Narrow" w:eastAsia="Arial Narrow" w:hAnsi="Arial Narrow" w:cs="Arial Narrow"/>
                <w:color w:val="0000FF"/>
                <w:kern w:val="0"/>
                <w:sz w:val="20"/>
                <w:szCs w:val="22"/>
                <w:lang w:eastAsia="en-US" w:bidi="ar-SA"/>
              </w:rPr>
            </w:pPr>
            <w:r w:rsidRPr="00FB0B7D">
              <w:rPr>
                <w:rFonts w:ascii="Arial Narrow" w:eastAsia="Arial Narrow" w:hAnsi="Arial Narrow" w:cs="Arial Narrow"/>
                <w:color w:val="0000FF"/>
                <w:kern w:val="0"/>
                <w:sz w:val="20"/>
                <w:szCs w:val="22"/>
                <w:lang w:eastAsia="en-US" w:bidi="ar-SA"/>
              </w:rPr>
              <w:t>Mencionar cómo se incorporan actividades de capacitación para una vida saludable.</w:t>
            </w:r>
          </w:p>
          <w:p w14:paraId="4E33A9A7" w14:textId="77777777" w:rsidR="00FB0B7D" w:rsidRPr="00FB0B7D" w:rsidRDefault="00FB0B7D" w:rsidP="00F614CE">
            <w:pPr>
              <w:numPr>
                <w:ilvl w:val="0"/>
                <w:numId w:val="25"/>
              </w:numPr>
              <w:tabs>
                <w:tab w:val="left" w:pos="303"/>
              </w:tabs>
              <w:suppressAutoHyphens w:val="0"/>
              <w:spacing w:before="78"/>
              <w:ind w:right="103"/>
              <w:jc w:val="both"/>
              <w:rPr>
                <w:rFonts w:ascii="Arial Narrow" w:eastAsia="Arial Narrow" w:hAnsi="Arial Narrow" w:cs="Arial Narrow"/>
                <w:color w:val="0000FF"/>
                <w:kern w:val="0"/>
                <w:sz w:val="20"/>
                <w:szCs w:val="22"/>
                <w:lang w:eastAsia="en-US" w:bidi="ar-SA"/>
              </w:rPr>
            </w:pPr>
            <w:r w:rsidRPr="00FB0B7D">
              <w:rPr>
                <w:rFonts w:ascii="Arial Narrow" w:eastAsia="Arial Narrow" w:hAnsi="Arial Narrow" w:cs="Arial Narrow"/>
                <w:color w:val="0000FF"/>
                <w:kern w:val="0"/>
                <w:sz w:val="20"/>
                <w:szCs w:val="22"/>
                <w:lang w:eastAsia="en-US" w:bidi="ar-SA"/>
              </w:rPr>
              <w:t>Explicar si se consideran medidas específicas para que los materiales y productos que se utilicen no sean dañinos para la salud.</w:t>
            </w:r>
          </w:p>
          <w:p w14:paraId="2F005565" w14:textId="77777777" w:rsidR="00FB0B7D" w:rsidRPr="00FB0B7D" w:rsidRDefault="00FB0B7D" w:rsidP="00F614CE">
            <w:pPr>
              <w:tabs>
                <w:tab w:val="left" w:pos="303"/>
              </w:tabs>
              <w:suppressAutoHyphens w:val="0"/>
              <w:spacing w:before="78"/>
              <w:ind w:left="102" w:right="103"/>
              <w:jc w:val="both"/>
              <w:rPr>
                <w:rFonts w:ascii="Arial Narrow" w:eastAsia="Arial Narrow" w:hAnsi="Arial Narrow" w:cs="Arial Narrow"/>
                <w:b/>
                <w:color w:val="0000FF"/>
                <w:kern w:val="0"/>
                <w:sz w:val="20"/>
                <w:szCs w:val="22"/>
                <w:lang w:eastAsia="en-US" w:bidi="ar-SA"/>
              </w:rPr>
            </w:pPr>
            <w:r w:rsidRPr="00FB0B7D">
              <w:rPr>
                <w:rFonts w:ascii="Arial Narrow" w:eastAsia="Arial Narrow" w:hAnsi="Arial Narrow" w:cs="Arial Narrow"/>
                <w:b/>
                <w:color w:val="0000FF"/>
                <w:kern w:val="0"/>
                <w:sz w:val="20"/>
                <w:szCs w:val="22"/>
                <w:lang w:eastAsia="en-US" w:bidi="ar-SA"/>
              </w:rPr>
              <w:t>Infancia</w:t>
            </w:r>
          </w:p>
          <w:p w14:paraId="3AD8C27B" w14:textId="77777777" w:rsidR="00FB0B7D" w:rsidRPr="00FB0B7D" w:rsidRDefault="00FB0B7D" w:rsidP="00F614CE">
            <w:pPr>
              <w:numPr>
                <w:ilvl w:val="0"/>
                <w:numId w:val="25"/>
              </w:numPr>
              <w:tabs>
                <w:tab w:val="left" w:pos="303"/>
              </w:tabs>
              <w:suppressAutoHyphens w:val="0"/>
              <w:spacing w:before="78"/>
              <w:ind w:right="103"/>
              <w:jc w:val="both"/>
              <w:rPr>
                <w:rFonts w:ascii="Arial Narrow" w:eastAsia="Arial Narrow" w:hAnsi="Arial Narrow" w:cs="Arial Narrow"/>
                <w:color w:val="0000FF"/>
                <w:kern w:val="0"/>
                <w:sz w:val="20"/>
                <w:szCs w:val="22"/>
                <w:lang w:eastAsia="en-US" w:bidi="ar-SA"/>
              </w:rPr>
            </w:pPr>
            <w:r w:rsidRPr="00FB0B7D">
              <w:rPr>
                <w:rFonts w:ascii="Arial Narrow" w:eastAsia="Arial Narrow" w:hAnsi="Arial Narrow" w:cs="Arial Narrow"/>
                <w:color w:val="0000FF"/>
                <w:kern w:val="0"/>
                <w:sz w:val="20"/>
                <w:szCs w:val="22"/>
                <w:lang w:eastAsia="en-US" w:bidi="ar-SA"/>
              </w:rPr>
              <w:t>Indicar si se han tenido en cuenta a niños y niñas en la planificación del proyecto.</w:t>
            </w:r>
          </w:p>
          <w:p w14:paraId="46DC9738" w14:textId="28A9CAC4" w:rsidR="00FB0B7D" w:rsidRPr="00F2211B" w:rsidRDefault="00FB0B7D" w:rsidP="00F614CE">
            <w:pPr>
              <w:numPr>
                <w:ilvl w:val="0"/>
                <w:numId w:val="25"/>
              </w:numPr>
              <w:tabs>
                <w:tab w:val="left" w:pos="303"/>
              </w:tabs>
              <w:suppressAutoHyphens w:val="0"/>
              <w:spacing w:before="78"/>
              <w:ind w:right="103"/>
              <w:jc w:val="both"/>
              <w:rPr>
                <w:rFonts w:ascii="Arial Narrow" w:eastAsia="Arial Narrow" w:hAnsi="Arial Narrow" w:cs="Arial Narrow"/>
                <w:kern w:val="0"/>
                <w:sz w:val="20"/>
                <w:szCs w:val="22"/>
                <w:lang w:eastAsia="en-US" w:bidi="ar-SA"/>
              </w:rPr>
            </w:pPr>
            <w:r w:rsidRPr="00FB0B7D">
              <w:rPr>
                <w:rFonts w:ascii="Arial Narrow" w:eastAsia="Arial Narrow" w:hAnsi="Arial Narrow" w:cs="Arial Narrow"/>
                <w:color w:val="0000FF"/>
                <w:kern w:val="0"/>
                <w:sz w:val="20"/>
                <w:szCs w:val="22"/>
                <w:lang w:eastAsia="en-US" w:bidi="ar-SA"/>
              </w:rPr>
              <w:t>Comentar si las actuaciones previstas afectan a los Derechos de los niños y niñas, ya sea de forma positiva o negativa. Indicar si las actuaciones planteadas mejorarán las condiciones de vida de los niños y niñas</w:t>
            </w:r>
          </w:p>
        </w:tc>
      </w:tr>
    </w:tbl>
    <w:p w14:paraId="162BD289" w14:textId="77777777" w:rsidR="00F2211B" w:rsidRPr="00F2211B" w:rsidRDefault="00F2211B" w:rsidP="00F2211B">
      <w:pPr>
        <w:suppressAutoHyphens w:val="0"/>
        <w:autoSpaceDE w:val="0"/>
        <w:autoSpaceDN w:val="0"/>
        <w:spacing w:before="2" w:after="1"/>
        <w:rPr>
          <w:rFonts w:ascii="Arial Black" w:eastAsia="Arial Black" w:hAnsi="Arial Black" w:cs="Arial Black"/>
          <w:kern w:val="0"/>
          <w:sz w:val="7"/>
          <w:szCs w:val="20"/>
          <w:lang w:val="en-US" w:eastAsia="en-US" w:bidi="ar-SA"/>
        </w:rPr>
      </w:pPr>
    </w:p>
    <w:p w14:paraId="6535EBFB" w14:textId="77777777" w:rsidR="00F2211B" w:rsidRPr="00F2211B" w:rsidRDefault="00F2211B" w:rsidP="00F2211B">
      <w:pPr>
        <w:suppressAutoHyphens w:val="0"/>
        <w:autoSpaceDE w:val="0"/>
        <w:autoSpaceDN w:val="0"/>
        <w:spacing w:before="3"/>
        <w:rPr>
          <w:rFonts w:ascii="Arial Black" w:eastAsia="Arial Black" w:hAnsi="Arial Black" w:cs="Arial Black"/>
          <w:kern w:val="0"/>
          <w:sz w:val="4"/>
          <w:szCs w:val="20"/>
          <w:lang w:val="en-US" w:eastAsia="en-US" w:bidi="ar-SA"/>
        </w:rPr>
      </w:pPr>
    </w:p>
    <w:p w14:paraId="60AAEDB3" w14:textId="77777777" w:rsidR="00F2211B" w:rsidRPr="00F2211B" w:rsidRDefault="00F2211B" w:rsidP="00F2211B">
      <w:pPr>
        <w:suppressAutoHyphens w:val="0"/>
        <w:autoSpaceDE w:val="0"/>
        <w:autoSpaceDN w:val="0"/>
        <w:rPr>
          <w:rFonts w:ascii="Arial Narrow" w:eastAsia="Arial Narrow" w:hAnsi="Arial Narrow" w:cs="Arial Narrow"/>
          <w:kern w:val="0"/>
          <w:sz w:val="22"/>
          <w:szCs w:val="22"/>
          <w:lang w:val="en-US" w:eastAsia="en-US" w:bidi="ar-SA"/>
        </w:rPr>
      </w:pPr>
    </w:p>
    <w:p w14:paraId="5CE75760" w14:textId="77777777" w:rsidR="00F2211B" w:rsidRDefault="00F2211B" w:rsidP="00F2211B">
      <w:pPr>
        <w:pStyle w:val="Default"/>
        <w:ind w:left="360"/>
        <w:jc w:val="both"/>
        <w:rPr>
          <w:rFonts w:ascii="Arial Narrow" w:hAnsi="Arial Narrow"/>
        </w:rPr>
      </w:pPr>
    </w:p>
    <w:p w14:paraId="5CECC375" w14:textId="5812C3EA" w:rsidR="008F5BED" w:rsidRDefault="008F5BED" w:rsidP="008F5BED">
      <w:pPr>
        <w:pStyle w:val="Default"/>
        <w:ind w:left="360"/>
        <w:jc w:val="both"/>
        <w:rPr>
          <w:rFonts w:ascii="Arial Narrow" w:hAnsi="Arial Narrow"/>
        </w:rPr>
      </w:pPr>
    </w:p>
    <w:p w14:paraId="140C227C" w14:textId="77777777" w:rsidR="008F5BED" w:rsidRDefault="008F5BED" w:rsidP="008F5BED">
      <w:pPr>
        <w:pStyle w:val="Default"/>
      </w:pPr>
    </w:p>
    <w:p w14:paraId="15644F49" w14:textId="77777777" w:rsidR="008F5BED" w:rsidRDefault="008F5BED">
      <w:pPr>
        <w:widowControl/>
        <w:suppressAutoHyphens w:val="0"/>
        <w:rPr>
          <w:rFonts w:ascii="NewsGotT" w:eastAsia="Times New Roman" w:hAnsi="NewsGotT" w:cs="NewsGotT"/>
          <w:color w:val="000000"/>
          <w:kern w:val="0"/>
          <w:lang w:eastAsia="es-ES" w:bidi="ar-SA"/>
        </w:rPr>
      </w:pPr>
      <w:r>
        <w:br w:type="page"/>
      </w:r>
    </w:p>
    <w:p w14:paraId="57C81AFF" w14:textId="42D8E209" w:rsidR="008F5BED" w:rsidRDefault="008F5BED" w:rsidP="008F5BED">
      <w:pPr>
        <w:pStyle w:val="Default"/>
      </w:pPr>
      <w:r>
        <w:lastRenderedPageBreak/>
        <w:t xml:space="preserve"> </w:t>
      </w:r>
    </w:p>
    <w:p w14:paraId="32C08CBE" w14:textId="66387768" w:rsidR="008F5BED" w:rsidRPr="00F729EF" w:rsidRDefault="00F729EF" w:rsidP="00323792">
      <w:pPr>
        <w:pStyle w:val="Default"/>
        <w:numPr>
          <w:ilvl w:val="0"/>
          <w:numId w:val="24"/>
        </w:numPr>
        <w:rPr>
          <w:rFonts w:ascii="Arial Narrow" w:hAnsi="Arial Narrow"/>
          <w:b/>
        </w:rPr>
      </w:pPr>
      <w:r w:rsidRPr="00F729EF">
        <w:rPr>
          <w:rFonts w:ascii="Arial Narrow" w:hAnsi="Arial Narrow"/>
          <w:b/>
        </w:rPr>
        <w:t xml:space="preserve">B) </w:t>
      </w:r>
      <w:r w:rsidR="008F5BED" w:rsidRPr="00F729EF">
        <w:rPr>
          <w:rFonts w:ascii="Arial Narrow" w:hAnsi="Arial Narrow"/>
          <w:b/>
        </w:rPr>
        <w:t xml:space="preserve">Intervenciones a desarrollar en Andalucía: </w:t>
      </w:r>
    </w:p>
    <w:p w14:paraId="4528D2A5" w14:textId="77777777" w:rsidR="008F5BED" w:rsidRDefault="008F5BED" w:rsidP="008F5BED">
      <w:pPr>
        <w:pStyle w:val="Default"/>
        <w:jc w:val="both"/>
      </w:pPr>
      <w:r>
        <w:t xml:space="preserve"> </w:t>
      </w:r>
    </w:p>
    <w:p w14:paraId="4A25E25A" w14:textId="77777777" w:rsidR="008F5BED" w:rsidRPr="008F5BED" w:rsidRDefault="008F5BED" w:rsidP="00323792">
      <w:pPr>
        <w:pStyle w:val="Default"/>
        <w:numPr>
          <w:ilvl w:val="0"/>
          <w:numId w:val="1"/>
        </w:numPr>
        <w:jc w:val="both"/>
        <w:rPr>
          <w:rFonts w:ascii="Arial Narrow" w:hAnsi="Arial Narrow"/>
        </w:rPr>
      </w:pPr>
      <w:r w:rsidRPr="008F5BED">
        <w:rPr>
          <w:rFonts w:ascii="Arial Narrow" w:hAnsi="Arial Narrow"/>
        </w:rPr>
        <w:t xml:space="preserve">Proyectos de Educación para el Desarrollo: son los dirigidos a fortalecer las capacidades de la Universidades públicas o centros de enseñanza superior públicos y de su comunidad educativa como agentes de transformación social, desde el compromiso solidario en el entorno más cercano, hasta el ejercicio responsable de la ciudadanía global. Mediante procesos de inclusión en la oferta formativa de que dispone la comunidad universitaria vinculadas a la Educación para el Desarrollo, y la adopción de medidas, normas y procedimientos institucionales acordes con el enfoque de Educación para el Desarrollo. </w:t>
      </w:r>
    </w:p>
    <w:p w14:paraId="249180E1" w14:textId="77777777" w:rsidR="008F5BED" w:rsidRDefault="008F5BED" w:rsidP="008F5BED">
      <w:pPr>
        <w:pStyle w:val="Default"/>
        <w:jc w:val="both"/>
      </w:pPr>
    </w:p>
    <w:p w14:paraId="7D0A0F1A" w14:textId="77777777" w:rsidR="008F5BED" w:rsidRDefault="008F5BED" w:rsidP="008F5BED">
      <w:pPr>
        <w:pStyle w:val="Default"/>
        <w:jc w:val="both"/>
      </w:pPr>
      <w:r>
        <w:t xml:space="preserve"> </w:t>
      </w:r>
    </w:p>
    <w:p w14:paraId="05F250B6" w14:textId="68D67358" w:rsidR="008F5BED" w:rsidRDefault="008F5BED" w:rsidP="00323792">
      <w:pPr>
        <w:pStyle w:val="Default"/>
        <w:numPr>
          <w:ilvl w:val="0"/>
          <w:numId w:val="1"/>
        </w:numPr>
        <w:jc w:val="both"/>
        <w:rPr>
          <w:rFonts w:ascii="Arial Narrow" w:hAnsi="Arial Narrow"/>
        </w:rPr>
      </w:pPr>
      <w:r w:rsidRPr="008F5BED">
        <w:rPr>
          <w:rFonts w:ascii="Arial Narrow" w:hAnsi="Arial Narrow"/>
        </w:rPr>
        <w:t xml:space="preserve">Proyectos de Formación y Estudios sobre el desarrollo: dirigidos a fortalecer las capacidades de la Universidad como agente de cooperación para el desarrollo, así como a los demás agentes de la cooperación andaluza identificados como tal en la Ley 14/2003, de de 22 de diciembre, mediante la formación de recursos humanos, la realización de actuaciones orientadas a avanzar en el conocimiento de los procesos de desarrollo, la realización de prácticas en proyectos en países prioritarios o preferentes, la difusión de experiencias y el fomento de la acción voluntaria relacionada con la cooperación internacional para el desarrollo. </w:t>
      </w:r>
    </w:p>
    <w:p w14:paraId="0613E318" w14:textId="77777777" w:rsidR="002F0357" w:rsidRPr="008F5BED" w:rsidRDefault="002F0357" w:rsidP="002F0357">
      <w:pPr>
        <w:pStyle w:val="Default"/>
        <w:ind w:left="720"/>
        <w:jc w:val="both"/>
        <w:rPr>
          <w:rFonts w:ascii="Arial Narrow" w:hAnsi="Arial Narrow"/>
        </w:rPr>
      </w:pPr>
    </w:p>
    <w:p w14:paraId="4C9428E5" w14:textId="77777777" w:rsidR="003D5BE8" w:rsidRPr="00F2211B" w:rsidRDefault="003D5BE8" w:rsidP="00B5059A">
      <w:pPr>
        <w:numPr>
          <w:ilvl w:val="0"/>
          <w:numId w:val="46"/>
        </w:numPr>
        <w:tabs>
          <w:tab w:val="left" w:pos="662"/>
        </w:tabs>
        <w:suppressAutoHyphens w:val="0"/>
        <w:autoSpaceDE w:val="0"/>
        <w:autoSpaceDN w:val="0"/>
        <w:spacing w:before="100"/>
        <w:rPr>
          <w:rFonts w:ascii="Arial Narrow" w:eastAsia="Arial Black" w:hAnsi="Arial Narrow" w:cs="Arial Black"/>
          <w:b/>
          <w:kern w:val="0"/>
          <w:sz w:val="20"/>
          <w:szCs w:val="22"/>
          <w:lang w:val="en-US" w:eastAsia="en-US" w:bidi="ar-SA"/>
        </w:rPr>
      </w:pPr>
      <w:r w:rsidRPr="00F2211B">
        <w:rPr>
          <w:rFonts w:ascii="Arial Black" w:eastAsia="Arial Black" w:hAnsi="Arial Black" w:cs="Arial Black"/>
          <w:kern w:val="0"/>
          <w:sz w:val="20"/>
          <w:szCs w:val="22"/>
          <w:lang w:val="en-US" w:eastAsia="en-US" w:bidi="ar-SA"/>
        </w:rPr>
        <w:t>DESCRIPCIÓN RESUMIDA DEL PROYECTO</w:t>
      </w:r>
      <w:r w:rsidRPr="00F2211B">
        <w:rPr>
          <w:rFonts w:ascii="Arial Black" w:eastAsia="Arial Black" w:hAnsi="Arial Black" w:cs="Arial Black"/>
          <w:spacing w:val="-44"/>
          <w:kern w:val="0"/>
          <w:sz w:val="20"/>
          <w:szCs w:val="22"/>
          <w:lang w:val="en-US" w:eastAsia="en-US" w:bidi="ar-SA"/>
        </w:rPr>
        <w:t xml:space="preserve"> </w:t>
      </w:r>
      <w:r w:rsidRPr="00F2211B">
        <w:rPr>
          <w:rFonts w:ascii="Arial Narrow" w:eastAsia="Arial Black" w:hAnsi="Arial Narrow" w:cs="Arial Black"/>
          <w:b/>
          <w:kern w:val="0"/>
          <w:sz w:val="20"/>
          <w:szCs w:val="22"/>
          <w:lang w:val="en-US" w:eastAsia="en-US" w:bidi="ar-SA"/>
        </w:rPr>
        <w:t>(Máx. 1.000 caracteres)</w:t>
      </w:r>
    </w:p>
    <w:p w14:paraId="6AF1A9F6" w14:textId="77777777" w:rsidR="003D5BE8" w:rsidRPr="00F2211B" w:rsidRDefault="003D5BE8" w:rsidP="003D5BE8">
      <w:pPr>
        <w:suppressAutoHyphens w:val="0"/>
        <w:autoSpaceDE w:val="0"/>
        <w:autoSpaceDN w:val="0"/>
        <w:spacing w:before="3"/>
        <w:rPr>
          <w:rFonts w:ascii="Arial Narrow" w:eastAsia="Arial Narrow" w:hAnsi="Arial Narrow" w:cs="Arial Narrow"/>
          <w:b/>
          <w:kern w:val="0"/>
          <w:sz w:val="5"/>
          <w:szCs w:val="22"/>
          <w:lang w:val="en-US" w:eastAsia="en-US" w:bidi="ar-SA"/>
        </w:r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40"/>
      </w:tblGrid>
      <w:tr w:rsidR="003D5BE8" w:rsidRPr="00F2211B" w14:paraId="60FF43EF" w14:textId="77777777" w:rsidTr="003D5BE8">
        <w:trPr>
          <w:trHeight w:hRule="exact" w:val="987"/>
        </w:trPr>
        <w:tc>
          <w:tcPr>
            <w:tcW w:w="9540" w:type="dxa"/>
          </w:tcPr>
          <w:p w14:paraId="1FF04E79" w14:textId="146F3157" w:rsidR="003D5BE8" w:rsidRPr="00F2211B" w:rsidRDefault="003D5BE8" w:rsidP="003D5BE8">
            <w:pPr>
              <w:suppressAutoHyphens w:val="0"/>
              <w:spacing w:before="74"/>
              <w:ind w:left="103" w:right="100"/>
              <w:jc w:val="both"/>
              <w:rPr>
                <w:rFonts w:ascii="Arial Narrow" w:eastAsia="Arial Narrow" w:hAnsi="Arial Narrow" w:cs="Arial Narrow"/>
                <w:kern w:val="0"/>
                <w:sz w:val="20"/>
                <w:szCs w:val="22"/>
                <w:lang w:eastAsia="en-US" w:bidi="ar-SA"/>
              </w:rPr>
            </w:pPr>
            <w:r w:rsidRPr="003D5BE8">
              <w:rPr>
                <w:rFonts w:ascii="Arial Narrow" w:eastAsia="Arial Narrow" w:hAnsi="Arial Narrow" w:cs="Arial Narrow"/>
                <w:color w:val="0000FF"/>
                <w:kern w:val="0"/>
                <w:sz w:val="20"/>
                <w:szCs w:val="22"/>
                <w:lang w:eastAsia="en-US" w:bidi="ar-SA"/>
              </w:rPr>
              <w:t>Hacer una descripción escueta del proyecto donde se describa brevemente la problemática que se abordará y se presente el</w:t>
            </w:r>
            <w:r>
              <w:rPr>
                <w:rFonts w:ascii="Arial Narrow" w:eastAsia="Arial Narrow" w:hAnsi="Arial Narrow" w:cs="Arial Narrow"/>
                <w:color w:val="0000FF"/>
                <w:kern w:val="0"/>
                <w:sz w:val="20"/>
                <w:szCs w:val="22"/>
                <w:lang w:eastAsia="en-US" w:bidi="ar-SA"/>
              </w:rPr>
              <w:t xml:space="preserve"> </w:t>
            </w:r>
            <w:r w:rsidRPr="003D5BE8">
              <w:rPr>
                <w:rFonts w:ascii="Arial Narrow" w:eastAsia="Arial Narrow" w:hAnsi="Arial Narrow" w:cs="Arial Narrow"/>
                <w:color w:val="0000FF"/>
                <w:kern w:val="0"/>
                <w:sz w:val="20"/>
                <w:szCs w:val="22"/>
                <w:lang w:eastAsia="en-US" w:bidi="ar-SA"/>
              </w:rPr>
              <w:t>enfoque metodológico y estrategia propuestos, los objetivos y resultados esperados así como la población participante. Se</w:t>
            </w:r>
            <w:r>
              <w:rPr>
                <w:rFonts w:ascii="Arial Narrow" w:eastAsia="Arial Narrow" w:hAnsi="Arial Narrow" w:cs="Arial Narrow"/>
                <w:color w:val="0000FF"/>
                <w:kern w:val="0"/>
                <w:sz w:val="20"/>
                <w:szCs w:val="22"/>
                <w:lang w:eastAsia="en-US" w:bidi="ar-SA"/>
              </w:rPr>
              <w:t xml:space="preserve"> </w:t>
            </w:r>
            <w:r w:rsidRPr="003D5BE8">
              <w:rPr>
                <w:rFonts w:ascii="Arial Narrow" w:eastAsia="Arial Narrow" w:hAnsi="Arial Narrow" w:cs="Arial Narrow"/>
                <w:color w:val="0000FF"/>
                <w:kern w:val="0"/>
                <w:sz w:val="20"/>
                <w:szCs w:val="22"/>
                <w:lang w:eastAsia="en-US" w:bidi="ar-SA"/>
              </w:rPr>
              <w:t>debe especificar si el proyecto da continuidad a intervenciones previas, señalando qué se pretende con éste.</w:t>
            </w:r>
            <w:r>
              <w:rPr>
                <w:rFonts w:ascii="Arial Narrow" w:eastAsia="Arial Narrow" w:hAnsi="Arial Narrow" w:cs="Arial Narrow"/>
                <w:color w:val="0000FF"/>
                <w:kern w:val="0"/>
                <w:sz w:val="20"/>
                <w:szCs w:val="22"/>
                <w:lang w:eastAsia="en-US" w:bidi="ar-SA"/>
              </w:rPr>
              <w:t xml:space="preserve"> </w:t>
            </w:r>
          </w:p>
        </w:tc>
      </w:tr>
    </w:tbl>
    <w:p w14:paraId="3C8E252C" w14:textId="77777777" w:rsidR="003D5BE8" w:rsidRPr="00F2211B" w:rsidRDefault="003D5BE8" w:rsidP="00B5059A">
      <w:pPr>
        <w:numPr>
          <w:ilvl w:val="0"/>
          <w:numId w:val="46"/>
        </w:numPr>
        <w:tabs>
          <w:tab w:val="left" w:pos="662"/>
        </w:tabs>
        <w:suppressAutoHyphens w:val="0"/>
        <w:autoSpaceDE w:val="0"/>
        <w:autoSpaceDN w:val="0"/>
        <w:spacing w:before="238"/>
        <w:rPr>
          <w:rFonts w:ascii="Arial Black" w:eastAsia="Arial Black" w:hAnsi="Arial Black" w:cs="Arial Black"/>
          <w:kern w:val="0"/>
          <w:sz w:val="20"/>
          <w:szCs w:val="22"/>
          <w:lang w:val="en-US" w:eastAsia="en-US" w:bidi="ar-SA"/>
        </w:rPr>
      </w:pPr>
      <w:r w:rsidRPr="00F2211B">
        <w:rPr>
          <w:rFonts w:ascii="Arial Black" w:eastAsia="Arial Black" w:hAnsi="Arial Black" w:cs="Arial Black"/>
          <w:kern w:val="0"/>
          <w:sz w:val="20"/>
          <w:szCs w:val="22"/>
          <w:lang w:val="en-US" w:eastAsia="en-US" w:bidi="ar-SA"/>
        </w:rPr>
        <w:t>ANTECEDENTES, CONTEXTO Y</w:t>
      </w:r>
      <w:r w:rsidRPr="00F2211B">
        <w:rPr>
          <w:rFonts w:ascii="Arial Black" w:eastAsia="Arial Black" w:hAnsi="Arial Black" w:cs="Arial Black"/>
          <w:spacing w:val="-10"/>
          <w:kern w:val="0"/>
          <w:sz w:val="20"/>
          <w:szCs w:val="22"/>
          <w:lang w:val="en-US" w:eastAsia="en-US" w:bidi="ar-SA"/>
        </w:rPr>
        <w:t xml:space="preserve"> </w:t>
      </w:r>
      <w:r w:rsidRPr="00F2211B">
        <w:rPr>
          <w:rFonts w:ascii="Arial Black" w:eastAsia="Arial Black" w:hAnsi="Arial Black" w:cs="Arial Black"/>
          <w:kern w:val="0"/>
          <w:sz w:val="20"/>
          <w:szCs w:val="22"/>
          <w:lang w:val="en-US" w:eastAsia="en-US" w:bidi="ar-SA"/>
        </w:rPr>
        <w:t>JUSTIFICACIÓN</w:t>
      </w:r>
    </w:p>
    <w:p w14:paraId="3434E8AB" w14:textId="77777777" w:rsidR="003D5BE8" w:rsidRPr="00F2211B" w:rsidRDefault="003D5BE8" w:rsidP="003D5BE8">
      <w:pPr>
        <w:suppressAutoHyphens w:val="0"/>
        <w:autoSpaceDE w:val="0"/>
        <w:autoSpaceDN w:val="0"/>
        <w:spacing w:before="11"/>
        <w:rPr>
          <w:rFonts w:ascii="Arial Black" w:eastAsia="Arial Black" w:hAnsi="Arial Black" w:cs="Arial Black"/>
          <w:kern w:val="0"/>
          <w:sz w:val="4"/>
          <w:szCs w:val="20"/>
          <w:lang w:val="en-US" w:eastAsia="en-US" w:bidi="ar-SA"/>
        </w:r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40"/>
      </w:tblGrid>
      <w:tr w:rsidR="003D5BE8" w:rsidRPr="00F2211B" w14:paraId="52B1AF03" w14:textId="77777777" w:rsidTr="002F0357">
        <w:trPr>
          <w:trHeight w:hRule="exact" w:val="292"/>
        </w:trPr>
        <w:tc>
          <w:tcPr>
            <w:tcW w:w="9540" w:type="dxa"/>
            <w:shd w:val="clear" w:color="auto" w:fill="E0E0E0"/>
          </w:tcPr>
          <w:p w14:paraId="6CCEC03C" w14:textId="77777777" w:rsidR="003D5BE8" w:rsidRPr="00F2211B" w:rsidRDefault="003D5BE8" w:rsidP="002F0357">
            <w:pPr>
              <w:suppressAutoHyphens w:val="0"/>
              <w:spacing w:before="22"/>
              <w:ind w:left="103"/>
              <w:rPr>
                <w:rFonts w:ascii="Arial Narrow" w:eastAsia="Arial Narrow" w:hAnsi="Arial Narrow" w:cs="Arial Narrow"/>
                <w:i/>
                <w:kern w:val="0"/>
                <w:sz w:val="20"/>
                <w:szCs w:val="22"/>
                <w:lang w:eastAsia="en-US" w:bidi="ar-SA"/>
              </w:rPr>
            </w:pPr>
            <w:r>
              <w:rPr>
                <w:rFonts w:ascii="Arial Narrow" w:eastAsia="Arial Narrow" w:hAnsi="Arial Narrow" w:cs="Arial Narrow"/>
                <w:b/>
                <w:kern w:val="0"/>
                <w:sz w:val="20"/>
                <w:szCs w:val="22"/>
                <w:lang w:eastAsia="en-US" w:bidi="ar-SA"/>
              </w:rPr>
              <w:t>8</w:t>
            </w:r>
            <w:r w:rsidRPr="00F2211B">
              <w:rPr>
                <w:rFonts w:ascii="Arial Narrow" w:eastAsia="Arial Narrow" w:hAnsi="Arial Narrow" w:cs="Arial Narrow"/>
                <w:b/>
                <w:kern w:val="0"/>
                <w:sz w:val="20"/>
                <w:szCs w:val="22"/>
                <w:lang w:eastAsia="en-US" w:bidi="ar-SA"/>
              </w:rPr>
              <w:t xml:space="preserve">.1. Antecedentes y Contexto en el que se desarrolla el proyecto </w:t>
            </w:r>
            <w:r w:rsidRPr="00F2211B">
              <w:rPr>
                <w:rFonts w:ascii="Arial Narrow" w:eastAsia="Arial Narrow" w:hAnsi="Arial Narrow" w:cs="Arial Narrow"/>
                <w:i/>
                <w:kern w:val="0"/>
                <w:sz w:val="20"/>
                <w:szCs w:val="22"/>
                <w:lang w:eastAsia="en-US" w:bidi="ar-SA"/>
              </w:rPr>
              <w:t>(Máx. 6.000 caracteres)</w:t>
            </w:r>
          </w:p>
        </w:tc>
      </w:tr>
      <w:tr w:rsidR="003D5BE8" w:rsidRPr="00F2211B" w14:paraId="3C867B1A" w14:textId="77777777" w:rsidTr="002F0357">
        <w:trPr>
          <w:trHeight w:hRule="exact" w:val="1720"/>
        </w:trPr>
        <w:tc>
          <w:tcPr>
            <w:tcW w:w="9540" w:type="dxa"/>
            <w:tcBorders>
              <w:top w:val="single" w:sz="6" w:space="0" w:color="E0E0E0"/>
              <w:bottom w:val="single" w:sz="4" w:space="0" w:color="auto"/>
            </w:tcBorders>
          </w:tcPr>
          <w:p w14:paraId="0593F19E" w14:textId="66E98892" w:rsidR="003D5BE8" w:rsidRPr="00F2211B" w:rsidRDefault="002F0357" w:rsidP="00B5059A">
            <w:pPr>
              <w:numPr>
                <w:ilvl w:val="0"/>
                <w:numId w:val="39"/>
              </w:numPr>
              <w:tabs>
                <w:tab w:val="left" w:pos="303"/>
              </w:tabs>
              <w:suppressAutoHyphens w:val="0"/>
              <w:spacing w:before="78"/>
              <w:ind w:right="104" w:hanging="180"/>
              <w:jc w:val="both"/>
              <w:rPr>
                <w:rFonts w:ascii="Arial Narrow" w:eastAsia="Arial Narrow" w:hAnsi="Arial Narrow" w:cs="Arial Narrow"/>
                <w:kern w:val="0"/>
                <w:sz w:val="20"/>
                <w:szCs w:val="22"/>
                <w:lang w:eastAsia="en-US" w:bidi="ar-SA"/>
              </w:rPr>
            </w:pPr>
            <w:r>
              <w:rPr>
                <w:lang w:val="es-ES"/>
              </w:rPr>
              <w:br w:type="page"/>
            </w:r>
            <w:r w:rsidR="003D5BE8" w:rsidRPr="00F2211B">
              <w:rPr>
                <w:rFonts w:ascii="Arial Narrow" w:eastAsia="Arial Narrow" w:hAnsi="Arial Narrow" w:cs="Arial Narrow"/>
                <w:color w:val="0000FF"/>
                <w:kern w:val="0"/>
                <w:sz w:val="20"/>
                <w:szCs w:val="22"/>
                <w:lang w:eastAsia="en-US" w:bidi="ar-SA"/>
              </w:rPr>
              <w:t>Realizar una consideración global del contexto en el que se inscribe la</w:t>
            </w:r>
            <w:r w:rsidR="003D5BE8">
              <w:rPr>
                <w:rFonts w:ascii="Arial Narrow" w:eastAsia="Arial Narrow" w:hAnsi="Arial Narrow" w:cs="Arial Narrow"/>
                <w:color w:val="0000FF"/>
                <w:kern w:val="0"/>
                <w:sz w:val="20"/>
                <w:szCs w:val="22"/>
                <w:lang w:eastAsia="en-US" w:bidi="ar-SA"/>
              </w:rPr>
              <w:t xml:space="preserve"> investigación/</w:t>
            </w:r>
            <w:r w:rsidR="003D5BE8" w:rsidRPr="00F2211B">
              <w:rPr>
                <w:rFonts w:ascii="Arial Narrow" w:eastAsia="Arial Narrow" w:hAnsi="Arial Narrow" w:cs="Arial Narrow"/>
                <w:color w:val="0000FF"/>
                <w:kern w:val="0"/>
                <w:sz w:val="20"/>
                <w:szCs w:val="22"/>
                <w:lang w:eastAsia="en-US" w:bidi="ar-SA"/>
              </w:rPr>
              <w:t>innovación y su aplicación y, en su caso, el contexto donde se realizarán actividades fuera de Andalucía. Los datos han de presentarse desagregados por sexo y debe analizarse el estado de las Prioridades Horizontales y enfoques del</w:t>
            </w:r>
            <w:r w:rsidR="003D5BE8" w:rsidRPr="00F2211B">
              <w:rPr>
                <w:rFonts w:ascii="Arial Narrow" w:eastAsia="Arial Narrow" w:hAnsi="Arial Narrow" w:cs="Arial Narrow"/>
                <w:color w:val="0000FF"/>
                <w:spacing w:val="-25"/>
                <w:kern w:val="0"/>
                <w:sz w:val="20"/>
                <w:szCs w:val="22"/>
                <w:lang w:eastAsia="en-US" w:bidi="ar-SA"/>
              </w:rPr>
              <w:t xml:space="preserve"> </w:t>
            </w:r>
            <w:r w:rsidR="003D5BE8" w:rsidRPr="00F2211B">
              <w:rPr>
                <w:rFonts w:ascii="Arial Narrow" w:eastAsia="Arial Narrow" w:hAnsi="Arial Narrow" w:cs="Arial Narrow"/>
                <w:color w:val="0000FF"/>
                <w:kern w:val="0"/>
                <w:sz w:val="20"/>
                <w:szCs w:val="22"/>
                <w:lang w:eastAsia="en-US" w:bidi="ar-SA"/>
              </w:rPr>
              <w:t>PACODE.</w:t>
            </w:r>
          </w:p>
          <w:p w14:paraId="44BDB2F0" w14:textId="0C29F6EB" w:rsidR="003D5BE8" w:rsidRPr="00F2211B" w:rsidRDefault="002F0357" w:rsidP="00B5059A">
            <w:pPr>
              <w:numPr>
                <w:ilvl w:val="0"/>
                <w:numId w:val="39"/>
              </w:numPr>
              <w:tabs>
                <w:tab w:val="left" w:pos="303"/>
              </w:tabs>
              <w:suppressAutoHyphens w:val="0"/>
              <w:spacing w:before="80"/>
              <w:ind w:right="101" w:hanging="180"/>
              <w:jc w:val="both"/>
              <w:rPr>
                <w:rFonts w:ascii="Arial Narrow" w:eastAsia="Arial Narrow" w:hAnsi="Arial Narrow" w:cs="Arial Narrow"/>
                <w:kern w:val="0"/>
                <w:sz w:val="20"/>
                <w:szCs w:val="22"/>
                <w:lang w:eastAsia="en-US" w:bidi="ar-SA"/>
              </w:rPr>
            </w:pPr>
            <w:r w:rsidRPr="002F0357">
              <w:rPr>
                <w:rFonts w:ascii="Arial Narrow" w:eastAsia="Arial Narrow" w:hAnsi="Arial Narrow" w:cs="Arial Narrow"/>
                <w:color w:val="0000FF"/>
                <w:kern w:val="0"/>
                <w:sz w:val="20"/>
                <w:szCs w:val="22"/>
                <w:lang w:eastAsia="en-US" w:bidi="ar-SA"/>
              </w:rPr>
              <w:t>Recoger las iniciativas vinculadas con la finalidad y temática del proyecto que supongan un referente para la propuesta planteada.</w:t>
            </w:r>
          </w:p>
        </w:tc>
      </w:tr>
    </w:tbl>
    <w:p w14:paraId="0EABF3E2" w14:textId="77777777" w:rsidR="002F0357" w:rsidRDefault="002F0357">
      <w:r>
        <w:br w:type="page"/>
      </w: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40"/>
      </w:tblGrid>
      <w:tr w:rsidR="003D5BE8" w:rsidRPr="00F2211B" w14:paraId="7FBEBA42" w14:textId="77777777" w:rsidTr="002F0357">
        <w:trPr>
          <w:trHeight w:hRule="exact" w:val="292"/>
        </w:trPr>
        <w:tc>
          <w:tcPr>
            <w:tcW w:w="9540" w:type="dxa"/>
            <w:shd w:val="clear" w:color="auto" w:fill="E0E0E0"/>
          </w:tcPr>
          <w:p w14:paraId="0E2D6D17" w14:textId="7623F14A" w:rsidR="003D5BE8" w:rsidRPr="002F0357" w:rsidRDefault="003D5BE8" w:rsidP="00B5059A">
            <w:pPr>
              <w:pStyle w:val="Prrafodelista"/>
              <w:numPr>
                <w:ilvl w:val="1"/>
                <w:numId w:val="46"/>
              </w:numPr>
              <w:suppressAutoHyphens w:val="0"/>
              <w:spacing w:before="22"/>
              <w:ind w:left="440"/>
              <w:rPr>
                <w:rFonts w:ascii="Arial Narrow" w:eastAsia="Arial Narrow" w:hAnsi="Arial Narrow" w:cs="Arial Narrow"/>
                <w:i/>
                <w:kern w:val="0"/>
                <w:sz w:val="20"/>
                <w:szCs w:val="22"/>
                <w:lang w:eastAsia="en-US" w:bidi="ar-SA"/>
              </w:rPr>
            </w:pPr>
            <w:r w:rsidRPr="002F0357">
              <w:rPr>
                <w:rFonts w:ascii="Arial Narrow" w:eastAsia="Arial Narrow" w:hAnsi="Arial Narrow" w:cs="Arial Narrow"/>
                <w:b/>
                <w:kern w:val="0"/>
                <w:sz w:val="20"/>
                <w:szCs w:val="22"/>
                <w:lang w:eastAsia="en-US" w:bidi="ar-SA"/>
              </w:rPr>
              <w:lastRenderedPageBreak/>
              <w:t xml:space="preserve">Problemas e intereses identificados </w:t>
            </w:r>
            <w:r w:rsidRPr="002F0357">
              <w:rPr>
                <w:rFonts w:ascii="Arial Narrow" w:eastAsia="Arial Narrow" w:hAnsi="Arial Narrow" w:cs="Arial Narrow"/>
                <w:i/>
                <w:kern w:val="0"/>
                <w:sz w:val="20"/>
                <w:szCs w:val="22"/>
                <w:lang w:eastAsia="en-US" w:bidi="ar-SA"/>
              </w:rPr>
              <w:t>(Máx. 7.000 caracteres)</w:t>
            </w:r>
          </w:p>
        </w:tc>
      </w:tr>
      <w:tr w:rsidR="003D5BE8" w:rsidRPr="00F2211B" w14:paraId="4F26EE9A" w14:textId="77777777" w:rsidTr="002F0357">
        <w:trPr>
          <w:trHeight w:hRule="exact" w:val="1839"/>
        </w:trPr>
        <w:tc>
          <w:tcPr>
            <w:tcW w:w="9540" w:type="dxa"/>
            <w:tcBorders>
              <w:top w:val="single" w:sz="10" w:space="0" w:color="E0E0E0"/>
            </w:tcBorders>
          </w:tcPr>
          <w:p w14:paraId="7E1AF614" w14:textId="77777777" w:rsidR="002F0357" w:rsidRDefault="002F0357" w:rsidP="00B5059A">
            <w:pPr>
              <w:numPr>
                <w:ilvl w:val="0"/>
                <w:numId w:val="39"/>
              </w:numPr>
              <w:tabs>
                <w:tab w:val="left" w:pos="303"/>
              </w:tabs>
              <w:suppressAutoHyphens w:val="0"/>
              <w:spacing w:before="78"/>
              <w:ind w:right="104" w:hanging="180"/>
              <w:jc w:val="both"/>
              <w:rPr>
                <w:rFonts w:ascii="Arial Narrow" w:eastAsia="Arial Narrow" w:hAnsi="Arial Narrow" w:cs="Arial Narrow"/>
                <w:color w:val="0000FF"/>
                <w:kern w:val="0"/>
                <w:sz w:val="20"/>
                <w:szCs w:val="22"/>
                <w:lang w:eastAsia="en-US" w:bidi="ar-SA"/>
              </w:rPr>
            </w:pPr>
            <w:r w:rsidRPr="002F0357">
              <w:rPr>
                <w:rFonts w:ascii="Arial Narrow" w:eastAsia="Arial Narrow" w:hAnsi="Arial Narrow" w:cs="Arial Narrow"/>
                <w:color w:val="0000FF"/>
                <w:kern w:val="0"/>
                <w:sz w:val="20"/>
                <w:szCs w:val="22"/>
                <w:lang w:eastAsia="en-US" w:bidi="ar-SA"/>
              </w:rPr>
              <w:t>Describir la situación sobre la que se quiere actuar, analizando los problemas, intereses y la pertinencia de la alternativa seleccionada. Justifiqu</w:t>
            </w:r>
            <w:r>
              <w:rPr>
                <w:rFonts w:ascii="Arial Narrow" w:eastAsia="Arial Narrow" w:hAnsi="Arial Narrow" w:cs="Arial Narrow"/>
                <w:color w:val="0000FF"/>
                <w:kern w:val="0"/>
                <w:sz w:val="20"/>
                <w:szCs w:val="22"/>
                <w:lang w:eastAsia="en-US" w:bidi="ar-SA"/>
              </w:rPr>
              <w:t xml:space="preserve">e: </w:t>
            </w:r>
          </w:p>
          <w:p w14:paraId="277B6731" w14:textId="77777777" w:rsidR="002F0357" w:rsidRDefault="002F0357" w:rsidP="00B5059A">
            <w:pPr>
              <w:pStyle w:val="Prrafodelista"/>
              <w:numPr>
                <w:ilvl w:val="0"/>
                <w:numId w:val="44"/>
              </w:numPr>
              <w:tabs>
                <w:tab w:val="left" w:pos="303"/>
              </w:tabs>
              <w:suppressAutoHyphens w:val="0"/>
              <w:spacing w:before="78"/>
              <w:ind w:right="104"/>
              <w:jc w:val="both"/>
              <w:rPr>
                <w:rFonts w:ascii="Arial Narrow" w:eastAsia="Arial Narrow" w:hAnsi="Arial Narrow" w:cs="Arial Narrow"/>
                <w:color w:val="0000FF"/>
                <w:kern w:val="0"/>
                <w:sz w:val="20"/>
                <w:szCs w:val="22"/>
                <w:lang w:eastAsia="en-US" w:bidi="ar-SA"/>
              </w:rPr>
            </w:pPr>
            <w:r w:rsidRPr="002F0357">
              <w:rPr>
                <w:rFonts w:ascii="Arial Narrow" w:eastAsia="Arial Narrow" w:hAnsi="Arial Narrow" w:cs="Arial Narrow"/>
                <w:color w:val="0000FF"/>
                <w:kern w:val="0"/>
                <w:sz w:val="20"/>
                <w:szCs w:val="22"/>
                <w:lang w:eastAsia="en-US" w:bidi="ar-SA"/>
              </w:rPr>
              <w:t>Los métodos usados para identificar los problemas, intereses y derechos vulnerados y las entidades y grupos que han participado (titulares de: derechos, responsa</w:t>
            </w:r>
            <w:r>
              <w:rPr>
                <w:rFonts w:ascii="Arial Narrow" w:eastAsia="Arial Narrow" w:hAnsi="Arial Narrow" w:cs="Arial Narrow"/>
                <w:color w:val="0000FF"/>
                <w:kern w:val="0"/>
                <w:sz w:val="20"/>
                <w:szCs w:val="22"/>
                <w:lang w:eastAsia="en-US" w:bidi="ar-SA"/>
              </w:rPr>
              <w:t xml:space="preserve">bilidades y de obligaciones). </w:t>
            </w:r>
          </w:p>
          <w:p w14:paraId="06037EDF" w14:textId="295470E2" w:rsidR="003D5BE8" w:rsidRPr="002F0357" w:rsidRDefault="002F0357" w:rsidP="00B5059A">
            <w:pPr>
              <w:pStyle w:val="Prrafodelista"/>
              <w:numPr>
                <w:ilvl w:val="0"/>
                <w:numId w:val="44"/>
              </w:numPr>
              <w:tabs>
                <w:tab w:val="left" w:pos="303"/>
              </w:tabs>
              <w:suppressAutoHyphens w:val="0"/>
              <w:spacing w:before="78"/>
              <w:ind w:right="104"/>
              <w:jc w:val="both"/>
              <w:rPr>
                <w:rFonts w:ascii="Arial Narrow" w:eastAsia="Arial Narrow" w:hAnsi="Arial Narrow" w:cs="Arial Narrow"/>
                <w:color w:val="0000FF"/>
                <w:kern w:val="0"/>
                <w:sz w:val="20"/>
                <w:szCs w:val="22"/>
                <w:lang w:eastAsia="en-US" w:bidi="ar-SA"/>
              </w:rPr>
            </w:pPr>
            <w:r w:rsidRPr="002F0357">
              <w:rPr>
                <w:rFonts w:ascii="Arial Narrow" w:eastAsia="Arial Narrow" w:hAnsi="Arial Narrow" w:cs="Arial Narrow"/>
                <w:color w:val="0000FF"/>
                <w:kern w:val="0"/>
                <w:sz w:val="20"/>
                <w:szCs w:val="22"/>
                <w:lang w:eastAsia="en-US" w:bidi="ar-SA"/>
              </w:rPr>
              <w:t>Presente, en su caso, las conclusiones principales de los estudios o diagnósticos previos que hayan servido de referencia para la identificación y formulación de la intervención.</w:t>
            </w:r>
          </w:p>
        </w:tc>
      </w:tr>
      <w:tr w:rsidR="003D5BE8" w:rsidRPr="00F2211B" w14:paraId="43731342" w14:textId="77777777" w:rsidTr="002F0357">
        <w:trPr>
          <w:trHeight w:hRule="exact" w:val="739"/>
        </w:trPr>
        <w:tc>
          <w:tcPr>
            <w:tcW w:w="9540" w:type="dxa"/>
            <w:shd w:val="clear" w:color="auto" w:fill="E0E0E0"/>
          </w:tcPr>
          <w:p w14:paraId="239C6FA0" w14:textId="77777777" w:rsidR="003D5BE8" w:rsidRPr="00F2211B" w:rsidRDefault="003D5BE8" w:rsidP="002F0357">
            <w:pPr>
              <w:suppressAutoHyphens w:val="0"/>
              <w:spacing w:before="14"/>
              <w:ind w:left="103" w:right="99"/>
              <w:jc w:val="both"/>
              <w:rPr>
                <w:rFonts w:ascii="Arial Narrow" w:eastAsia="Arial Narrow" w:hAnsi="Arial Narrow" w:cs="Arial Narrow"/>
                <w:i/>
                <w:kern w:val="0"/>
                <w:sz w:val="20"/>
                <w:szCs w:val="22"/>
                <w:lang w:eastAsia="en-US" w:bidi="ar-SA"/>
              </w:rPr>
            </w:pPr>
            <w:r>
              <w:rPr>
                <w:rFonts w:ascii="Arial Narrow" w:eastAsia="Arial Narrow" w:hAnsi="Arial Narrow" w:cs="Arial Narrow"/>
                <w:b/>
                <w:kern w:val="0"/>
                <w:sz w:val="20"/>
                <w:szCs w:val="22"/>
                <w:lang w:eastAsia="en-US" w:bidi="ar-SA"/>
              </w:rPr>
              <w:t>8</w:t>
            </w:r>
            <w:r w:rsidRPr="00F2211B">
              <w:rPr>
                <w:rFonts w:ascii="Arial Narrow" w:eastAsia="Arial Narrow" w:hAnsi="Arial Narrow" w:cs="Arial Narrow"/>
                <w:b/>
                <w:kern w:val="0"/>
                <w:sz w:val="20"/>
                <w:szCs w:val="22"/>
                <w:lang w:eastAsia="en-US" w:bidi="ar-SA"/>
              </w:rPr>
              <w:t xml:space="preserve">.3. Alineamiento con las políticas públicas y las demandas de la sociedad civil, complementariedad con otras actuaciones de cooperación y relación con otras iniciativas de la entidad solicitante o de las entidades que forman la agrupación, en su caso </w:t>
            </w:r>
            <w:r w:rsidRPr="00F2211B">
              <w:rPr>
                <w:rFonts w:ascii="Arial Narrow" w:eastAsia="Arial Narrow" w:hAnsi="Arial Narrow" w:cs="Arial Narrow"/>
                <w:i/>
                <w:kern w:val="0"/>
                <w:sz w:val="20"/>
                <w:szCs w:val="22"/>
                <w:lang w:eastAsia="en-US" w:bidi="ar-SA"/>
              </w:rPr>
              <w:t>(Máx. 6.000 caracteres)</w:t>
            </w:r>
          </w:p>
        </w:tc>
      </w:tr>
      <w:tr w:rsidR="003D5BE8" w:rsidRPr="00F2211B" w14:paraId="3167AF48" w14:textId="77777777" w:rsidTr="002F0357">
        <w:trPr>
          <w:trHeight w:hRule="exact" w:val="1327"/>
        </w:trPr>
        <w:tc>
          <w:tcPr>
            <w:tcW w:w="9540" w:type="dxa"/>
          </w:tcPr>
          <w:p w14:paraId="30B6A56B" w14:textId="77777777" w:rsidR="003D5BE8" w:rsidRPr="00F2211B" w:rsidRDefault="003D5BE8" w:rsidP="00F614CE">
            <w:pPr>
              <w:suppressAutoHyphens w:val="0"/>
              <w:spacing w:before="76"/>
              <w:ind w:left="103"/>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Describir:</w:t>
            </w:r>
          </w:p>
          <w:p w14:paraId="69F4B690" w14:textId="77777777" w:rsidR="003D5BE8" w:rsidRPr="00F2211B" w:rsidRDefault="003D5BE8" w:rsidP="00F614CE">
            <w:pPr>
              <w:numPr>
                <w:ilvl w:val="0"/>
                <w:numId w:val="52"/>
              </w:numPr>
              <w:tabs>
                <w:tab w:val="left" w:pos="303"/>
              </w:tabs>
              <w:suppressAutoHyphens w:val="0"/>
              <w:spacing w:before="77"/>
              <w:jc w:val="both"/>
              <w:rPr>
                <w:rFonts w:ascii="Wingdings" w:eastAsia="Arial Narrow" w:hAnsi="Wingdings" w:cs="Arial Narrow"/>
                <w:color w:val="0000FF"/>
                <w:kern w:val="0"/>
                <w:sz w:val="20"/>
                <w:szCs w:val="22"/>
                <w:lang w:eastAsia="en-US" w:bidi="ar-SA"/>
              </w:rPr>
            </w:pPr>
            <w:r w:rsidRPr="00F2211B">
              <w:rPr>
                <w:rFonts w:ascii="Arial Narrow" w:eastAsia="Arial Narrow" w:hAnsi="Arial Narrow" w:cs="Arial Narrow"/>
                <w:color w:val="0000FF"/>
                <w:kern w:val="0"/>
                <w:sz w:val="20"/>
                <w:szCs w:val="22"/>
                <w:lang w:eastAsia="en-US" w:bidi="ar-SA"/>
              </w:rPr>
              <w:t>El</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alineamiento</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con</w:t>
            </w:r>
            <w:r w:rsidRPr="00F2211B">
              <w:rPr>
                <w:rFonts w:ascii="Arial Narrow" w:eastAsia="Arial Narrow" w:hAnsi="Arial Narrow" w:cs="Arial Narrow"/>
                <w:color w:val="0000FF"/>
                <w:spacing w:val="-2"/>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las</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políticas</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públicas</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y</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las</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demandas</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w:t>
            </w:r>
            <w:r w:rsidRPr="00F2211B">
              <w:rPr>
                <w:rFonts w:ascii="Arial Narrow" w:eastAsia="Arial Narrow" w:hAnsi="Arial Narrow" w:cs="Arial Narrow"/>
                <w:color w:val="0000FF"/>
                <w:spacing w:val="-2"/>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sociedad</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civil.</w:t>
            </w:r>
          </w:p>
          <w:p w14:paraId="6C0C9118" w14:textId="687643F4" w:rsidR="003D5BE8" w:rsidRPr="00F614CE" w:rsidRDefault="003D5BE8" w:rsidP="00F614CE">
            <w:pPr>
              <w:pStyle w:val="Prrafodelista"/>
              <w:numPr>
                <w:ilvl w:val="0"/>
                <w:numId w:val="52"/>
              </w:numPr>
              <w:tabs>
                <w:tab w:val="left" w:pos="303"/>
              </w:tabs>
              <w:suppressAutoHyphens w:val="0"/>
              <w:spacing w:before="80"/>
              <w:jc w:val="both"/>
              <w:rPr>
                <w:rFonts w:ascii="Wingdings" w:eastAsia="Arial Narrow" w:hAnsi="Wingdings" w:cs="Arial Narrow"/>
                <w:color w:val="0000FF"/>
                <w:kern w:val="0"/>
                <w:sz w:val="20"/>
                <w:szCs w:val="22"/>
                <w:lang w:eastAsia="en-US" w:bidi="ar-SA"/>
              </w:rPr>
            </w:pPr>
            <w:r w:rsidRPr="00F614CE">
              <w:rPr>
                <w:rFonts w:ascii="Arial Narrow" w:eastAsia="Arial Narrow" w:hAnsi="Arial Narrow" w:cs="Arial Narrow"/>
                <w:color w:val="0000FF"/>
                <w:kern w:val="0"/>
                <w:sz w:val="20"/>
                <w:szCs w:val="22"/>
                <w:lang w:eastAsia="en-US" w:bidi="ar-SA"/>
              </w:rPr>
              <w:t xml:space="preserve">La complementariedad con otras actuaciones </w:t>
            </w:r>
            <w:r w:rsidR="002F0357" w:rsidRPr="00F614CE">
              <w:rPr>
                <w:rFonts w:ascii="Arial Narrow" w:eastAsia="Arial Narrow" w:hAnsi="Arial Narrow" w:cs="Arial Narrow"/>
                <w:color w:val="0000FF"/>
                <w:kern w:val="0"/>
                <w:sz w:val="20"/>
                <w:szCs w:val="22"/>
                <w:lang w:eastAsia="en-US" w:bidi="ar-SA"/>
              </w:rPr>
              <w:t xml:space="preserve">formativas y </w:t>
            </w:r>
            <w:r w:rsidRPr="00F614CE">
              <w:rPr>
                <w:rFonts w:ascii="Arial Narrow" w:eastAsia="Arial Narrow" w:hAnsi="Arial Narrow" w:cs="Arial Narrow"/>
                <w:color w:val="0000FF"/>
                <w:kern w:val="0"/>
                <w:sz w:val="20"/>
                <w:szCs w:val="22"/>
                <w:lang w:eastAsia="en-US" w:bidi="ar-SA"/>
              </w:rPr>
              <w:t>de</w:t>
            </w:r>
            <w:r w:rsidRPr="00F614CE">
              <w:rPr>
                <w:rFonts w:ascii="Arial Narrow" w:eastAsia="Arial Narrow" w:hAnsi="Arial Narrow" w:cs="Arial Narrow"/>
                <w:color w:val="0000FF"/>
                <w:spacing w:val="-30"/>
                <w:kern w:val="0"/>
                <w:sz w:val="20"/>
                <w:szCs w:val="22"/>
                <w:lang w:eastAsia="en-US" w:bidi="ar-SA"/>
              </w:rPr>
              <w:t xml:space="preserve"> </w:t>
            </w:r>
            <w:r w:rsidRPr="00F614CE">
              <w:rPr>
                <w:rFonts w:ascii="Arial Narrow" w:eastAsia="Arial Narrow" w:hAnsi="Arial Narrow" w:cs="Arial Narrow"/>
                <w:color w:val="0000FF"/>
                <w:kern w:val="0"/>
                <w:sz w:val="20"/>
                <w:szCs w:val="22"/>
                <w:lang w:eastAsia="en-US" w:bidi="ar-SA"/>
              </w:rPr>
              <w:t>cooperación.</w:t>
            </w:r>
          </w:p>
          <w:p w14:paraId="5D8CBC16" w14:textId="77777777" w:rsidR="003D5BE8" w:rsidRPr="002F0357" w:rsidRDefault="003D5BE8" w:rsidP="00F614CE">
            <w:pPr>
              <w:numPr>
                <w:ilvl w:val="0"/>
                <w:numId w:val="52"/>
              </w:numPr>
              <w:tabs>
                <w:tab w:val="left" w:pos="303"/>
              </w:tabs>
              <w:suppressAutoHyphens w:val="0"/>
              <w:spacing w:before="80"/>
              <w:jc w:val="both"/>
              <w:rPr>
                <w:rFonts w:ascii="Wingdings" w:eastAsia="Arial Narrow" w:hAnsi="Wingdings"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La</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relación</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con</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otras</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iniciativas</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propia</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entidad</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solicitante</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/o</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las</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entidades</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que</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forman</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agrupación,</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en</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su</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caso.</w:t>
            </w:r>
          </w:p>
          <w:p w14:paraId="39273D4E" w14:textId="060A8B40" w:rsidR="002F0357" w:rsidRPr="00F2211B" w:rsidRDefault="002F0357" w:rsidP="00B5059A">
            <w:pPr>
              <w:numPr>
                <w:ilvl w:val="0"/>
                <w:numId w:val="38"/>
              </w:numPr>
              <w:tabs>
                <w:tab w:val="left" w:pos="303"/>
              </w:tabs>
              <w:suppressAutoHyphens w:val="0"/>
              <w:spacing w:before="80"/>
              <w:ind w:hanging="199"/>
              <w:rPr>
                <w:rFonts w:ascii="Wingdings" w:eastAsia="Arial Narrow" w:hAnsi="Wingdings" w:cs="Arial Narrow"/>
                <w:kern w:val="0"/>
                <w:sz w:val="20"/>
                <w:szCs w:val="22"/>
                <w:lang w:eastAsia="en-US" w:bidi="ar-SA"/>
              </w:rPr>
            </w:pPr>
          </w:p>
        </w:tc>
      </w:tr>
    </w:tbl>
    <w:p w14:paraId="71BC1DBE" w14:textId="77777777" w:rsidR="003D5BE8" w:rsidRPr="00F2211B" w:rsidRDefault="003D5BE8" w:rsidP="00B5059A">
      <w:pPr>
        <w:numPr>
          <w:ilvl w:val="0"/>
          <w:numId w:val="46"/>
        </w:numPr>
        <w:tabs>
          <w:tab w:val="left" w:pos="662"/>
        </w:tabs>
        <w:suppressAutoHyphens w:val="0"/>
        <w:autoSpaceDE w:val="0"/>
        <w:autoSpaceDN w:val="0"/>
        <w:spacing w:before="239"/>
        <w:rPr>
          <w:rFonts w:ascii="Arial Black" w:eastAsia="Arial Black" w:hAnsi="Arial Black" w:cs="Arial Black"/>
          <w:kern w:val="0"/>
          <w:sz w:val="20"/>
          <w:szCs w:val="22"/>
          <w:lang w:val="en-US" w:eastAsia="en-US" w:bidi="ar-SA"/>
        </w:rPr>
      </w:pPr>
      <w:r w:rsidRPr="00F2211B">
        <w:rPr>
          <w:rFonts w:ascii="Arial Black" w:eastAsia="Arial Black" w:hAnsi="Arial Black" w:cs="Arial Black"/>
          <w:kern w:val="0"/>
          <w:sz w:val="20"/>
          <w:szCs w:val="22"/>
          <w:lang w:val="en-US" w:eastAsia="en-US" w:bidi="ar-SA"/>
        </w:rPr>
        <w:t>ANÁLISIS DE</w:t>
      </w:r>
      <w:r w:rsidRPr="00F2211B">
        <w:rPr>
          <w:rFonts w:ascii="Arial Black" w:eastAsia="Arial Black" w:hAnsi="Arial Black" w:cs="Arial Black"/>
          <w:spacing w:val="-6"/>
          <w:kern w:val="0"/>
          <w:sz w:val="20"/>
          <w:szCs w:val="22"/>
          <w:lang w:val="en-US" w:eastAsia="en-US" w:bidi="ar-SA"/>
        </w:rPr>
        <w:t xml:space="preserve"> </w:t>
      </w:r>
      <w:r w:rsidRPr="00F2211B">
        <w:rPr>
          <w:rFonts w:ascii="Arial Black" w:eastAsia="Arial Black" w:hAnsi="Arial Black" w:cs="Arial Black"/>
          <w:kern w:val="0"/>
          <w:sz w:val="20"/>
          <w:szCs w:val="22"/>
          <w:lang w:val="en-US" w:eastAsia="en-US" w:bidi="ar-SA"/>
        </w:rPr>
        <w:t>ACTORES</w:t>
      </w:r>
    </w:p>
    <w:p w14:paraId="58CDF1E4" w14:textId="77777777" w:rsidR="003D5BE8" w:rsidRPr="00F2211B" w:rsidRDefault="003D5BE8" w:rsidP="003D5BE8">
      <w:pPr>
        <w:suppressAutoHyphens w:val="0"/>
        <w:autoSpaceDE w:val="0"/>
        <w:autoSpaceDN w:val="0"/>
        <w:spacing w:before="6"/>
        <w:rPr>
          <w:rFonts w:ascii="Arial Black" w:eastAsia="Arial Black" w:hAnsi="Arial Black" w:cs="Arial Black"/>
          <w:kern w:val="0"/>
          <w:sz w:val="4"/>
          <w:szCs w:val="20"/>
          <w:lang w:val="en-US" w:eastAsia="en-US" w:bidi="ar-SA"/>
        </w:r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40"/>
      </w:tblGrid>
      <w:tr w:rsidR="003D5BE8" w:rsidRPr="00F2211B" w14:paraId="0A8BD21F" w14:textId="77777777" w:rsidTr="002F0357">
        <w:trPr>
          <w:trHeight w:hRule="exact" w:val="408"/>
        </w:trPr>
        <w:tc>
          <w:tcPr>
            <w:tcW w:w="9540" w:type="dxa"/>
            <w:shd w:val="clear" w:color="auto" w:fill="E0E0E0"/>
          </w:tcPr>
          <w:p w14:paraId="6FC59902" w14:textId="77777777" w:rsidR="003D5BE8" w:rsidRPr="00F2211B" w:rsidRDefault="003D5BE8" w:rsidP="002F0357">
            <w:pPr>
              <w:suppressAutoHyphens w:val="0"/>
              <w:spacing w:before="81"/>
              <w:ind w:left="103"/>
              <w:rPr>
                <w:rFonts w:ascii="Arial Narrow" w:eastAsia="Arial Narrow" w:hAnsi="Arial Narrow" w:cs="Arial Narrow"/>
                <w:i/>
                <w:kern w:val="0"/>
                <w:sz w:val="20"/>
                <w:szCs w:val="22"/>
                <w:lang w:eastAsia="en-US" w:bidi="ar-SA"/>
              </w:rPr>
            </w:pPr>
            <w:r>
              <w:rPr>
                <w:rFonts w:ascii="Arial Narrow" w:eastAsia="Arial Narrow" w:hAnsi="Arial Narrow" w:cs="Arial Narrow"/>
                <w:b/>
                <w:kern w:val="0"/>
                <w:sz w:val="20"/>
                <w:szCs w:val="22"/>
                <w:lang w:eastAsia="en-US" w:bidi="ar-SA"/>
              </w:rPr>
              <w:t>9</w:t>
            </w:r>
            <w:r w:rsidRPr="00F2211B">
              <w:rPr>
                <w:rFonts w:ascii="Arial Narrow" w:eastAsia="Arial Narrow" w:hAnsi="Arial Narrow" w:cs="Arial Narrow"/>
                <w:b/>
                <w:kern w:val="0"/>
                <w:sz w:val="20"/>
                <w:szCs w:val="22"/>
                <w:lang w:eastAsia="en-US" w:bidi="ar-SA"/>
              </w:rPr>
              <w:t xml:space="preserve">.1. Población destinataria </w:t>
            </w:r>
            <w:r w:rsidRPr="00F2211B">
              <w:rPr>
                <w:rFonts w:ascii="Arial Narrow" w:eastAsia="Arial Narrow" w:hAnsi="Arial Narrow" w:cs="Arial Narrow"/>
                <w:i/>
                <w:kern w:val="0"/>
                <w:sz w:val="20"/>
                <w:szCs w:val="22"/>
                <w:lang w:eastAsia="en-US" w:bidi="ar-SA"/>
              </w:rPr>
              <w:t>(Máx. 5.000 caracteres)</w:t>
            </w:r>
          </w:p>
        </w:tc>
      </w:tr>
      <w:tr w:rsidR="003D5BE8" w:rsidRPr="00F2211B" w14:paraId="1936A128" w14:textId="77777777" w:rsidTr="002F0357">
        <w:trPr>
          <w:trHeight w:hRule="exact" w:val="1583"/>
        </w:trPr>
        <w:tc>
          <w:tcPr>
            <w:tcW w:w="9540" w:type="dxa"/>
          </w:tcPr>
          <w:p w14:paraId="5D40A2FB" w14:textId="5672039F" w:rsidR="002F0357" w:rsidRPr="002F0357" w:rsidRDefault="002F0357" w:rsidP="00F614CE">
            <w:pPr>
              <w:pStyle w:val="Prrafodelista"/>
              <w:widowControl/>
              <w:numPr>
                <w:ilvl w:val="0"/>
                <w:numId w:val="43"/>
              </w:numPr>
              <w:suppressAutoHyphens w:val="0"/>
              <w:adjustRightInd w:val="0"/>
              <w:jc w:val="both"/>
              <w:rPr>
                <w:rFonts w:ascii="Arial Narrow" w:eastAsia="Arial Narrow" w:hAnsi="Arial Narrow" w:cs="Arial Narrow"/>
                <w:color w:val="0000FF"/>
                <w:kern w:val="0"/>
                <w:sz w:val="20"/>
                <w:szCs w:val="22"/>
                <w:lang w:eastAsia="en-US" w:bidi="ar-SA"/>
              </w:rPr>
            </w:pPr>
            <w:r w:rsidRPr="002F0357">
              <w:rPr>
                <w:rFonts w:ascii="Arial Narrow" w:eastAsia="Arial Narrow" w:hAnsi="Arial Narrow" w:cs="Arial Narrow"/>
                <w:color w:val="0000FF"/>
                <w:kern w:val="0"/>
                <w:sz w:val="20"/>
                <w:szCs w:val="22"/>
                <w:lang w:eastAsia="en-US" w:bidi="ar-SA"/>
              </w:rPr>
              <w:t>Describir el perfil de la población participante, identificándola como titulares de derechos, diferenciado por sexo, grupo de</w:t>
            </w:r>
            <w:r>
              <w:rPr>
                <w:rFonts w:ascii="Arial Narrow" w:eastAsia="Arial Narrow" w:hAnsi="Arial Narrow" w:cs="Arial Narrow"/>
                <w:color w:val="0000FF"/>
                <w:kern w:val="0"/>
                <w:sz w:val="20"/>
                <w:szCs w:val="22"/>
                <w:lang w:eastAsia="en-US" w:bidi="ar-SA"/>
              </w:rPr>
              <w:t xml:space="preserve"> </w:t>
            </w:r>
            <w:r w:rsidRPr="002F0357">
              <w:rPr>
                <w:rFonts w:ascii="Arial Narrow" w:eastAsia="Arial Narrow" w:hAnsi="Arial Narrow" w:cs="Arial Narrow"/>
                <w:color w:val="0000FF"/>
                <w:kern w:val="0"/>
                <w:sz w:val="20"/>
                <w:szCs w:val="22"/>
                <w:lang w:eastAsia="en-US" w:bidi="ar-SA"/>
              </w:rPr>
              <w:t>edad (infancia, juventud y población adulta) y particularidades culturales.</w:t>
            </w:r>
          </w:p>
          <w:p w14:paraId="2C41C115" w14:textId="0491824E" w:rsidR="003D5BE8" w:rsidRPr="00ED2CBA" w:rsidRDefault="003D5BE8" w:rsidP="00F614CE">
            <w:pPr>
              <w:pStyle w:val="Prrafodelista"/>
              <w:widowControl/>
              <w:numPr>
                <w:ilvl w:val="0"/>
                <w:numId w:val="43"/>
              </w:numPr>
              <w:suppressAutoHyphens w:val="0"/>
              <w:adjustRightInd w:val="0"/>
              <w:jc w:val="both"/>
              <w:rPr>
                <w:rFonts w:ascii="Arial Narrow" w:eastAsia="Arial Narrow" w:hAnsi="Arial Narrow" w:cs="Arial Narrow"/>
                <w:color w:val="0000FF"/>
                <w:kern w:val="0"/>
                <w:sz w:val="20"/>
                <w:szCs w:val="22"/>
                <w:lang w:eastAsia="en-US" w:bidi="ar-SA"/>
              </w:rPr>
            </w:pPr>
            <w:r w:rsidRPr="00ED2CBA">
              <w:rPr>
                <w:rFonts w:ascii="Arial Narrow" w:eastAsia="Arial Narrow" w:hAnsi="Arial Narrow" w:cs="Arial Narrow"/>
                <w:color w:val="0000FF"/>
                <w:kern w:val="0"/>
                <w:sz w:val="20"/>
                <w:szCs w:val="22"/>
                <w:lang w:eastAsia="en-US" w:bidi="ar-SA"/>
              </w:rPr>
              <w:t>Detallar los criterios de selección de la población participante.</w:t>
            </w:r>
          </w:p>
          <w:p w14:paraId="0F57200A" w14:textId="77777777" w:rsidR="003D5BE8" w:rsidRDefault="003D5BE8" w:rsidP="00F614CE">
            <w:pPr>
              <w:pStyle w:val="Prrafodelista"/>
              <w:widowControl/>
              <w:numPr>
                <w:ilvl w:val="0"/>
                <w:numId w:val="43"/>
              </w:numPr>
              <w:suppressAutoHyphens w:val="0"/>
              <w:adjustRightInd w:val="0"/>
              <w:jc w:val="both"/>
              <w:rPr>
                <w:rFonts w:ascii="Arial Narrow" w:eastAsia="Arial Narrow" w:hAnsi="Arial Narrow" w:cs="Arial Narrow"/>
                <w:color w:val="0000FF"/>
                <w:kern w:val="0"/>
                <w:sz w:val="20"/>
                <w:szCs w:val="22"/>
                <w:lang w:eastAsia="en-US" w:bidi="ar-SA"/>
              </w:rPr>
            </w:pPr>
            <w:r w:rsidRPr="00ED2CBA">
              <w:rPr>
                <w:rFonts w:ascii="Arial Narrow" w:eastAsia="Arial Narrow" w:hAnsi="Arial Narrow" w:cs="Arial Narrow"/>
                <w:color w:val="0000FF"/>
                <w:kern w:val="0"/>
                <w:sz w:val="20"/>
                <w:szCs w:val="22"/>
                <w:lang w:eastAsia="en-US" w:bidi="ar-SA"/>
              </w:rPr>
              <w:t>Indicar qué población va a participar, en su caso, en actividades fuera de Andalucía justificando su selección y el papel que</w:t>
            </w:r>
            <w:r>
              <w:rPr>
                <w:rFonts w:ascii="Arial Narrow" w:eastAsia="Arial Narrow" w:hAnsi="Arial Narrow" w:cs="Arial Narrow"/>
                <w:color w:val="0000FF"/>
                <w:kern w:val="0"/>
                <w:sz w:val="20"/>
                <w:szCs w:val="22"/>
                <w:lang w:eastAsia="en-US" w:bidi="ar-SA"/>
              </w:rPr>
              <w:t xml:space="preserve"> </w:t>
            </w:r>
            <w:r w:rsidRPr="00ED2CBA">
              <w:rPr>
                <w:rFonts w:ascii="Arial Narrow" w:eastAsia="Arial Narrow" w:hAnsi="Arial Narrow" w:cs="Arial Narrow"/>
                <w:color w:val="0000FF"/>
                <w:kern w:val="0"/>
                <w:sz w:val="20"/>
                <w:szCs w:val="22"/>
                <w:lang w:eastAsia="en-US" w:bidi="ar-SA"/>
              </w:rPr>
              <w:t>tendrán en el proyecto.</w:t>
            </w:r>
          </w:p>
          <w:p w14:paraId="719917E5" w14:textId="02734DD8" w:rsidR="002F0357" w:rsidRPr="00F2211B" w:rsidRDefault="002F0357" w:rsidP="00F614CE">
            <w:pPr>
              <w:pStyle w:val="Prrafodelista"/>
              <w:widowControl/>
              <w:numPr>
                <w:ilvl w:val="0"/>
                <w:numId w:val="43"/>
              </w:numPr>
              <w:suppressAutoHyphens w:val="0"/>
              <w:adjustRightInd w:val="0"/>
              <w:jc w:val="both"/>
              <w:rPr>
                <w:rFonts w:ascii="Arial Narrow" w:eastAsia="Arial Narrow" w:hAnsi="Arial Narrow" w:cs="Arial Narrow"/>
                <w:color w:val="0000FF"/>
                <w:kern w:val="0"/>
                <w:sz w:val="20"/>
                <w:szCs w:val="22"/>
                <w:lang w:eastAsia="en-US" w:bidi="ar-SA"/>
              </w:rPr>
            </w:pPr>
            <w:r>
              <w:rPr>
                <w:rFonts w:ascii="Arial Narrow" w:eastAsia="Arial Narrow" w:hAnsi="Arial Narrow" w:cs="Arial Narrow"/>
                <w:color w:val="0000FF"/>
                <w:kern w:val="0"/>
                <w:sz w:val="20"/>
                <w:szCs w:val="22"/>
                <w:lang w:eastAsia="en-US" w:bidi="ar-SA"/>
              </w:rPr>
              <w:t>Explicar el grado de implicación y motivación de la población destinataria.</w:t>
            </w:r>
          </w:p>
        </w:tc>
      </w:tr>
      <w:tr w:rsidR="003D5BE8" w:rsidRPr="00F2211B" w14:paraId="7A244D71" w14:textId="77777777" w:rsidTr="002F0357">
        <w:trPr>
          <w:trHeight w:hRule="exact" w:val="408"/>
        </w:trPr>
        <w:tc>
          <w:tcPr>
            <w:tcW w:w="9540" w:type="dxa"/>
            <w:shd w:val="clear" w:color="auto" w:fill="E0E0E0"/>
          </w:tcPr>
          <w:p w14:paraId="5FD143D6" w14:textId="77777777" w:rsidR="003D5BE8" w:rsidRPr="00F2211B" w:rsidRDefault="003D5BE8" w:rsidP="002F0357">
            <w:pPr>
              <w:suppressAutoHyphens w:val="0"/>
              <w:spacing w:before="76"/>
              <w:ind w:left="103"/>
              <w:rPr>
                <w:rFonts w:ascii="Arial Narrow" w:eastAsia="Arial Narrow" w:hAnsi="Arial Narrow" w:cs="Arial Narrow"/>
                <w:i/>
                <w:kern w:val="0"/>
                <w:sz w:val="20"/>
                <w:szCs w:val="22"/>
                <w:lang w:eastAsia="en-US" w:bidi="ar-SA"/>
              </w:rPr>
            </w:pPr>
            <w:r>
              <w:rPr>
                <w:rFonts w:ascii="Arial Narrow" w:eastAsia="Arial Narrow" w:hAnsi="Arial Narrow" w:cs="Arial Narrow"/>
                <w:b/>
                <w:kern w:val="0"/>
                <w:sz w:val="20"/>
                <w:szCs w:val="22"/>
                <w:lang w:eastAsia="en-US" w:bidi="ar-SA"/>
              </w:rPr>
              <w:t>9</w:t>
            </w:r>
            <w:r w:rsidRPr="00F2211B">
              <w:rPr>
                <w:rFonts w:ascii="Arial Narrow" w:eastAsia="Arial Narrow" w:hAnsi="Arial Narrow" w:cs="Arial Narrow"/>
                <w:b/>
                <w:kern w:val="0"/>
                <w:sz w:val="20"/>
                <w:szCs w:val="22"/>
                <w:lang w:eastAsia="en-US" w:bidi="ar-SA"/>
              </w:rPr>
              <w:t xml:space="preserve">.2 Entidades que participan, en su caso, en actividades realizadas fuera de Andalucía </w:t>
            </w:r>
            <w:r w:rsidRPr="00F2211B">
              <w:rPr>
                <w:rFonts w:ascii="Arial Narrow" w:eastAsia="Arial Narrow" w:hAnsi="Arial Narrow" w:cs="Arial Narrow"/>
                <w:i/>
                <w:kern w:val="0"/>
                <w:sz w:val="20"/>
                <w:szCs w:val="22"/>
                <w:lang w:eastAsia="en-US" w:bidi="ar-SA"/>
              </w:rPr>
              <w:t>(Máx. 5.000 caracteres)</w:t>
            </w:r>
          </w:p>
        </w:tc>
      </w:tr>
      <w:tr w:rsidR="003D5BE8" w:rsidRPr="00F2211B" w14:paraId="47F23DC8" w14:textId="77777777" w:rsidTr="00F614CE">
        <w:trPr>
          <w:trHeight w:hRule="exact" w:val="1040"/>
        </w:trPr>
        <w:tc>
          <w:tcPr>
            <w:tcW w:w="9540" w:type="dxa"/>
          </w:tcPr>
          <w:p w14:paraId="5DBBED0C" w14:textId="77777777" w:rsidR="003D5BE8" w:rsidRPr="00F2211B" w:rsidRDefault="003D5BE8" w:rsidP="00F614CE">
            <w:pPr>
              <w:numPr>
                <w:ilvl w:val="0"/>
                <w:numId w:val="37"/>
              </w:numPr>
              <w:tabs>
                <w:tab w:val="left" w:pos="303"/>
              </w:tabs>
              <w:suppressAutoHyphens w:val="0"/>
              <w:spacing w:before="74"/>
              <w:ind w:right="99" w:hanging="180"/>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Indicar la capacidad y solvencia de las entidades colaboradoras fuera de la CC.AA. y su experiencia previa en la materia a abordar.</w:t>
            </w:r>
          </w:p>
          <w:p w14:paraId="0D81CF16" w14:textId="77777777" w:rsidR="003D5BE8" w:rsidRPr="00F2211B" w:rsidRDefault="003D5BE8" w:rsidP="00F614CE">
            <w:pPr>
              <w:numPr>
                <w:ilvl w:val="0"/>
                <w:numId w:val="37"/>
              </w:numPr>
              <w:tabs>
                <w:tab w:val="left" w:pos="303"/>
              </w:tabs>
              <w:suppressAutoHyphens w:val="0"/>
              <w:spacing w:before="79"/>
              <w:ind w:right="101" w:hanging="180"/>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Indicar la experiencia previa de trabajo con la entidad solicitante (y, en su caso, con las entidades que conforman la agrupación).</w:t>
            </w:r>
          </w:p>
        </w:tc>
      </w:tr>
      <w:tr w:rsidR="003D5BE8" w:rsidRPr="00F2211B" w14:paraId="2D513A96" w14:textId="77777777" w:rsidTr="002F0357">
        <w:trPr>
          <w:trHeight w:hRule="exact" w:val="438"/>
        </w:trPr>
        <w:tc>
          <w:tcPr>
            <w:tcW w:w="9540" w:type="dxa"/>
            <w:shd w:val="clear" w:color="auto" w:fill="E6E6E6"/>
          </w:tcPr>
          <w:p w14:paraId="333903BD" w14:textId="5C461C07" w:rsidR="003D5BE8" w:rsidRPr="00F2211B" w:rsidRDefault="003D5BE8" w:rsidP="002F0357">
            <w:pPr>
              <w:suppressAutoHyphens w:val="0"/>
              <w:spacing w:before="115"/>
              <w:ind w:left="103"/>
              <w:rPr>
                <w:rFonts w:ascii="Arial Narrow" w:eastAsia="Arial Narrow" w:hAnsi="Arial Narrow" w:cs="Arial Narrow"/>
                <w:kern w:val="0"/>
                <w:sz w:val="20"/>
                <w:szCs w:val="22"/>
                <w:lang w:eastAsia="en-US" w:bidi="ar-SA"/>
              </w:rPr>
            </w:pPr>
            <w:r>
              <w:rPr>
                <w:rFonts w:ascii="Arial Narrow" w:eastAsia="Arial Narrow" w:hAnsi="Arial Narrow" w:cs="Arial Narrow"/>
                <w:b/>
                <w:kern w:val="0"/>
                <w:sz w:val="20"/>
                <w:szCs w:val="22"/>
                <w:lang w:eastAsia="en-US" w:bidi="ar-SA"/>
              </w:rPr>
              <w:t>9</w:t>
            </w:r>
            <w:r w:rsidRPr="00F2211B">
              <w:rPr>
                <w:rFonts w:ascii="Arial Narrow" w:eastAsia="Arial Narrow" w:hAnsi="Arial Narrow" w:cs="Arial Narrow"/>
                <w:b/>
                <w:kern w:val="0"/>
                <w:sz w:val="20"/>
                <w:szCs w:val="22"/>
                <w:lang w:eastAsia="en-US" w:bidi="ar-SA"/>
              </w:rPr>
              <w:t xml:space="preserve">.3 Entidad solicitante </w:t>
            </w:r>
            <w:r w:rsidRPr="00F2211B">
              <w:rPr>
                <w:rFonts w:ascii="Arial Narrow" w:eastAsia="Arial Narrow" w:hAnsi="Arial Narrow" w:cs="Arial Narrow"/>
                <w:kern w:val="0"/>
                <w:sz w:val="20"/>
                <w:szCs w:val="22"/>
                <w:lang w:eastAsia="en-US" w:bidi="ar-SA"/>
              </w:rPr>
              <w:t>(experiencia y capacidad de gestión).</w:t>
            </w:r>
            <w:r w:rsidRPr="00F2211B">
              <w:rPr>
                <w:rFonts w:ascii="Arial Narrow" w:eastAsia="Arial Narrow" w:hAnsi="Arial Narrow" w:cs="Arial Narrow"/>
                <w:b/>
                <w:kern w:val="0"/>
                <w:sz w:val="20"/>
                <w:szCs w:val="22"/>
                <w:lang w:eastAsia="en-US" w:bidi="ar-SA"/>
              </w:rPr>
              <w:t xml:space="preserve"> </w:t>
            </w:r>
            <w:r w:rsidRPr="00F2211B">
              <w:rPr>
                <w:rFonts w:ascii="Arial Narrow" w:eastAsia="Arial Narrow" w:hAnsi="Arial Narrow" w:cs="Arial Narrow"/>
                <w:kern w:val="0"/>
                <w:sz w:val="20"/>
                <w:szCs w:val="22"/>
                <w:lang w:eastAsia="en-US" w:bidi="ar-SA"/>
              </w:rPr>
              <w:t>(Máx. 5.000 caracteres)</w:t>
            </w:r>
          </w:p>
        </w:tc>
      </w:tr>
      <w:tr w:rsidR="003D5BE8" w:rsidRPr="00F2211B" w14:paraId="6D10CD4A" w14:textId="77777777" w:rsidTr="002F0357">
        <w:trPr>
          <w:trHeight w:hRule="exact" w:val="1937"/>
        </w:trPr>
        <w:tc>
          <w:tcPr>
            <w:tcW w:w="9540" w:type="dxa"/>
          </w:tcPr>
          <w:p w14:paraId="20414690" w14:textId="7F3B600C" w:rsidR="003D5BE8" w:rsidRPr="00F2211B" w:rsidRDefault="003D5BE8" w:rsidP="00B5059A">
            <w:pPr>
              <w:numPr>
                <w:ilvl w:val="0"/>
                <w:numId w:val="36"/>
              </w:numPr>
              <w:tabs>
                <w:tab w:val="left" w:pos="356"/>
              </w:tabs>
              <w:suppressAutoHyphens w:val="0"/>
              <w:spacing w:before="74"/>
              <w:ind w:right="101" w:hanging="180"/>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Describir la capacidad, solvencia y experiencia previa de la entidad solicitante (y, en su caso, de las entidades que conforman la agrupación) en rel</w:t>
            </w:r>
            <w:r w:rsidR="002F0357">
              <w:rPr>
                <w:rFonts w:ascii="Arial Narrow" w:eastAsia="Arial Narrow" w:hAnsi="Arial Narrow" w:cs="Arial Narrow"/>
                <w:color w:val="0000FF"/>
                <w:kern w:val="0"/>
                <w:sz w:val="20"/>
                <w:szCs w:val="22"/>
                <w:lang w:eastAsia="en-US" w:bidi="ar-SA"/>
              </w:rPr>
              <w:t>ación con el proyecto propuesto, especificando la temática</w:t>
            </w:r>
            <w:r w:rsidRPr="00F2211B">
              <w:rPr>
                <w:rFonts w:ascii="Arial Narrow" w:eastAsia="Arial Narrow" w:hAnsi="Arial Narrow" w:cs="Arial Narrow"/>
                <w:color w:val="0000FF"/>
                <w:kern w:val="0"/>
                <w:sz w:val="20"/>
                <w:szCs w:val="22"/>
                <w:lang w:eastAsia="en-US" w:bidi="ar-SA"/>
              </w:rPr>
              <w:t>.</w:t>
            </w:r>
          </w:p>
          <w:p w14:paraId="033CD364" w14:textId="10350ED3" w:rsidR="003D5BE8" w:rsidRPr="00F2211B" w:rsidRDefault="003D5BE8" w:rsidP="00B5059A">
            <w:pPr>
              <w:numPr>
                <w:ilvl w:val="0"/>
                <w:numId w:val="36"/>
              </w:numPr>
              <w:tabs>
                <w:tab w:val="left" w:pos="303"/>
              </w:tabs>
              <w:suppressAutoHyphens w:val="0"/>
              <w:spacing w:before="80"/>
              <w:ind w:right="105" w:hanging="180"/>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En caso de agrupación, indicar la experiencia previa de trabajo de las entida</w:t>
            </w:r>
            <w:r w:rsidR="002F0357">
              <w:rPr>
                <w:rFonts w:ascii="Arial Narrow" w:eastAsia="Arial Narrow" w:hAnsi="Arial Narrow" w:cs="Arial Narrow"/>
                <w:color w:val="0000FF"/>
                <w:kern w:val="0"/>
                <w:sz w:val="20"/>
                <w:szCs w:val="22"/>
                <w:lang w:eastAsia="en-US" w:bidi="ar-SA"/>
              </w:rPr>
              <w:t>des que la conforman con la entidad</w:t>
            </w:r>
            <w:r w:rsidRPr="00F2211B">
              <w:rPr>
                <w:rFonts w:ascii="Arial Narrow" w:eastAsia="Arial Narrow" w:hAnsi="Arial Narrow" w:cs="Arial Narrow"/>
                <w:color w:val="0000FF"/>
                <w:kern w:val="0"/>
                <w:sz w:val="20"/>
                <w:szCs w:val="22"/>
                <w:lang w:eastAsia="en-US" w:bidi="ar-SA"/>
              </w:rPr>
              <w:t xml:space="preserve"> líder y entre ellas,</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justificando</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el</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valor</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añadido</w:t>
            </w:r>
            <w:r w:rsidRPr="00F2211B">
              <w:rPr>
                <w:rFonts w:ascii="Arial Narrow" w:eastAsia="Arial Narrow" w:hAnsi="Arial Narrow" w:cs="Arial Narrow"/>
                <w:color w:val="0000FF"/>
                <w:spacing w:val="-2"/>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agrupación</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conformada</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para</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el</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proyecto.</w:t>
            </w:r>
          </w:p>
          <w:p w14:paraId="4F8644F8" w14:textId="77777777" w:rsidR="003D5BE8" w:rsidRPr="00152F81" w:rsidRDefault="003D5BE8" w:rsidP="00B5059A">
            <w:pPr>
              <w:numPr>
                <w:ilvl w:val="0"/>
                <w:numId w:val="36"/>
              </w:numPr>
              <w:tabs>
                <w:tab w:val="left" w:pos="303"/>
              </w:tabs>
              <w:suppressAutoHyphens w:val="0"/>
              <w:spacing w:before="80"/>
              <w:ind w:right="104" w:hanging="180"/>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Compromisos de la entidad solicitante con: el medioambiente, la promoción de la equidad de género, la consideración de la diversidad cultural, la atención a la discapacidad y la</w:t>
            </w:r>
            <w:r w:rsidRPr="00F2211B">
              <w:rPr>
                <w:rFonts w:ascii="Arial Narrow" w:eastAsia="Arial Narrow" w:hAnsi="Arial Narrow" w:cs="Arial Narrow"/>
                <w:color w:val="0000FF"/>
                <w:spacing w:val="-29"/>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salud.</w:t>
            </w:r>
          </w:p>
        </w:tc>
      </w:tr>
    </w:tbl>
    <w:p w14:paraId="5AAF02B6" w14:textId="77777777" w:rsidR="002F0357" w:rsidRDefault="002F0357">
      <w:r>
        <w:br w:type="page"/>
      </w: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98"/>
        <w:gridCol w:w="2042"/>
        <w:gridCol w:w="2700"/>
      </w:tblGrid>
      <w:tr w:rsidR="003D5BE8" w:rsidRPr="00F2211B" w14:paraId="7DE7C5CF" w14:textId="77777777" w:rsidTr="002F0357">
        <w:trPr>
          <w:trHeight w:hRule="exact" w:val="410"/>
        </w:trPr>
        <w:tc>
          <w:tcPr>
            <w:tcW w:w="9540" w:type="dxa"/>
            <w:gridSpan w:val="3"/>
            <w:shd w:val="clear" w:color="auto" w:fill="E0E0E0"/>
          </w:tcPr>
          <w:p w14:paraId="38A06FA4" w14:textId="10FD2632" w:rsidR="003D5BE8" w:rsidRPr="00F2211B" w:rsidRDefault="003D5BE8" w:rsidP="002F0357">
            <w:pPr>
              <w:suppressAutoHyphens w:val="0"/>
              <w:spacing w:before="81"/>
              <w:ind w:left="103"/>
              <w:rPr>
                <w:rFonts w:ascii="Arial Narrow" w:eastAsia="Arial Narrow" w:hAnsi="Arial Narrow" w:cs="Arial Narrow"/>
                <w:i/>
                <w:kern w:val="0"/>
                <w:sz w:val="20"/>
                <w:szCs w:val="22"/>
                <w:lang w:eastAsia="en-US" w:bidi="ar-SA"/>
              </w:rPr>
            </w:pPr>
            <w:r>
              <w:rPr>
                <w:rFonts w:ascii="Arial Narrow" w:eastAsia="Arial Narrow" w:hAnsi="Arial Narrow" w:cs="Arial Narrow"/>
                <w:b/>
                <w:kern w:val="0"/>
                <w:sz w:val="20"/>
                <w:szCs w:val="22"/>
                <w:lang w:eastAsia="en-US" w:bidi="ar-SA"/>
              </w:rPr>
              <w:lastRenderedPageBreak/>
              <w:t>9</w:t>
            </w:r>
            <w:r w:rsidRPr="00F2211B">
              <w:rPr>
                <w:rFonts w:ascii="Arial Narrow" w:eastAsia="Arial Narrow" w:hAnsi="Arial Narrow" w:cs="Arial Narrow"/>
                <w:b/>
                <w:kern w:val="0"/>
                <w:sz w:val="20"/>
                <w:szCs w:val="22"/>
                <w:lang w:eastAsia="en-US" w:bidi="ar-SA"/>
              </w:rPr>
              <w:t xml:space="preserve">.4. Otras organizaciones con participación significativa y grupos de interés </w:t>
            </w:r>
            <w:r w:rsidRPr="00F2211B">
              <w:rPr>
                <w:rFonts w:ascii="Arial Narrow" w:eastAsia="Arial Narrow" w:hAnsi="Arial Narrow" w:cs="Arial Narrow"/>
                <w:i/>
                <w:kern w:val="0"/>
                <w:sz w:val="20"/>
                <w:szCs w:val="22"/>
                <w:lang w:eastAsia="en-US" w:bidi="ar-SA"/>
              </w:rPr>
              <w:t>(Máx. 5.000 caracteres)</w:t>
            </w:r>
          </w:p>
        </w:tc>
      </w:tr>
      <w:tr w:rsidR="003D5BE8" w:rsidRPr="00F2211B" w14:paraId="2D9CD98E" w14:textId="77777777" w:rsidTr="00986264">
        <w:trPr>
          <w:trHeight w:hRule="exact" w:val="989"/>
        </w:trPr>
        <w:tc>
          <w:tcPr>
            <w:tcW w:w="9540" w:type="dxa"/>
            <w:gridSpan w:val="3"/>
            <w:tcBorders>
              <w:bottom w:val="single" w:sz="30" w:space="0" w:color="E0E0E0"/>
            </w:tcBorders>
          </w:tcPr>
          <w:p w14:paraId="3F9C913B" w14:textId="6C19EC1A" w:rsidR="003D5BE8" w:rsidRPr="00152F81" w:rsidRDefault="003D5BE8" w:rsidP="00B5059A">
            <w:pPr>
              <w:numPr>
                <w:ilvl w:val="0"/>
                <w:numId w:val="35"/>
              </w:numPr>
              <w:tabs>
                <w:tab w:val="left" w:pos="303"/>
              </w:tabs>
              <w:suppressAutoHyphens w:val="0"/>
              <w:spacing w:before="74"/>
              <w:ind w:right="99" w:hanging="180"/>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 xml:space="preserve">Identificar los grupos de interés y actores involucrados en el proyecto (instituciones públicas y privadas y organizaciones </w:t>
            </w:r>
            <w:r w:rsidR="00986264" w:rsidRPr="00F2211B">
              <w:rPr>
                <w:rFonts w:ascii="Arial Narrow" w:eastAsia="Arial Narrow" w:hAnsi="Arial Narrow" w:cs="Arial Narrow"/>
                <w:color w:val="0000FF"/>
                <w:kern w:val="0"/>
                <w:sz w:val="20"/>
                <w:szCs w:val="22"/>
                <w:lang w:eastAsia="en-US" w:bidi="ar-SA"/>
              </w:rPr>
              <w:t>de la</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sociedad</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civil),</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el</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papel</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a</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desarrollar</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así</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como</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relación</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previa</w:t>
            </w:r>
            <w:r w:rsidRPr="00F2211B">
              <w:rPr>
                <w:rFonts w:ascii="Arial Narrow" w:eastAsia="Arial Narrow" w:hAnsi="Arial Narrow" w:cs="Arial Narrow"/>
                <w:color w:val="0000FF"/>
                <w:spacing w:val="-1"/>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con</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entidad</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solicitante.</w:t>
            </w:r>
          </w:p>
          <w:p w14:paraId="747C6829" w14:textId="77777777" w:rsidR="003D5BE8" w:rsidRPr="00152F81" w:rsidRDefault="003D5BE8" w:rsidP="00B5059A">
            <w:pPr>
              <w:numPr>
                <w:ilvl w:val="0"/>
                <w:numId w:val="35"/>
              </w:numPr>
              <w:tabs>
                <w:tab w:val="left" w:pos="303"/>
              </w:tabs>
              <w:suppressAutoHyphens w:val="0"/>
              <w:spacing w:before="74"/>
              <w:ind w:right="99" w:hanging="180"/>
              <w:rPr>
                <w:rFonts w:ascii="Arial Narrow" w:eastAsia="Arial Narrow" w:hAnsi="Arial Narrow" w:cs="Arial Narrow"/>
                <w:color w:val="0000FF"/>
                <w:kern w:val="0"/>
                <w:sz w:val="20"/>
                <w:szCs w:val="22"/>
                <w:lang w:eastAsia="en-US" w:bidi="ar-SA"/>
              </w:rPr>
            </w:pPr>
            <w:r w:rsidRPr="00152F81">
              <w:rPr>
                <w:rFonts w:ascii="Arial Narrow" w:eastAsia="Arial Narrow" w:hAnsi="Arial Narrow" w:cs="Arial Narrow"/>
                <w:color w:val="0000FF"/>
                <w:kern w:val="0"/>
                <w:sz w:val="20"/>
                <w:szCs w:val="22"/>
                <w:lang w:eastAsia="en-US" w:bidi="ar-SA"/>
              </w:rPr>
              <w:t>Indicar cómo se inserta el proyecto en la estrategia de formación de estas entidades</w:t>
            </w:r>
          </w:p>
          <w:p w14:paraId="63B4E407" w14:textId="26C986F9" w:rsidR="003D5BE8" w:rsidRPr="00152F81" w:rsidRDefault="003D5BE8" w:rsidP="00986264">
            <w:pPr>
              <w:tabs>
                <w:tab w:val="left" w:pos="303"/>
              </w:tabs>
              <w:suppressAutoHyphens w:val="0"/>
              <w:spacing w:before="80"/>
              <w:ind w:left="103" w:right="101"/>
              <w:rPr>
                <w:rFonts w:ascii="Arial Narrow" w:eastAsia="Arial Narrow" w:hAnsi="Arial Narrow" w:cs="Arial Narrow"/>
                <w:kern w:val="0"/>
                <w:sz w:val="20"/>
                <w:szCs w:val="22"/>
                <w:lang w:eastAsia="en-US" w:bidi="ar-SA"/>
              </w:rPr>
            </w:pPr>
          </w:p>
        </w:tc>
      </w:tr>
      <w:tr w:rsidR="003D5BE8" w:rsidRPr="00F2211B" w14:paraId="5EE6C014" w14:textId="77777777" w:rsidTr="002F0357">
        <w:trPr>
          <w:trHeight w:hRule="exact" w:val="902"/>
        </w:trPr>
        <w:tc>
          <w:tcPr>
            <w:tcW w:w="4798" w:type="dxa"/>
            <w:shd w:val="clear" w:color="auto" w:fill="E0E0E0"/>
          </w:tcPr>
          <w:p w14:paraId="7552DD79" w14:textId="77777777" w:rsidR="003D5BE8" w:rsidRPr="00F2211B" w:rsidRDefault="003D5BE8" w:rsidP="002F0357">
            <w:pPr>
              <w:tabs>
                <w:tab w:val="left" w:pos="3722"/>
              </w:tabs>
              <w:suppressAutoHyphens w:val="0"/>
              <w:spacing w:before="92"/>
              <w:ind w:left="103" w:right="101"/>
              <w:rPr>
                <w:rFonts w:ascii="Arial Narrow" w:eastAsia="Arial Narrow" w:hAnsi="Arial Narrow" w:cs="Arial Narrow"/>
                <w:kern w:val="0"/>
                <w:sz w:val="20"/>
                <w:szCs w:val="22"/>
                <w:lang w:eastAsia="en-US" w:bidi="ar-SA"/>
              </w:rPr>
            </w:pPr>
            <w:r>
              <w:rPr>
                <w:rFonts w:ascii="Arial Narrow" w:eastAsia="Arial Narrow" w:hAnsi="Arial Narrow" w:cs="Arial Narrow"/>
                <w:b/>
                <w:kern w:val="0"/>
                <w:sz w:val="20"/>
                <w:szCs w:val="22"/>
                <w:lang w:eastAsia="en-US" w:bidi="ar-SA"/>
              </w:rPr>
              <w:t>9</w:t>
            </w:r>
            <w:r w:rsidRPr="00F2211B">
              <w:rPr>
                <w:rFonts w:ascii="Arial Narrow" w:eastAsia="Arial Narrow" w:hAnsi="Arial Narrow" w:cs="Arial Narrow"/>
                <w:b/>
                <w:kern w:val="0"/>
                <w:sz w:val="20"/>
                <w:szCs w:val="22"/>
                <w:lang w:eastAsia="en-US" w:bidi="ar-SA"/>
              </w:rPr>
              <w:t xml:space="preserve">.5.   Personal   voluntario (en  </w:t>
            </w:r>
            <w:r w:rsidRPr="00F2211B">
              <w:rPr>
                <w:rFonts w:ascii="Arial Narrow" w:eastAsia="Arial Narrow" w:hAnsi="Arial Narrow" w:cs="Arial Narrow"/>
                <w:b/>
                <w:spacing w:val="11"/>
                <w:kern w:val="0"/>
                <w:sz w:val="20"/>
                <w:szCs w:val="22"/>
                <w:lang w:eastAsia="en-US" w:bidi="ar-SA"/>
              </w:rPr>
              <w:t xml:space="preserve"> </w:t>
            </w:r>
            <w:r w:rsidRPr="00F2211B">
              <w:rPr>
                <w:rFonts w:ascii="Arial Narrow" w:eastAsia="Arial Narrow" w:hAnsi="Arial Narrow" w:cs="Arial Narrow"/>
                <w:b/>
                <w:kern w:val="0"/>
                <w:sz w:val="20"/>
                <w:szCs w:val="22"/>
                <w:lang w:eastAsia="en-US" w:bidi="ar-SA"/>
              </w:rPr>
              <w:t xml:space="preserve">su  </w:t>
            </w:r>
            <w:r w:rsidRPr="00F2211B">
              <w:rPr>
                <w:rFonts w:ascii="Arial Narrow" w:eastAsia="Arial Narrow" w:hAnsi="Arial Narrow" w:cs="Arial Narrow"/>
                <w:b/>
                <w:spacing w:val="3"/>
                <w:kern w:val="0"/>
                <w:sz w:val="20"/>
                <w:szCs w:val="22"/>
                <w:lang w:eastAsia="en-US" w:bidi="ar-SA"/>
              </w:rPr>
              <w:t xml:space="preserve"> </w:t>
            </w:r>
            <w:r w:rsidRPr="00F2211B">
              <w:rPr>
                <w:rFonts w:ascii="Arial Narrow" w:eastAsia="Arial Narrow" w:hAnsi="Arial Narrow" w:cs="Arial Narrow"/>
                <w:b/>
                <w:kern w:val="0"/>
                <w:sz w:val="20"/>
                <w:szCs w:val="22"/>
                <w:lang w:eastAsia="en-US" w:bidi="ar-SA"/>
              </w:rPr>
              <w:t>caso)</w:t>
            </w:r>
            <w:r w:rsidRPr="00F2211B">
              <w:rPr>
                <w:rFonts w:ascii="Times New Roman" w:eastAsia="Arial Narrow" w:hAnsi="Times New Roman" w:cs="Arial Narrow"/>
                <w:kern w:val="0"/>
                <w:sz w:val="20"/>
                <w:szCs w:val="22"/>
                <w:lang w:eastAsia="en-US" w:bidi="ar-SA"/>
              </w:rPr>
              <w:tab/>
            </w:r>
            <w:r w:rsidRPr="00F2211B">
              <w:rPr>
                <w:rFonts w:ascii="Arial Narrow" w:eastAsia="Arial Narrow" w:hAnsi="Arial Narrow" w:cs="Arial Narrow"/>
                <w:kern w:val="0"/>
                <w:sz w:val="20"/>
                <w:szCs w:val="22"/>
                <w:lang w:eastAsia="en-US" w:bidi="ar-SA"/>
              </w:rPr>
              <w:t xml:space="preserve">(Máx. </w:t>
            </w:r>
            <w:r w:rsidRPr="00F2211B">
              <w:rPr>
                <w:rFonts w:ascii="Arial Narrow" w:eastAsia="Arial Narrow" w:hAnsi="Arial Narrow" w:cs="Arial Narrow"/>
                <w:spacing w:val="45"/>
                <w:kern w:val="0"/>
                <w:sz w:val="20"/>
                <w:szCs w:val="22"/>
                <w:lang w:eastAsia="en-US" w:bidi="ar-SA"/>
              </w:rPr>
              <w:t xml:space="preserve"> </w:t>
            </w:r>
            <w:r w:rsidRPr="00F2211B">
              <w:rPr>
                <w:rFonts w:ascii="Arial Narrow" w:eastAsia="Arial Narrow" w:hAnsi="Arial Narrow" w:cs="Arial Narrow"/>
                <w:kern w:val="0"/>
                <w:sz w:val="20"/>
                <w:szCs w:val="22"/>
                <w:lang w:eastAsia="en-US" w:bidi="ar-SA"/>
              </w:rPr>
              <w:t>5.000</w:t>
            </w:r>
            <w:r w:rsidRPr="00F2211B">
              <w:rPr>
                <w:rFonts w:ascii="Times New Roman" w:eastAsia="Arial Narrow" w:hAnsi="Times New Roman" w:cs="Arial Narrow"/>
                <w:w w:val="99"/>
                <w:kern w:val="0"/>
                <w:sz w:val="20"/>
                <w:szCs w:val="22"/>
                <w:lang w:eastAsia="en-US" w:bidi="ar-SA"/>
              </w:rPr>
              <w:t xml:space="preserve"> </w:t>
            </w:r>
            <w:r w:rsidRPr="00F2211B">
              <w:rPr>
                <w:rFonts w:ascii="Arial Narrow" w:eastAsia="Arial Narrow" w:hAnsi="Arial Narrow" w:cs="Arial Narrow"/>
                <w:kern w:val="0"/>
                <w:sz w:val="20"/>
                <w:szCs w:val="22"/>
                <w:lang w:eastAsia="en-US" w:bidi="ar-SA"/>
              </w:rPr>
              <w:t>caracteres)</w:t>
            </w:r>
          </w:p>
        </w:tc>
        <w:tc>
          <w:tcPr>
            <w:tcW w:w="2042" w:type="dxa"/>
            <w:shd w:val="clear" w:color="auto" w:fill="E0E0E0"/>
          </w:tcPr>
          <w:p w14:paraId="07075057" w14:textId="77777777" w:rsidR="003D5BE8" w:rsidRPr="00F2211B" w:rsidRDefault="003D5BE8" w:rsidP="002F0357">
            <w:pPr>
              <w:tabs>
                <w:tab w:val="left" w:pos="667"/>
                <w:tab w:val="left" w:pos="1245"/>
              </w:tabs>
              <w:suppressAutoHyphens w:val="0"/>
              <w:spacing w:before="92"/>
              <w:ind w:left="103" w:right="101"/>
              <w:rPr>
                <w:rFonts w:ascii="Arial Narrow" w:eastAsia="Arial Narrow" w:hAnsi="Arial Narrow" w:cs="Arial Narrow"/>
                <w:b/>
                <w:kern w:val="0"/>
                <w:sz w:val="20"/>
                <w:szCs w:val="22"/>
                <w:lang w:eastAsia="en-US" w:bidi="ar-SA"/>
              </w:rPr>
            </w:pPr>
            <w:r w:rsidRPr="00F2211B">
              <w:rPr>
                <w:rFonts w:ascii="Arial Narrow" w:eastAsia="Arial Narrow" w:hAnsi="Arial Narrow" w:cs="Arial Narrow"/>
                <w:b/>
                <w:kern w:val="0"/>
                <w:sz w:val="20"/>
                <w:szCs w:val="22"/>
                <w:lang w:eastAsia="en-US" w:bidi="ar-SA"/>
              </w:rPr>
              <w:t>Nº</w:t>
            </w:r>
            <w:r w:rsidRPr="00F2211B">
              <w:rPr>
                <w:rFonts w:ascii="Times New Roman" w:eastAsia="Arial Narrow" w:hAnsi="Times New Roman" w:cs="Arial Narrow"/>
                <w:kern w:val="0"/>
                <w:sz w:val="20"/>
                <w:szCs w:val="22"/>
                <w:lang w:eastAsia="en-US" w:bidi="ar-SA"/>
              </w:rPr>
              <w:tab/>
            </w:r>
            <w:r w:rsidRPr="00F2211B">
              <w:rPr>
                <w:rFonts w:ascii="Arial Narrow" w:eastAsia="Arial Narrow" w:hAnsi="Arial Narrow" w:cs="Arial Narrow"/>
                <w:b/>
                <w:kern w:val="0"/>
                <w:sz w:val="20"/>
                <w:szCs w:val="22"/>
                <w:lang w:eastAsia="en-US" w:bidi="ar-SA"/>
              </w:rPr>
              <w:t>de</w:t>
            </w:r>
            <w:r w:rsidRPr="00F2211B">
              <w:rPr>
                <w:rFonts w:ascii="Times New Roman" w:eastAsia="Arial Narrow" w:hAnsi="Times New Roman" w:cs="Arial Narrow"/>
                <w:kern w:val="0"/>
                <w:sz w:val="20"/>
                <w:szCs w:val="22"/>
                <w:lang w:eastAsia="en-US" w:bidi="ar-SA"/>
              </w:rPr>
              <w:tab/>
            </w:r>
            <w:r w:rsidRPr="00F2211B">
              <w:rPr>
                <w:rFonts w:ascii="Arial Narrow" w:eastAsia="Arial Narrow" w:hAnsi="Arial Narrow" w:cs="Arial Narrow"/>
                <w:b/>
                <w:kern w:val="0"/>
                <w:sz w:val="20"/>
                <w:szCs w:val="22"/>
                <w:lang w:eastAsia="en-US" w:bidi="ar-SA"/>
              </w:rPr>
              <w:t>personal voluntario</w:t>
            </w:r>
          </w:p>
        </w:tc>
        <w:tc>
          <w:tcPr>
            <w:tcW w:w="2700" w:type="dxa"/>
            <w:shd w:val="clear" w:color="auto" w:fill="E0E0E0"/>
          </w:tcPr>
          <w:p w14:paraId="3EA1C3F1" w14:textId="44FF9071" w:rsidR="003D5BE8" w:rsidRPr="00986264" w:rsidRDefault="003D5BE8" w:rsidP="002F0357">
            <w:pPr>
              <w:suppressAutoHyphens w:val="0"/>
              <w:spacing w:before="17" w:line="242" w:lineRule="auto"/>
              <w:ind w:left="103" w:right="100"/>
              <w:jc w:val="both"/>
              <w:rPr>
                <w:rFonts w:ascii="Arial Narrow" w:eastAsia="Arial Narrow" w:hAnsi="Arial Narrow" w:cs="Arial Narrow"/>
                <w:kern w:val="0"/>
                <w:sz w:val="18"/>
                <w:szCs w:val="22"/>
                <w:lang w:eastAsia="en-US" w:bidi="ar-SA"/>
              </w:rPr>
            </w:pPr>
          </w:p>
        </w:tc>
      </w:tr>
      <w:tr w:rsidR="003D5BE8" w:rsidRPr="00F2211B" w14:paraId="697F6C45" w14:textId="77777777" w:rsidTr="002F0357">
        <w:trPr>
          <w:trHeight w:hRule="exact" w:val="1008"/>
        </w:trPr>
        <w:tc>
          <w:tcPr>
            <w:tcW w:w="9540" w:type="dxa"/>
            <w:gridSpan w:val="3"/>
            <w:tcBorders>
              <w:top w:val="single" w:sz="33" w:space="0" w:color="E0E0E0"/>
            </w:tcBorders>
          </w:tcPr>
          <w:p w14:paraId="55639CB3" w14:textId="29185007" w:rsidR="003D5BE8" w:rsidRPr="00F2211B" w:rsidRDefault="003D5BE8" w:rsidP="00986264">
            <w:pPr>
              <w:suppressAutoHyphens w:val="0"/>
              <w:spacing w:before="38"/>
              <w:ind w:left="103"/>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 xml:space="preserve">Justificar el trabajo voluntario, describiendo el perfil del personal voluntario que participará en el proyecto: objetivo del trabajo a realizar, </w:t>
            </w:r>
            <w:r w:rsidR="00986264">
              <w:rPr>
                <w:rFonts w:ascii="Arial Narrow" w:eastAsia="Arial Narrow" w:hAnsi="Arial Narrow" w:cs="Arial Narrow"/>
                <w:color w:val="0000FF"/>
                <w:kern w:val="0"/>
                <w:sz w:val="20"/>
                <w:szCs w:val="22"/>
                <w:lang w:eastAsia="en-US" w:bidi="ar-SA"/>
              </w:rPr>
              <w:t xml:space="preserve">funciones en el proyecto y/o actividad, </w:t>
            </w:r>
            <w:r w:rsidRPr="00F2211B">
              <w:rPr>
                <w:rFonts w:ascii="Arial Narrow" w:eastAsia="Arial Narrow" w:hAnsi="Arial Narrow" w:cs="Arial Narrow"/>
                <w:color w:val="0000FF"/>
                <w:kern w:val="0"/>
                <w:sz w:val="20"/>
                <w:szCs w:val="22"/>
                <w:lang w:eastAsia="en-US" w:bidi="ar-SA"/>
              </w:rPr>
              <w:t xml:space="preserve">lugar y tiempo. </w:t>
            </w:r>
            <w:r w:rsidR="00986264">
              <w:rPr>
                <w:rFonts w:ascii="Arial Narrow" w:eastAsia="Arial Narrow" w:hAnsi="Arial Narrow" w:cs="Arial Narrow"/>
                <w:color w:val="0000FF"/>
                <w:kern w:val="0"/>
                <w:sz w:val="20"/>
                <w:szCs w:val="22"/>
                <w:lang w:eastAsia="en-US" w:bidi="ar-SA"/>
              </w:rPr>
              <w:t xml:space="preserve">Indicar el código de conducta, </w:t>
            </w:r>
            <w:r w:rsidRPr="00F2211B">
              <w:rPr>
                <w:rFonts w:ascii="Arial Narrow" w:eastAsia="Arial Narrow" w:hAnsi="Arial Narrow" w:cs="Arial Narrow"/>
                <w:color w:val="0000FF"/>
                <w:kern w:val="0"/>
                <w:sz w:val="20"/>
                <w:szCs w:val="22"/>
                <w:lang w:eastAsia="en-US" w:bidi="ar-SA"/>
              </w:rPr>
              <w:t xml:space="preserve">protocolo institucional </w:t>
            </w:r>
            <w:r w:rsidR="00986264">
              <w:rPr>
                <w:rFonts w:ascii="Arial Narrow" w:eastAsia="Arial Narrow" w:hAnsi="Arial Narrow" w:cs="Arial Narrow"/>
                <w:color w:val="0000FF"/>
                <w:kern w:val="0"/>
                <w:sz w:val="20"/>
                <w:szCs w:val="22"/>
                <w:lang w:eastAsia="en-US" w:bidi="ar-SA"/>
              </w:rPr>
              <w:t>y regimen de seguridad a aplicar, en su caso</w:t>
            </w:r>
            <w:r w:rsidRPr="00F2211B">
              <w:rPr>
                <w:rFonts w:ascii="Arial Narrow" w:eastAsia="Arial Narrow" w:hAnsi="Arial Narrow" w:cs="Arial Narrow"/>
                <w:color w:val="0000FF"/>
                <w:kern w:val="0"/>
                <w:sz w:val="20"/>
                <w:szCs w:val="22"/>
                <w:lang w:eastAsia="en-US" w:bidi="ar-SA"/>
              </w:rPr>
              <w:t>r.</w:t>
            </w:r>
          </w:p>
        </w:tc>
      </w:tr>
    </w:tbl>
    <w:p w14:paraId="58698CD3" w14:textId="77777777" w:rsidR="003D5BE8" w:rsidRPr="00F2211B" w:rsidRDefault="003D5BE8" w:rsidP="003D5BE8">
      <w:pPr>
        <w:suppressAutoHyphens w:val="0"/>
        <w:autoSpaceDE w:val="0"/>
        <w:autoSpaceDN w:val="0"/>
        <w:spacing w:before="12"/>
        <w:rPr>
          <w:rFonts w:ascii="Arial Black" w:eastAsia="Arial Black" w:hAnsi="Arial Black" w:cs="Arial Black"/>
          <w:kern w:val="0"/>
          <w:sz w:val="9"/>
          <w:szCs w:val="20"/>
          <w:lang w:val="en-US" w:eastAsia="en-US" w:bidi="ar-SA"/>
        </w:rPr>
      </w:pPr>
    </w:p>
    <w:p w14:paraId="644C5ADC" w14:textId="77777777" w:rsidR="003D5BE8" w:rsidRPr="00F2211B" w:rsidRDefault="003D5BE8" w:rsidP="00B5059A">
      <w:pPr>
        <w:numPr>
          <w:ilvl w:val="0"/>
          <w:numId w:val="46"/>
        </w:numPr>
        <w:tabs>
          <w:tab w:val="left" w:pos="662"/>
        </w:tabs>
        <w:suppressAutoHyphens w:val="0"/>
        <w:autoSpaceDE w:val="0"/>
        <w:autoSpaceDN w:val="0"/>
        <w:spacing w:before="99"/>
        <w:rPr>
          <w:rFonts w:ascii="Arial Black" w:eastAsia="Arial Black" w:hAnsi="Arial Black" w:cs="Arial Black"/>
          <w:kern w:val="0"/>
          <w:sz w:val="20"/>
          <w:szCs w:val="22"/>
          <w:lang w:val="en-US" w:eastAsia="en-US" w:bidi="ar-SA"/>
        </w:rPr>
      </w:pPr>
      <w:r w:rsidRPr="00F2211B">
        <w:rPr>
          <w:rFonts w:ascii="Arial Black" w:eastAsia="Arial Black" w:hAnsi="Arial Black" w:cs="Arial Black"/>
          <w:kern w:val="0"/>
          <w:sz w:val="20"/>
          <w:szCs w:val="22"/>
          <w:lang w:val="en-US" w:eastAsia="en-US" w:bidi="ar-SA"/>
        </w:rPr>
        <w:t>ESTRATEGIA DEL</w:t>
      </w:r>
      <w:r w:rsidRPr="00F2211B">
        <w:rPr>
          <w:rFonts w:ascii="Arial Black" w:eastAsia="Arial Black" w:hAnsi="Arial Black" w:cs="Arial Black"/>
          <w:spacing w:val="-6"/>
          <w:kern w:val="0"/>
          <w:sz w:val="20"/>
          <w:szCs w:val="22"/>
          <w:lang w:val="en-US" w:eastAsia="en-US" w:bidi="ar-SA"/>
        </w:rPr>
        <w:t xml:space="preserve"> </w:t>
      </w:r>
      <w:r w:rsidRPr="00F2211B">
        <w:rPr>
          <w:rFonts w:ascii="Arial Black" w:eastAsia="Arial Black" w:hAnsi="Arial Black" w:cs="Arial Black"/>
          <w:kern w:val="0"/>
          <w:sz w:val="20"/>
          <w:szCs w:val="22"/>
          <w:lang w:val="en-US" w:eastAsia="en-US" w:bidi="ar-SA"/>
        </w:rPr>
        <w:t>PROYECTO</w:t>
      </w:r>
    </w:p>
    <w:p w14:paraId="60468C73" w14:textId="77777777" w:rsidR="003D5BE8" w:rsidRPr="00F2211B" w:rsidRDefault="003D5BE8" w:rsidP="003D5BE8">
      <w:pPr>
        <w:suppressAutoHyphens w:val="0"/>
        <w:autoSpaceDE w:val="0"/>
        <w:autoSpaceDN w:val="0"/>
        <w:spacing w:before="3"/>
        <w:rPr>
          <w:rFonts w:ascii="Arial Black" w:eastAsia="Arial Black" w:hAnsi="Arial Black" w:cs="Arial Black"/>
          <w:kern w:val="0"/>
          <w:sz w:val="4"/>
          <w:szCs w:val="20"/>
          <w:lang w:val="en-US" w:eastAsia="en-US" w:bidi="ar-SA"/>
        </w:r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40"/>
      </w:tblGrid>
      <w:tr w:rsidR="003D5BE8" w:rsidRPr="00F2211B" w14:paraId="11DDF34D" w14:textId="77777777" w:rsidTr="002F0357">
        <w:trPr>
          <w:trHeight w:hRule="exact" w:val="278"/>
        </w:trPr>
        <w:tc>
          <w:tcPr>
            <w:tcW w:w="9540" w:type="dxa"/>
            <w:tcBorders>
              <w:top w:val="single" w:sz="6" w:space="0" w:color="000000"/>
            </w:tcBorders>
            <w:shd w:val="clear" w:color="auto" w:fill="E0E0E0"/>
          </w:tcPr>
          <w:p w14:paraId="0D871283" w14:textId="77777777" w:rsidR="003D5BE8" w:rsidRPr="00F2211B" w:rsidRDefault="003D5BE8" w:rsidP="002F0357">
            <w:pPr>
              <w:suppressAutoHyphens w:val="0"/>
              <w:spacing w:before="14"/>
              <w:ind w:left="103"/>
              <w:rPr>
                <w:rFonts w:ascii="Arial Narrow" w:eastAsia="Arial Narrow" w:hAnsi="Arial Narrow" w:cs="Arial Narrow"/>
                <w:i/>
                <w:kern w:val="0"/>
                <w:sz w:val="20"/>
                <w:szCs w:val="22"/>
                <w:lang w:eastAsia="en-US" w:bidi="ar-SA"/>
              </w:rPr>
            </w:pPr>
            <w:r>
              <w:rPr>
                <w:rFonts w:ascii="Arial Narrow" w:eastAsia="Arial Narrow" w:hAnsi="Arial Narrow" w:cs="Arial Narrow"/>
                <w:b/>
                <w:kern w:val="0"/>
                <w:sz w:val="20"/>
                <w:szCs w:val="22"/>
                <w:lang w:eastAsia="en-US" w:bidi="ar-SA"/>
              </w:rPr>
              <w:t>10.1</w:t>
            </w:r>
            <w:r w:rsidRPr="00F2211B">
              <w:rPr>
                <w:rFonts w:ascii="Arial Narrow" w:eastAsia="Arial Narrow" w:hAnsi="Arial Narrow" w:cs="Arial Narrow"/>
                <w:b/>
                <w:kern w:val="0"/>
                <w:sz w:val="20"/>
                <w:szCs w:val="22"/>
                <w:lang w:eastAsia="en-US" w:bidi="ar-SA"/>
              </w:rPr>
              <w:t xml:space="preserve">. Metodología y Plan de trabajo </w:t>
            </w:r>
            <w:r w:rsidRPr="00F2211B">
              <w:rPr>
                <w:rFonts w:ascii="Arial Narrow" w:eastAsia="Arial Narrow" w:hAnsi="Arial Narrow" w:cs="Arial Narrow"/>
                <w:i/>
                <w:kern w:val="0"/>
                <w:sz w:val="20"/>
                <w:szCs w:val="22"/>
                <w:lang w:eastAsia="en-US" w:bidi="ar-SA"/>
              </w:rPr>
              <w:t>(Máx.20.000 caracteres)</w:t>
            </w:r>
          </w:p>
        </w:tc>
      </w:tr>
      <w:tr w:rsidR="003D5BE8" w:rsidRPr="00F2211B" w14:paraId="2138C015" w14:textId="77777777" w:rsidTr="003A1AC1">
        <w:trPr>
          <w:trHeight w:hRule="exact" w:val="6908"/>
        </w:trPr>
        <w:tc>
          <w:tcPr>
            <w:tcW w:w="9540" w:type="dxa"/>
          </w:tcPr>
          <w:p w14:paraId="1AB1EB49" w14:textId="77777777" w:rsidR="003D5BE8" w:rsidRPr="00986264" w:rsidRDefault="00986264" w:rsidP="00B5059A">
            <w:pPr>
              <w:numPr>
                <w:ilvl w:val="0"/>
                <w:numId w:val="34"/>
              </w:numPr>
              <w:tabs>
                <w:tab w:val="left" w:pos="303"/>
              </w:tabs>
              <w:suppressAutoHyphens w:val="0"/>
              <w:spacing w:before="80"/>
              <w:ind w:right="101"/>
              <w:jc w:val="both"/>
              <w:rPr>
                <w:rFonts w:ascii="Arial Narrow" w:eastAsia="Arial Narrow" w:hAnsi="Arial Narrow" w:cs="Arial Narrow"/>
                <w:color w:val="0000FF"/>
                <w:kern w:val="0"/>
                <w:sz w:val="20"/>
                <w:szCs w:val="22"/>
                <w:lang w:eastAsia="en-US" w:bidi="ar-SA"/>
              </w:rPr>
            </w:pPr>
            <w:r w:rsidRPr="00986264">
              <w:rPr>
                <w:rFonts w:ascii="Arial Narrow" w:eastAsia="Arial Narrow" w:hAnsi="Arial Narrow" w:cs="Arial Narrow"/>
                <w:color w:val="0000FF"/>
                <w:kern w:val="0"/>
                <w:sz w:val="20"/>
                <w:szCs w:val="22"/>
                <w:lang w:eastAsia="en-US" w:bidi="ar-SA"/>
              </w:rPr>
              <w:t>La consideración, en su caso, de las conclusiones, lecciones aprendidas y mejoras derivadas de la ejecución de intervenciones anteriores, en las que se apoye el proyecto.</w:t>
            </w:r>
          </w:p>
          <w:p w14:paraId="17DEC97A" w14:textId="77777777" w:rsidR="00986264" w:rsidRPr="00986264" w:rsidRDefault="00986264" w:rsidP="00B5059A">
            <w:pPr>
              <w:numPr>
                <w:ilvl w:val="0"/>
                <w:numId w:val="34"/>
              </w:numPr>
              <w:tabs>
                <w:tab w:val="left" w:pos="303"/>
              </w:tabs>
              <w:suppressAutoHyphens w:val="0"/>
              <w:spacing w:before="80"/>
              <w:ind w:right="101"/>
              <w:jc w:val="both"/>
              <w:rPr>
                <w:rFonts w:ascii="Arial Narrow" w:eastAsia="Arial Narrow" w:hAnsi="Arial Narrow" w:cs="Arial Narrow"/>
                <w:color w:val="0000FF"/>
                <w:kern w:val="0"/>
                <w:sz w:val="20"/>
                <w:szCs w:val="22"/>
                <w:lang w:eastAsia="en-US" w:bidi="ar-SA"/>
              </w:rPr>
            </w:pPr>
            <w:r w:rsidRPr="00986264">
              <w:rPr>
                <w:rFonts w:ascii="Arial Narrow" w:eastAsia="Arial Narrow" w:hAnsi="Arial Narrow" w:cs="Arial Narrow"/>
                <w:color w:val="0000FF"/>
                <w:kern w:val="0"/>
                <w:sz w:val="20"/>
                <w:szCs w:val="22"/>
                <w:lang w:eastAsia="en-US" w:bidi="ar-SA"/>
              </w:rPr>
              <w:t>El plan de studio o programa de actividades, contenidos, duración y número de personas a atender.</w:t>
            </w:r>
          </w:p>
          <w:p w14:paraId="355D33D0" w14:textId="77777777" w:rsidR="00986264" w:rsidRDefault="00986264" w:rsidP="00B5059A">
            <w:pPr>
              <w:numPr>
                <w:ilvl w:val="0"/>
                <w:numId w:val="34"/>
              </w:numPr>
              <w:tabs>
                <w:tab w:val="left" w:pos="303"/>
              </w:tabs>
              <w:suppressAutoHyphens w:val="0"/>
              <w:spacing w:before="80"/>
              <w:ind w:right="101"/>
              <w:jc w:val="both"/>
              <w:rPr>
                <w:rFonts w:ascii="Arial Narrow" w:eastAsia="Arial Narrow" w:hAnsi="Arial Narrow" w:cs="Arial Narrow"/>
                <w:color w:val="0000FF"/>
                <w:kern w:val="0"/>
                <w:sz w:val="20"/>
                <w:szCs w:val="22"/>
                <w:lang w:eastAsia="en-US" w:bidi="ar-SA"/>
              </w:rPr>
            </w:pPr>
            <w:r w:rsidRPr="00986264">
              <w:rPr>
                <w:rFonts w:ascii="Arial Narrow" w:eastAsia="Arial Narrow" w:hAnsi="Arial Narrow" w:cs="Arial Narrow"/>
                <w:color w:val="0000FF"/>
                <w:kern w:val="0"/>
                <w:sz w:val="20"/>
                <w:szCs w:val="22"/>
                <w:lang w:eastAsia="en-US" w:bidi="ar-SA"/>
              </w:rPr>
              <w:t xml:space="preserve">Respecto de los medios humanos, señalar: i) el perfil de los puestos de trabajo por sexo; ii) la formación y experiencia requeridas (adjuntar un breve CV de las personas que </w:t>
            </w:r>
            <w:proofErr w:type="gramStart"/>
            <w:r w:rsidRPr="00986264">
              <w:rPr>
                <w:rFonts w:ascii="Arial Narrow" w:eastAsia="Arial Narrow" w:hAnsi="Arial Narrow" w:cs="Arial Narrow"/>
                <w:color w:val="0000FF"/>
                <w:kern w:val="0"/>
                <w:sz w:val="20"/>
                <w:szCs w:val="22"/>
                <w:lang w:eastAsia="en-US" w:bidi="ar-SA"/>
              </w:rPr>
              <w:t>van</w:t>
            </w:r>
            <w:proofErr w:type="gramEnd"/>
            <w:r w:rsidRPr="00986264">
              <w:rPr>
                <w:rFonts w:ascii="Arial Narrow" w:eastAsia="Arial Narrow" w:hAnsi="Arial Narrow" w:cs="Arial Narrow"/>
                <w:color w:val="0000FF"/>
                <w:kern w:val="0"/>
                <w:sz w:val="20"/>
                <w:szCs w:val="22"/>
                <w:lang w:eastAsia="en-US" w:bidi="ar-SA"/>
              </w:rPr>
              <w:t xml:space="preserve"> a participar en la formación, diferenciando por sexo) y iii) las funciones y responsabilidades de cada una de las partes involucradas en la ejecución diferenciadas por hombres y mujeres</w:t>
            </w:r>
            <w:r>
              <w:rPr>
                <w:rFonts w:ascii="Arial Narrow" w:eastAsia="Arial Narrow" w:hAnsi="Arial Narrow" w:cs="Arial Narrow"/>
                <w:color w:val="0000FF"/>
                <w:kern w:val="0"/>
                <w:sz w:val="20"/>
                <w:szCs w:val="22"/>
                <w:lang w:eastAsia="en-US" w:bidi="ar-SA"/>
              </w:rPr>
              <w:t>.</w:t>
            </w:r>
          </w:p>
          <w:p w14:paraId="70BE1FED" w14:textId="77777777" w:rsidR="00986264" w:rsidRDefault="00986264" w:rsidP="00B5059A">
            <w:pPr>
              <w:numPr>
                <w:ilvl w:val="0"/>
                <w:numId w:val="34"/>
              </w:numPr>
              <w:tabs>
                <w:tab w:val="left" w:pos="303"/>
              </w:tabs>
              <w:suppressAutoHyphens w:val="0"/>
              <w:spacing w:before="80"/>
              <w:ind w:right="101"/>
              <w:jc w:val="both"/>
              <w:rPr>
                <w:rFonts w:ascii="Arial Narrow" w:eastAsia="Arial Narrow" w:hAnsi="Arial Narrow" w:cs="Arial Narrow"/>
                <w:color w:val="0000FF"/>
                <w:kern w:val="0"/>
                <w:sz w:val="20"/>
                <w:szCs w:val="22"/>
                <w:lang w:eastAsia="en-US" w:bidi="ar-SA"/>
              </w:rPr>
            </w:pPr>
            <w:r w:rsidRPr="00986264">
              <w:rPr>
                <w:rFonts w:ascii="Arial Narrow" w:eastAsia="Arial Narrow" w:hAnsi="Arial Narrow" w:cs="Arial Narrow"/>
                <w:color w:val="0000FF"/>
                <w:kern w:val="0"/>
                <w:sz w:val="20"/>
                <w:szCs w:val="22"/>
                <w:lang w:eastAsia="en-US" w:bidi="ar-SA"/>
              </w:rPr>
              <w:t>Los mecanismos de coordinación y colaboración entre los agentes implicados en el proyecto</w:t>
            </w:r>
            <w:r>
              <w:rPr>
                <w:rFonts w:ascii="Arial Narrow" w:eastAsia="Arial Narrow" w:hAnsi="Arial Narrow" w:cs="Arial Narrow"/>
                <w:color w:val="0000FF"/>
                <w:kern w:val="0"/>
                <w:sz w:val="20"/>
                <w:szCs w:val="22"/>
                <w:lang w:eastAsia="en-US" w:bidi="ar-SA"/>
              </w:rPr>
              <w:t>.</w:t>
            </w:r>
          </w:p>
          <w:p w14:paraId="7954E717" w14:textId="77777777" w:rsidR="00986264" w:rsidRDefault="00986264" w:rsidP="00B5059A">
            <w:pPr>
              <w:numPr>
                <w:ilvl w:val="0"/>
                <w:numId w:val="34"/>
              </w:numPr>
              <w:tabs>
                <w:tab w:val="left" w:pos="303"/>
              </w:tabs>
              <w:suppressAutoHyphens w:val="0"/>
              <w:spacing w:before="80"/>
              <w:ind w:right="101"/>
              <w:jc w:val="both"/>
              <w:rPr>
                <w:rFonts w:ascii="Arial Narrow" w:eastAsia="Arial Narrow" w:hAnsi="Arial Narrow" w:cs="Arial Narrow"/>
                <w:color w:val="0000FF"/>
                <w:kern w:val="0"/>
                <w:sz w:val="20"/>
                <w:szCs w:val="22"/>
                <w:lang w:eastAsia="en-US" w:bidi="ar-SA"/>
              </w:rPr>
            </w:pPr>
            <w:r w:rsidRPr="00986264">
              <w:rPr>
                <w:rFonts w:ascii="Arial Narrow" w:eastAsia="Arial Narrow" w:hAnsi="Arial Narrow" w:cs="Arial Narrow"/>
                <w:color w:val="0000FF"/>
                <w:kern w:val="0"/>
                <w:sz w:val="20"/>
                <w:szCs w:val="22"/>
                <w:lang w:eastAsia="en-US" w:bidi="ar-SA"/>
              </w:rPr>
              <w:t>Los mecanismos de gestión del conocimiento, retroalimentación de la información, rendición de cuentas y toma de</w:t>
            </w:r>
            <w:r>
              <w:rPr>
                <w:rFonts w:ascii="Arial Narrow" w:eastAsia="Arial Narrow" w:hAnsi="Arial Narrow" w:cs="Arial Narrow"/>
                <w:color w:val="0000FF"/>
                <w:kern w:val="0"/>
                <w:sz w:val="20"/>
                <w:szCs w:val="22"/>
                <w:lang w:eastAsia="en-US" w:bidi="ar-SA"/>
              </w:rPr>
              <w:t xml:space="preserve"> </w:t>
            </w:r>
            <w:r w:rsidRPr="00986264">
              <w:rPr>
                <w:rFonts w:ascii="Arial Narrow" w:eastAsia="Arial Narrow" w:hAnsi="Arial Narrow" w:cs="Arial Narrow"/>
                <w:color w:val="0000FF"/>
                <w:kern w:val="0"/>
                <w:sz w:val="20"/>
                <w:szCs w:val="22"/>
                <w:lang w:eastAsia="en-US" w:bidi="ar-SA"/>
              </w:rPr>
              <w:t>decisiones propuestos</w:t>
            </w:r>
            <w:r>
              <w:rPr>
                <w:rFonts w:ascii="Arial Narrow" w:eastAsia="Arial Narrow" w:hAnsi="Arial Narrow" w:cs="Arial Narrow"/>
                <w:color w:val="0000FF"/>
                <w:kern w:val="0"/>
                <w:sz w:val="20"/>
                <w:szCs w:val="22"/>
                <w:lang w:eastAsia="en-US" w:bidi="ar-SA"/>
              </w:rPr>
              <w:t>.</w:t>
            </w:r>
          </w:p>
          <w:p w14:paraId="39EF6C6E" w14:textId="77777777" w:rsidR="00986264" w:rsidRDefault="00986264" w:rsidP="00B5059A">
            <w:pPr>
              <w:numPr>
                <w:ilvl w:val="0"/>
                <w:numId w:val="34"/>
              </w:numPr>
              <w:tabs>
                <w:tab w:val="left" w:pos="303"/>
              </w:tabs>
              <w:suppressAutoHyphens w:val="0"/>
              <w:spacing w:before="80"/>
              <w:ind w:right="101"/>
              <w:jc w:val="both"/>
              <w:rPr>
                <w:rFonts w:ascii="Arial Narrow" w:eastAsia="Arial Narrow" w:hAnsi="Arial Narrow" w:cs="Arial Narrow"/>
                <w:color w:val="0000FF"/>
                <w:kern w:val="0"/>
                <w:sz w:val="20"/>
                <w:szCs w:val="22"/>
                <w:lang w:eastAsia="en-US" w:bidi="ar-SA"/>
              </w:rPr>
            </w:pPr>
            <w:r w:rsidRPr="00986264">
              <w:rPr>
                <w:rFonts w:ascii="Arial Narrow" w:eastAsia="Arial Narrow" w:hAnsi="Arial Narrow" w:cs="Arial Narrow"/>
                <w:color w:val="0000FF"/>
                <w:kern w:val="0"/>
                <w:sz w:val="20"/>
                <w:szCs w:val="22"/>
                <w:lang w:eastAsia="en-US" w:bidi="ar-SA"/>
              </w:rPr>
              <w:t>Actuaciones para la integración de la perspectiva de género.</w:t>
            </w:r>
          </w:p>
          <w:p w14:paraId="202509BD" w14:textId="3E51221B" w:rsidR="00986264" w:rsidRPr="000F60AF" w:rsidRDefault="00986264" w:rsidP="00B5059A">
            <w:pPr>
              <w:numPr>
                <w:ilvl w:val="0"/>
                <w:numId w:val="34"/>
              </w:numPr>
              <w:tabs>
                <w:tab w:val="left" w:pos="303"/>
              </w:tabs>
              <w:suppressAutoHyphens w:val="0"/>
              <w:spacing w:before="80"/>
              <w:ind w:right="101"/>
              <w:jc w:val="both"/>
              <w:rPr>
                <w:rFonts w:ascii="Arial Narrow" w:eastAsia="Arial Narrow" w:hAnsi="Arial Narrow" w:cs="Arial Narrow"/>
                <w:color w:val="0000FF"/>
                <w:kern w:val="0"/>
                <w:sz w:val="20"/>
                <w:szCs w:val="22"/>
                <w:lang w:eastAsia="en-US" w:bidi="ar-SA"/>
              </w:rPr>
            </w:pPr>
            <w:r w:rsidRPr="00986264">
              <w:rPr>
                <w:rFonts w:ascii="Arial Narrow" w:eastAsia="Arial Narrow" w:hAnsi="Arial Narrow" w:cs="Arial Narrow"/>
                <w:color w:val="0000FF"/>
                <w:kern w:val="0"/>
                <w:sz w:val="20"/>
                <w:szCs w:val="22"/>
                <w:lang w:val="es-ES" w:eastAsia="en-US" w:bidi="ar-SA"/>
              </w:rPr>
              <w:t>Los criterios a seguir para que en la formación el lenguaje y las imágenes empleadas sean sensibles al género y no reproduzcan estereotipos culturales.</w:t>
            </w:r>
          </w:p>
          <w:p w14:paraId="4996365B" w14:textId="412CF0C5" w:rsidR="000F60AF" w:rsidRDefault="000F60AF" w:rsidP="00B5059A">
            <w:pPr>
              <w:numPr>
                <w:ilvl w:val="0"/>
                <w:numId w:val="34"/>
              </w:numPr>
              <w:tabs>
                <w:tab w:val="left" w:pos="303"/>
              </w:tabs>
              <w:suppressAutoHyphens w:val="0"/>
              <w:spacing w:before="80"/>
              <w:ind w:right="101"/>
              <w:jc w:val="both"/>
              <w:rPr>
                <w:rFonts w:ascii="Arial Narrow" w:eastAsia="Arial Narrow" w:hAnsi="Arial Narrow" w:cs="Arial Narrow"/>
                <w:color w:val="0000FF"/>
                <w:kern w:val="0"/>
                <w:sz w:val="20"/>
                <w:szCs w:val="22"/>
                <w:lang w:val="es-ES" w:eastAsia="en-US" w:bidi="ar-SA"/>
              </w:rPr>
            </w:pPr>
            <w:r w:rsidRPr="000F60AF">
              <w:rPr>
                <w:rFonts w:ascii="Arial Narrow" w:eastAsia="Arial Narrow" w:hAnsi="Arial Narrow" w:cs="Arial Narrow"/>
                <w:color w:val="0000FF"/>
                <w:kern w:val="0"/>
                <w:sz w:val="20"/>
                <w:szCs w:val="22"/>
                <w:lang w:val="es-ES" w:eastAsia="en-US" w:bidi="ar-SA"/>
              </w:rPr>
              <w:t>Las fases de el proyecto y cómo se ha previsto su desarrollo.</w:t>
            </w:r>
          </w:p>
          <w:p w14:paraId="0A60BB6A" w14:textId="77777777" w:rsidR="000F60AF" w:rsidRDefault="000F60AF" w:rsidP="000F60AF">
            <w:pPr>
              <w:pStyle w:val="TableParagraph"/>
              <w:spacing w:before="77"/>
              <w:jc w:val="both"/>
              <w:rPr>
                <w:color w:val="0000FF"/>
                <w:sz w:val="20"/>
              </w:rPr>
            </w:pPr>
            <w:r>
              <w:rPr>
                <w:color w:val="0000FF"/>
                <w:sz w:val="20"/>
              </w:rPr>
              <w:t>En proyectos de formación:</w:t>
            </w:r>
          </w:p>
          <w:p w14:paraId="3C0289EE" w14:textId="77777777" w:rsidR="000F60AF" w:rsidRPr="000F60AF" w:rsidRDefault="000F60AF" w:rsidP="00B5059A">
            <w:pPr>
              <w:pStyle w:val="TableParagraph"/>
              <w:numPr>
                <w:ilvl w:val="0"/>
                <w:numId w:val="47"/>
              </w:numPr>
              <w:spacing w:before="77"/>
              <w:ind w:left="299" w:hanging="219"/>
              <w:jc w:val="both"/>
              <w:rPr>
                <w:sz w:val="20"/>
              </w:rPr>
            </w:pPr>
            <w:r w:rsidRPr="000F60AF">
              <w:rPr>
                <w:color w:val="0000FF"/>
                <w:sz w:val="20"/>
              </w:rPr>
              <w:t>La metodología formativa o divulgativa a emplear evidenciando su adecuación a la población destinataria.</w:t>
            </w:r>
          </w:p>
          <w:p w14:paraId="5D236A54" w14:textId="77777777" w:rsidR="000F60AF" w:rsidRPr="000F60AF" w:rsidRDefault="000F60AF" w:rsidP="00B5059A">
            <w:pPr>
              <w:pStyle w:val="TableParagraph"/>
              <w:numPr>
                <w:ilvl w:val="0"/>
                <w:numId w:val="47"/>
              </w:numPr>
              <w:tabs>
                <w:tab w:val="left" w:pos="303"/>
              </w:tabs>
              <w:ind w:left="440" w:right="101"/>
              <w:jc w:val="both"/>
              <w:rPr>
                <w:color w:val="0000FF"/>
                <w:sz w:val="20"/>
                <w:lang w:val="es-ES"/>
              </w:rPr>
            </w:pPr>
            <w:r w:rsidRPr="000F60AF">
              <w:rPr>
                <w:color w:val="0000FF"/>
                <w:sz w:val="20"/>
                <w:lang w:val="es-ES"/>
              </w:rPr>
              <w:t>La consideración de la presencia del Sur en el proyecto</w:t>
            </w:r>
            <w:r>
              <w:t>.</w:t>
            </w:r>
          </w:p>
          <w:p w14:paraId="741D9FF6" w14:textId="7EAD125C" w:rsidR="000F60AF" w:rsidRDefault="000F60AF" w:rsidP="00B5059A">
            <w:pPr>
              <w:pStyle w:val="TableParagraph"/>
              <w:numPr>
                <w:ilvl w:val="0"/>
                <w:numId w:val="47"/>
              </w:numPr>
              <w:tabs>
                <w:tab w:val="left" w:pos="303"/>
              </w:tabs>
              <w:ind w:left="440" w:right="101"/>
              <w:jc w:val="both"/>
              <w:rPr>
                <w:color w:val="0000FF"/>
                <w:sz w:val="20"/>
                <w:lang w:val="es-ES"/>
              </w:rPr>
            </w:pPr>
            <w:r w:rsidRPr="000F60AF">
              <w:rPr>
                <w:color w:val="0000FF"/>
                <w:sz w:val="20"/>
                <w:lang w:val="es-ES"/>
              </w:rPr>
              <w:t>Medidas incluidas para el seguimiento y evaluación del conocimiento adquirido.</w:t>
            </w:r>
          </w:p>
          <w:p w14:paraId="50A64636" w14:textId="14E13FD9" w:rsidR="00BB0045" w:rsidRDefault="00BB0045" w:rsidP="00BB0045">
            <w:pPr>
              <w:pStyle w:val="TableParagraph"/>
              <w:tabs>
                <w:tab w:val="left" w:pos="303"/>
              </w:tabs>
              <w:ind w:left="80" w:right="101"/>
              <w:jc w:val="both"/>
              <w:rPr>
                <w:color w:val="0000FF"/>
                <w:sz w:val="20"/>
                <w:lang w:val="es-ES"/>
              </w:rPr>
            </w:pPr>
            <w:r>
              <w:rPr>
                <w:color w:val="0000FF"/>
                <w:sz w:val="20"/>
                <w:lang w:val="es-ES"/>
              </w:rPr>
              <w:t>En proyectos de educación para el desarrollo</w:t>
            </w:r>
          </w:p>
          <w:p w14:paraId="7A772991" w14:textId="77777777" w:rsidR="00BB0045" w:rsidRDefault="00BB0045" w:rsidP="00B5059A">
            <w:pPr>
              <w:pStyle w:val="TableParagraph"/>
              <w:numPr>
                <w:ilvl w:val="0"/>
                <w:numId w:val="48"/>
              </w:numPr>
              <w:tabs>
                <w:tab w:val="left" w:pos="303"/>
              </w:tabs>
              <w:ind w:right="101"/>
              <w:jc w:val="both"/>
              <w:rPr>
                <w:color w:val="0000FF"/>
                <w:sz w:val="20"/>
                <w:lang w:val="es-ES"/>
              </w:rPr>
            </w:pPr>
            <w:r w:rsidRPr="00BB0045">
              <w:rPr>
                <w:color w:val="0000FF"/>
                <w:sz w:val="20"/>
                <w:lang w:val="es-ES"/>
              </w:rPr>
              <w:t xml:space="preserve">Explicar y fundamentar el enfoque metodológico que se plantea con el proyecto detallando la estrategia utilizada para incorporar: - Los intereses y prioridades de la población participante en el diseño de la intervención. </w:t>
            </w:r>
          </w:p>
          <w:p w14:paraId="04FB0DA6" w14:textId="5103AD11" w:rsidR="00BB0045" w:rsidRDefault="00BB0045" w:rsidP="00B5059A">
            <w:pPr>
              <w:pStyle w:val="TableParagraph"/>
              <w:numPr>
                <w:ilvl w:val="0"/>
                <w:numId w:val="48"/>
              </w:numPr>
              <w:tabs>
                <w:tab w:val="left" w:pos="303"/>
              </w:tabs>
              <w:ind w:right="101"/>
              <w:jc w:val="both"/>
              <w:rPr>
                <w:color w:val="0000FF"/>
                <w:sz w:val="20"/>
                <w:lang w:val="es-ES"/>
              </w:rPr>
            </w:pPr>
            <w:r w:rsidRPr="00BB0045">
              <w:rPr>
                <w:color w:val="0000FF"/>
                <w:sz w:val="20"/>
                <w:lang w:val="es-ES"/>
              </w:rPr>
              <w:t xml:space="preserve">La participación activa de la población en la fase de ejecución del proyecto. </w:t>
            </w:r>
          </w:p>
          <w:p w14:paraId="1396C745" w14:textId="15134E01" w:rsidR="00BB0045" w:rsidRDefault="00BB0045" w:rsidP="00B5059A">
            <w:pPr>
              <w:pStyle w:val="TableParagraph"/>
              <w:numPr>
                <w:ilvl w:val="0"/>
                <w:numId w:val="48"/>
              </w:numPr>
              <w:tabs>
                <w:tab w:val="left" w:pos="303"/>
              </w:tabs>
              <w:ind w:right="101"/>
              <w:jc w:val="both"/>
              <w:rPr>
                <w:color w:val="0000FF"/>
                <w:sz w:val="20"/>
                <w:lang w:val="es-ES"/>
              </w:rPr>
            </w:pPr>
            <w:r w:rsidRPr="00BB0045">
              <w:rPr>
                <w:color w:val="0000FF"/>
                <w:sz w:val="20"/>
                <w:lang w:val="es-ES"/>
              </w:rPr>
              <w:t xml:space="preserve">La incidencia en lo local del análisis y reflexión global. </w:t>
            </w:r>
          </w:p>
          <w:p w14:paraId="205B2068" w14:textId="19A69396" w:rsidR="00BB0045" w:rsidRPr="000F60AF" w:rsidRDefault="00BB0045" w:rsidP="00BB0045">
            <w:pPr>
              <w:pStyle w:val="TableParagraph"/>
              <w:tabs>
                <w:tab w:val="left" w:pos="303"/>
              </w:tabs>
              <w:ind w:left="80" w:right="101"/>
              <w:jc w:val="both"/>
              <w:rPr>
                <w:color w:val="0000FF"/>
                <w:sz w:val="20"/>
                <w:lang w:val="es-ES"/>
              </w:rPr>
            </w:pPr>
            <w:r>
              <w:rPr>
                <w:color w:val="0000FF"/>
                <w:sz w:val="20"/>
                <w:lang w:val="es-ES"/>
              </w:rPr>
              <w:t>Se recomienda la lectura del PACODe para la incoporación del enfoque de ciudadanía global en el proyecto</w:t>
            </w:r>
            <w:r w:rsidR="003A1AC1">
              <w:rPr>
                <w:color w:val="0000FF"/>
                <w:sz w:val="20"/>
                <w:lang w:val="es-ES"/>
              </w:rPr>
              <w:t>.</w:t>
            </w:r>
          </w:p>
          <w:p w14:paraId="490C35D3" w14:textId="77777777" w:rsidR="000F60AF" w:rsidRPr="000F60AF" w:rsidRDefault="000F60AF" w:rsidP="000F60AF">
            <w:pPr>
              <w:tabs>
                <w:tab w:val="left" w:pos="303"/>
              </w:tabs>
              <w:suppressAutoHyphens w:val="0"/>
              <w:spacing w:before="80"/>
              <w:ind w:left="283" w:right="101"/>
              <w:jc w:val="both"/>
              <w:rPr>
                <w:rFonts w:ascii="Arial Narrow" w:eastAsia="Arial Narrow" w:hAnsi="Arial Narrow" w:cs="Arial Narrow"/>
                <w:color w:val="0000FF"/>
                <w:kern w:val="0"/>
                <w:sz w:val="20"/>
                <w:szCs w:val="22"/>
                <w:lang w:val="es-ES" w:eastAsia="en-US" w:bidi="ar-SA"/>
              </w:rPr>
            </w:pPr>
          </w:p>
          <w:p w14:paraId="2CADC3AE" w14:textId="2823B316" w:rsidR="00986264" w:rsidRPr="00986264" w:rsidRDefault="00986264" w:rsidP="000F60AF">
            <w:pPr>
              <w:tabs>
                <w:tab w:val="left" w:pos="303"/>
              </w:tabs>
              <w:suppressAutoHyphens w:val="0"/>
              <w:spacing w:before="80"/>
              <w:ind w:left="283" w:right="101"/>
              <w:jc w:val="both"/>
              <w:rPr>
                <w:rFonts w:ascii="Arial Narrow" w:eastAsia="Arial Narrow" w:hAnsi="Arial Narrow" w:cs="Arial Narrow"/>
                <w:color w:val="0000FF"/>
                <w:kern w:val="0"/>
                <w:sz w:val="20"/>
                <w:szCs w:val="22"/>
                <w:lang w:eastAsia="en-US" w:bidi="ar-SA"/>
              </w:rPr>
            </w:pPr>
          </w:p>
        </w:tc>
      </w:tr>
    </w:tbl>
    <w:p w14:paraId="0C289DDB" w14:textId="4FFF420F" w:rsidR="003A1AC1" w:rsidRDefault="003A1AC1" w:rsidP="003D5BE8">
      <w:pPr>
        <w:suppressAutoHyphens w:val="0"/>
        <w:autoSpaceDE w:val="0"/>
        <w:autoSpaceDN w:val="0"/>
        <w:spacing w:before="12"/>
        <w:rPr>
          <w:rFonts w:ascii="Arial Black" w:eastAsia="Arial Black" w:hAnsi="Arial Black" w:cs="Arial Black"/>
          <w:kern w:val="0"/>
          <w:sz w:val="9"/>
          <w:szCs w:val="20"/>
          <w:lang w:val="en-US" w:eastAsia="en-US" w:bidi="ar-SA"/>
        </w:rPr>
      </w:pPr>
    </w:p>
    <w:p w14:paraId="0E961B62" w14:textId="77777777" w:rsidR="003A1AC1" w:rsidRDefault="003A1AC1">
      <w:pPr>
        <w:widowControl/>
        <w:suppressAutoHyphens w:val="0"/>
        <w:rPr>
          <w:rFonts w:ascii="Arial Black" w:eastAsia="Arial Black" w:hAnsi="Arial Black" w:cs="Arial Black"/>
          <w:kern w:val="0"/>
          <w:sz w:val="9"/>
          <w:szCs w:val="20"/>
          <w:lang w:val="en-US" w:eastAsia="en-US" w:bidi="ar-SA"/>
        </w:rPr>
      </w:pPr>
      <w:r>
        <w:rPr>
          <w:rFonts w:ascii="Arial Black" w:eastAsia="Arial Black" w:hAnsi="Arial Black" w:cs="Arial Black"/>
          <w:kern w:val="0"/>
          <w:sz w:val="9"/>
          <w:szCs w:val="20"/>
          <w:lang w:val="en-US" w:eastAsia="en-US" w:bidi="ar-SA"/>
        </w:rPr>
        <w:br w:type="page"/>
      </w:r>
    </w:p>
    <w:p w14:paraId="0D3CA0B2" w14:textId="77777777" w:rsidR="003D5BE8" w:rsidRPr="00F2211B" w:rsidRDefault="003D5BE8" w:rsidP="00B5059A">
      <w:pPr>
        <w:numPr>
          <w:ilvl w:val="0"/>
          <w:numId w:val="49"/>
        </w:numPr>
        <w:tabs>
          <w:tab w:val="left" w:pos="568"/>
        </w:tabs>
        <w:suppressAutoHyphens w:val="0"/>
        <w:autoSpaceDE w:val="0"/>
        <w:autoSpaceDN w:val="0"/>
        <w:spacing w:before="99"/>
        <w:rPr>
          <w:rFonts w:ascii="Arial Black" w:eastAsia="Arial Black" w:hAnsi="Arial Black" w:cs="Arial Black"/>
          <w:kern w:val="0"/>
          <w:sz w:val="20"/>
          <w:szCs w:val="22"/>
          <w:lang w:val="en-US" w:eastAsia="en-US" w:bidi="ar-SA"/>
        </w:rPr>
      </w:pPr>
      <w:r w:rsidRPr="00F2211B">
        <w:rPr>
          <w:rFonts w:ascii="Arial Black" w:eastAsia="Arial Black" w:hAnsi="Arial Black" w:cs="Arial Black"/>
          <w:kern w:val="0"/>
          <w:sz w:val="20"/>
          <w:szCs w:val="22"/>
          <w:lang w:val="en-US" w:eastAsia="en-US" w:bidi="ar-SA"/>
        </w:rPr>
        <w:lastRenderedPageBreak/>
        <w:t>OTROS ASPECTOS DEL</w:t>
      </w:r>
      <w:r w:rsidRPr="00F2211B">
        <w:rPr>
          <w:rFonts w:ascii="Arial Black" w:eastAsia="Arial Black" w:hAnsi="Arial Black" w:cs="Arial Black"/>
          <w:spacing w:val="-7"/>
          <w:kern w:val="0"/>
          <w:sz w:val="20"/>
          <w:szCs w:val="22"/>
          <w:lang w:val="en-US" w:eastAsia="en-US" w:bidi="ar-SA"/>
        </w:rPr>
        <w:t xml:space="preserve"> </w:t>
      </w:r>
      <w:r w:rsidRPr="00F2211B">
        <w:rPr>
          <w:rFonts w:ascii="Arial Black" w:eastAsia="Arial Black" w:hAnsi="Arial Black" w:cs="Arial Black"/>
          <w:kern w:val="0"/>
          <w:sz w:val="20"/>
          <w:szCs w:val="22"/>
          <w:lang w:val="en-US" w:eastAsia="en-US" w:bidi="ar-SA"/>
        </w:rPr>
        <w:t>PROYECTO</w:t>
      </w:r>
    </w:p>
    <w:p w14:paraId="69ED80BD" w14:textId="77777777" w:rsidR="003D5BE8" w:rsidRPr="00F2211B" w:rsidRDefault="003D5BE8" w:rsidP="003D5BE8">
      <w:pPr>
        <w:suppressAutoHyphens w:val="0"/>
        <w:autoSpaceDE w:val="0"/>
        <w:autoSpaceDN w:val="0"/>
        <w:spacing w:before="3"/>
        <w:rPr>
          <w:rFonts w:ascii="Arial Black" w:eastAsia="Arial Black" w:hAnsi="Arial Black" w:cs="Arial Black"/>
          <w:kern w:val="0"/>
          <w:sz w:val="4"/>
          <w:szCs w:val="20"/>
          <w:lang w:val="en-US" w:eastAsia="en-US" w:bidi="ar-SA"/>
        </w:r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40"/>
      </w:tblGrid>
      <w:tr w:rsidR="003D5BE8" w:rsidRPr="00F2211B" w14:paraId="19F80C44" w14:textId="77777777" w:rsidTr="002F0357">
        <w:trPr>
          <w:trHeight w:hRule="exact" w:val="281"/>
        </w:trPr>
        <w:tc>
          <w:tcPr>
            <w:tcW w:w="9540" w:type="dxa"/>
            <w:shd w:val="clear" w:color="auto" w:fill="E0E0E0"/>
          </w:tcPr>
          <w:p w14:paraId="5770B5B7" w14:textId="77777777" w:rsidR="003D5BE8" w:rsidRPr="00F2211B" w:rsidRDefault="003D5BE8" w:rsidP="002F0357">
            <w:pPr>
              <w:suppressAutoHyphens w:val="0"/>
              <w:spacing w:before="16"/>
              <w:ind w:left="103"/>
              <w:rPr>
                <w:rFonts w:ascii="Arial Narrow" w:eastAsia="Arial Narrow" w:hAnsi="Arial Narrow" w:cs="Arial Narrow"/>
                <w:i/>
                <w:kern w:val="0"/>
                <w:sz w:val="20"/>
                <w:szCs w:val="22"/>
                <w:lang w:eastAsia="en-US" w:bidi="ar-SA"/>
              </w:rPr>
            </w:pPr>
            <w:r>
              <w:rPr>
                <w:rFonts w:ascii="Arial Narrow" w:eastAsia="Arial Narrow" w:hAnsi="Arial Narrow" w:cs="Arial Narrow"/>
                <w:b/>
                <w:kern w:val="0"/>
                <w:sz w:val="20"/>
                <w:szCs w:val="22"/>
                <w:lang w:eastAsia="en-US" w:bidi="ar-SA"/>
              </w:rPr>
              <w:t>12</w:t>
            </w:r>
            <w:r w:rsidRPr="00F2211B">
              <w:rPr>
                <w:rFonts w:ascii="Arial Narrow" w:eastAsia="Arial Narrow" w:hAnsi="Arial Narrow" w:cs="Arial Narrow"/>
                <w:b/>
                <w:kern w:val="0"/>
                <w:sz w:val="20"/>
                <w:szCs w:val="22"/>
                <w:lang w:eastAsia="en-US" w:bidi="ar-SA"/>
              </w:rPr>
              <w:t xml:space="preserve">.1. Viabilidad </w:t>
            </w:r>
            <w:r w:rsidRPr="00F2211B">
              <w:rPr>
                <w:rFonts w:ascii="Arial Narrow" w:eastAsia="Arial Narrow" w:hAnsi="Arial Narrow" w:cs="Arial Narrow"/>
                <w:i/>
                <w:kern w:val="0"/>
                <w:sz w:val="20"/>
                <w:szCs w:val="22"/>
                <w:lang w:eastAsia="en-US" w:bidi="ar-SA"/>
              </w:rPr>
              <w:t>(Máx. 4.000 caracteres)</w:t>
            </w:r>
          </w:p>
        </w:tc>
      </w:tr>
      <w:tr w:rsidR="003D5BE8" w:rsidRPr="00F2211B" w14:paraId="037433BF" w14:textId="77777777" w:rsidTr="00AC6E4B">
        <w:trPr>
          <w:trHeight w:hRule="exact" w:val="2804"/>
        </w:trPr>
        <w:tc>
          <w:tcPr>
            <w:tcW w:w="9540" w:type="dxa"/>
          </w:tcPr>
          <w:p w14:paraId="3A682A5F" w14:textId="77777777" w:rsidR="00AC6E4B" w:rsidRPr="00AC6E4B" w:rsidRDefault="00AC6E4B" w:rsidP="00A25A5C">
            <w:pPr>
              <w:numPr>
                <w:ilvl w:val="0"/>
                <w:numId w:val="33"/>
              </w:numPr>
              <w:tabs>
                <w:tab w:val="left" w:pos="303"/>
              </w:tabs>
              <w:suppressAutoHyphens w:val="0"/>
              <w:spacing w:before="80"/>
              <w:ind w:right="103" w:hanging="180"/>
              <w:jc w:val="both"/>
              <w:rPr>
                <w:rFonts w:ascii="Wingdings" w:eastAsia="Arial Narrow" w:hAnsi="Wingdings" w:cs="Arial Narrow"/>
                <w:color w:val="0000FF"/>
                <w:kern w:val="0"/>
                <w:sz w:val="20"/>
                <w:szCs w:val="22"/>
                <w:lang w:eastAsia="en-US" w:bidi="ar-SA"/>
              </w:rPr>
            </w:pPr>
            <w:r w:rsidRPr="00AC6E4B">
              <w:rPr>
                <w:rFonts w:ascii="Arial Narrow" w:eastAsia="Arial Narrow" w:hAnsi="Arial Narrow" w:cs="Arial Narrow"/>
                <w:color w:val="0000FF"/>
                <w:kern w:val="0"/>
                <w:sz w:val="20"/>
                <w:szCs w:val="22"/>
                <w:lang w:val="es-ES" w:eastAsia="en-US" w:bidi="ar-SA"/>
              </w:rPr>
              <w:t>Justificar brevemente la posibilidad de llevar a cabo el proyecto, considerando la suficiente disponibilidad de recursos humanos, logísticos, materiales y financieros con que cuenta la entidad solicitante (y, en su caso, entidades que conforman la agrupación) y su adecuación a las condiciones locales.</w:t>
            </w:r>
          </w:p>
          <w:p w14:paraId="3A4992D6" w14:textId="77777777" w:rsidR="00AC6E4B" w:rsidRPr="00AC6E4B" w:rsidRDefault="00AC6E4B" w:rsidP="00A25A5C">
            <w:pPr>
              <w:numPr>
                <w:ilvl w:val="0"/>
                <w:numId w:val="33"/>
              </w:numPr>
              <w:tabs>
                <w:tab w:val="left" w:pos="303"/>
              </w:tabs>
              <w:suppressAutoHyphens w:val="0"/>
              <w:spacing w:before="80"/>
              <w:ind w:right="103" w:hanging="180"/>
              <w:jc w:val="both"/>
              <w:rPr>
                <w:rFonts w:ascii="Wingdings" w:eastAsia="Arial Narrow" w:hAnsi="Wingdings" w:cs="Arial Narrow"/>
                <w:color w:val="0000FF"/>
                <w:kern w:val="0"/>
                <w:sz w:val="20"/>
                <w:szCs w:val="22"/>
                <w:lang w:eastAsia="en-US" w:bidi="ar-SA"/>
              </w:rPr>
            </w:pPr>
            <w:r w:rsidRPr="00AC6E4B">
              <w:rPr>
                <w:rFonts w:ascii="Arial Narrow" w:eastAsia="Arial Narrow" w:hAnsi="Arial Narrow" w:cs="Arial Narrow"/>
                <w:color w:val="0000FF"/>
                <w:kern w:val="0"/>
                <w:sz w:val="20"/>
                <w:szCs w:val="22"/>
                <w:lang w:val="es-ES" w:eastAsia="en-US" w:bidi="ar-SA"/>
              </w:rPr>
              <w:t>Justificar la adecuación de los recursos</w:t>
            </w:r>
            <w:r>
              <w:rPr>
                <w:rFonts w:ascii="Arial Narrow" w:eastAsia="Arial Narrow" w:hAnsi="Arial Narrow" w:cs="Arial Narrow"/>
                <w:color w:val="0000FF"/>
                <w:kern w:val="0"/>
                <w:sz w:val="20"/>
                <w:szCs w:val="22"/>
                <w:lang w:val="es-ES" w:eastAsia="en-US" w:bidi="ar-SA"/>
              </w:rPr>
              <w:t>, tecnología</w:t>
            </w:r>
            <w:r w:rsidRPr="00AC6E4B">
              <w:rPr>
                <w:rFonts w:ascii="Arial Narrow" w:eastAsia="Arial Narrow" w:hAnsi="Arial Narrow" w:cs="Arial Narrow"/>
                <w:color w:val="0000FF"/>
                <w:kern w:val="0"/>
                <w:sz w:val="20"/>
                <w:szCs w:val="22"/>
                <w:lang w:val="es-ES" w:eastAsia="en-US" w:bidi="ar-SA"/>
              </w:rPr>
              <w:t xml:space="preserve"> y presupuesto para el desarrollo de las actividades y el logro de los resultados esperados</w:t>
            </w:r>
            <w:r>
              <w:rPr>
                <w:rFonts w:ascii="Arial Narrow" w:eastAsia="Arial Narrow" w:hAnsi="Arial Narrow" w:cs="Arial Narrow"/>
                <w:color w:val="0000FF"/>
                <w:kern w:val="0"/>
                <w:sz w:val="20"/>
                <w:szCs w:val="22"/>
                <w:lang w:val="es-ES" w:eastAsia="en-US" w:bidi="ar-SA"/>
              </w:rPr>
              <w:t>.</w:t>
            </w:r>
          </w:p>
          <w:p w14:paraId="554F230A" w14:textId="1322D4C7" w:rsidR="003D5BE8" w:rsidRPr="00F2211B" w:rsidRDefault="003D5BE8" w:rsidP="00A25A5C">
            <w:pPr>
              <w:numPr>
                <w:ilvl w:val="0"/>
                <w:numId w:val="50"/>
              </w:numPr>
              <w:tabs>
                <w:tab w:val="left" w:pos="303"/>
              </w:tabs>
              <w:suppressAutoHyphens w:val="0"/>
              <w:spacing w:before="80"/>
              <w:ind w:right="103"/>
              <w:jc w:val="both"/>
              <w:rPr>
                <w:rFonts w:ascii="Wingdings" w:eastAsia="Arial Narrow" w:hAnsi="Wingdings" w:cs="Arial Narrow"/>
                <w:color w:val="0000FF"/>
                <w:kern w:val="0"/>
                <w:sz w:val="20"/>
                <w:szCs w:val="22"/>
                <w:lang w:eastAsia="en-US" w:bidi="ar-SA"/>
              </w:rPr>
            </w:pPr>
            <w:r w:rsidRPr="00F2211B">
              <w:rPr>
                <w:rFonts w:ascii="Arial Narrow" w:eastAsia="Arial Narrow" w:hAnsi="Arial Narrow" w:cs="Arial Narrow"/>
                <w:color w:val="0000FF"/>
                <w:kern w:val="0"/>
                <w:sz w:val="20"/>
                <w:szCs w:val="22"/>
                <w:lang w:eastAsia="en-US" w:bidi="ar-SA"/>
              </w:rPr>
              <w:t xml:space="preserve">Justificar brevemente la posibilidad de llevar a cabo </w:t>
            </w:r>
            <w:r w:rsidR="00AC6E4B">
              <w:rPr>
                <w:rFonts w:ascii="Arial Narrow" w:eastAsia="Arial Narrow" w:hAnsi="Arial Narrow" w:cs="Arial Narrow"/>
                <w:color w:val="0000FF"/>
                <w:kern w:val="0"/>
                <w:sz w:val="20"/>
                <w:szCs w:val="22"/>
                <w:lang w:eastAsia="en-US" w:bidi="ar-SA"/>
              </w:rPr>
              <w:t xml:space="preserve">el proyecto </w:t>
            </w:r>
            <w:r w:rsidRPr="00F2211B">
              <w:rPr>
                <w:rFonts w:ascii="Arial Narrow" w:eastAsia="Arial Narrow" w:hAnsi="Arial Narrow" w:cs="Arial Narrow"/>
                <w:color w:val="0000FF"/>
                <w:kern w:val="0"/>
                <w:sz w:val="20"/>
                <w:szCs w:val="22"/>
                <w:lang w:eastAsia="en-US" w:bidi="ar-SA"/>
              </w:rPr>
              <w:t>desde el punto de vista cultural, técnico, ambiental y financiero, y de las condiciones del</w:t>
            </w:r>
            <w:r w:rsidRPr="00F2211B">
              <w:rPr>
                <w:rFonts w:ascii="Arial Narrow" w:eastAsia="Arial Narrow" w:hAnsi="Arial Narrow" w:cs="Arial Narrow"/>
                <w:color w:val="0000FF"/>
                <w:spacing w:val="-22"/>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contexto.</w:t>
            </w:r>
          </w:p>
          <w:p w14:paraId="177BCD00" w14:textId="77777777" w:rsidR="003D5BE8" w:rsidRPr="00F2211B" w:rsidRDefault="003D5BE8" w:rsidP="00A25A5C">
            <w:pPr>
              <w:numPr>
                <w:ilvl w:val="0"/>
                <w:numId w:val="50"/>
              </w:numPr>
              <w:tabs>
                <w:tab w:val="left" w:pos="284"/>
              </w:tabs>
              <w:suppressAutoHyphens w:val="0"/>
              <w:spacing w:before="80"/>
              <w:ind w:right="104"/>
              <w:jc w:val="both"/>
              <w:rPr>
                <w:rFonts w:ascii="Wingdings" w:eastAsia="Arial Narrow" w:hAnsi="Wingdings"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Exponer en qué medida las estructuras e instituciones del ámbito de actuación respaldan, garantizan y apoyan la innovación</w:t>
            </w:r>
            <w:r>
              <w:rPr>
                <w:rFonts w:ascii="Arial Narrow" w:eastAsia="Arial Narrow" w:hAnsi="Arial Narrow" w:cs="Arial Narrow"/>
                <w:color w:val="0000FF"/>
                <w:kern w:val="0"/>
                <w:sz w:val="20"/>
                <w:szCs w:val="22"/>
                <w:lang w:eastAsia="en-US" w:bidi="ar-SA"/>
              </w:rPr>
              <w:t>/investigación</w:t>
            </w:r>
            <w:r w:rsidRPr="00F2211B">
              <w:rPr>
                <w:rFonts w:ascii="Arial Narrow" w:eastAsia="Arial Narrow" w:hAnsi="Arial Narrow" w:cs="Arial Narrow"/>
                <w:color w:val="0000FF"/>
                <w:kern w:val="0"/>
                <w:sz w:val="20"/>
                <w:szCs w:val="22"/>
                <w:lang w:eastAsia="en-US" w:bidi="ar-SA"/>
              </w:rPr>
              <w:t xml:space="preserve"> (cartas</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apoyo,</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aval,</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compromiso,</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convenios,</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etc.</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que</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evidencien</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su</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participación</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y</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compromiso</w:t>
            </w:r>
            <w:r w:rsidRPr="00F2211B">
              <w:rPr>
                <w:rFonts w:ascii="Arial Narrow" w:eastAsia="Arial Narrow" w:hAnsi="Arial Narrow" w:cs="Arial Narrow"/>
                <w:color w:val="0000FF"/>
                <w:spacing w:val="-2"/>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en</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el</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proyecto).</w:t>
            </w:r>
          </w:p>
        </w:tc>
      </w:tr>
      <w:tr w:rsidR="003D5BE8" w:rsidRPr="00F2211B" w14:paraId="2A95AA0F" w14:textId="77777777" w:rsidTr="002F0357">
        <w:trPr>
          <w:trHeight w:hRule="exact" w:val="278"/>
        </w:trPr>
        <w:tc>
          <w:tcPr>
            <w:tcW w:w="9540" w:type="dxa"/>
            <w:shd w:val="clear" w:color="auto" w:fill="E0E0E0"/>
          </w:tcPr>
          <w:p w14:paraId="1BF1E973" w14:textId="77777777" w:rsidR="003D5BE8" w:rsidRPr="00F2211B" w:rsidRDefault="003D5BE8" w:rsidP="002F0357">
            <w:pPr>
              <w:suppressAutoHyphens w:val="0"/>
              <w:spacing w:before="16"/>
              <w:ind w:left="103"/>
              <w:rPr>
                <w:rFonts w:ascii="Arial Narrow" w:eastAsia="Arial Narrow" w:hAnsi="Arial Narrow" w:cs="Arial Narrow"/>
                <w:i/>
                <w:kern w:val="0"/>
                <w:sz w:val="20"/>
                <w:szCs w:val="22"/>
                <w:lang w:eastAsia="en-US" w:bidi="ar-SA"/>
              </w:rPr>
            </w:pPr>
            <w:r>
              <w:rPr>
                <w:rFonts w:ascii="Arial Narrow" w:eastAsia="Arial Narrow" w:hAnsi="Arial Narrow" w:cs="Arial Narrow"/>
                <w:b/>
                <w:kern w:val="0"/>
                <w:sz w:val="20"/>
                <w:szCs w:val="22"/>
                <w:lang w:eastAsia="en-US" w:bidi="ar-SA"/>
              </w:rPr>
              <w:t>12</w:t>
            </w:r>
            <w:r w:rsidRPr="00F2211B">
              <w:rPr>
                <w:rFonts w:ascii="Arial Narrow" w:eastAsia="Arial Narrow" w:hAnsi="Arial Narrow" w:cs="Arial Narrow"/>
                <w:b/>
                <w:kern w:val="0"/>
                <w:sz w:val="20"/>
                <w:szCs w:val="22"/>
                <w:lang w:eastAsia="en-US" w:bidi="ar-SA"/>
              </w:rPr>
              <w:t xml:space="preserve">.2. Sostenibilidad </w:t>
            </w:r>
            <w:r w:rsidRPr="00F2211B">
              <w:rPr>
                <w:rFonts w:ascii="Arial Narrow" w:eastAsia="Arial Narrow" w:hAnsi="Arial Narrow" w:cs="Arial Narrow"/>
                <w:i/>
                <w:kern w:val="0"/>
                <w:sz w:val="20"/>
                <w:szCs w:val="22"/>
                <w:lang w:eastAsia="en-US" w:bidi="ar-SA"/>
              </w:rPr>
              <w:t>(Máx. 4.000 caracteres)</w:t>
            </w:r>
          </w:p>
        </w:tc>
      </w:tr>
      <w:tr w:rsidR="003D5BE8" w:rsidRPr="00F2211B" w14:paraId="3424DED4" w14:textId="77777777" w:rsidTr="002F0357">
        <w:trPr>
          <w:trHeight w:hRule="exact" w:val="2246"/>
        </w:trPr>
        <w:tc>
          <w:tcPr>
            <w:tcW w:w="9540" w:type="dxa"/>
          </w:tcPr>
          <w:p w14:paraId="4AA9CDA7" w14:textId="77777777" w:rsidR="003D5BE8" w:rsidRPr="00F2211B" w:rsidRDefault="003D5BE8" w:rsidP="00AC6E4B">
            <w:pPr>
              <w:suppressAutoHyphens w:val="0"/>
              <w:spacing w:before="74"/>
              <w:ind w:left="103"/>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Justificar brevemente la posibilidad de que los resultados puedan mantenerse tras la retirada del apoyo financiero externo, considerando:</w:t>
            </w:r>
          </w:p>
          <w:p w14:paraId="15FCE20B" w14:textId="77777777" w:rsidR="00AC6E4B" w:rsidRPr="00AC6E4B" w:rsidRDefault="00AC6E4B" w:rsidP="00B5059A">
            <w:pPr>
              <w:pStyle w:val="Prrafodelista"/>
              <w:numPr>
                <w:ilvl w:val="0"/>
                <w:numId w:val="51"/>
              </w:numPr>
              <w:tabs>
                <w:tab w:val="left" w:pos="403"/>
                <w:tab w:val="left" w:pos="404"/>
              </w:tabs>
              <w:suppressAutoHyphens w:val="0"/>
              <w:spacing w:before="80"/>
              <w:ind w:left="440" w:right="104"/>
              <w:jc w:val="both"/>
              <w:rPr>
                <w:rFonts w:ascii="Arial Narrow" w:eastAsia="Arial Narrow" w:hAnsi="Arial Narrow" w:cs="Arial Narrow"/>
                <w:kern w:val="0"/>
                <w:sz w:val="20"/>
                <w:szCs w:val="22"/>
                <w:lang w:eastAsia="en-US" w:bidi="ar-SA"/>
              </w:rPr>
            </w:pPr>
            <w:r w:rsidRPr="00AC6E4B">
              <w:rPr>
                <w:rFonts w:ascii="Arial Narrow" w:eastAsia="Arial Narrow" w:hAnsi="Arial Narrow" w:cs="Arial Narrow"/>
                <w:color w:val="0000FF"/>
                <w:kern w:val="0"/>
                <w:sz w:val="20"/>
                <w:szCs w:val="22"/>
                <w:lang w:eastAsia="en-US" w:bidi="ar-SA"/>
              </w:rPr>
              <w:t xml:space="preserve">La existencia de capacidad suficiente para gestionarlos y mantenerlos. </w:t>
            </w:r>
          </w:p>
          <w:p w14:paraId="64766430" w14:textId="77777777" w:rsidR="00AC6E4B" w:rsidRPr="00AC6E4B" w:rsidRDefault="00AC6E4B" w:rsidP="00B5059A">
            <w:pPr>
              <w:pStyle w:val="Prrafodelista"/>
              <w:numPr>
                <w:ilvl w:val="0"/>
                <w:numId w:val="51"/>
              </w:numPr>
              <w:tabs>
                <w:tab w:val="left" w:pos="403"/>
                <w:tab w:val="left" w:pos="404"/>
              </w:tabs>
              <w:suppressAutoHyphens w:val="0"/>
              <w:spacing w:before="80"/>
              <w:ind w:left="440" w:right="104"/>
              <w:jc w:val="both"/>
              <w:rPr>
                <w:rFonts w:ascii="Arial Narrow" w:eastAsia="Arial Narrow" w:hAnsi="Arial Narrow" w:cs="Arial Narrow"/>
                <w:kern w:val="0"/>
                <w:sz w:val="20"/>
                <w:szCs w:val="22"/>
                <w:lang w:eastAsia="en-US" w:bidi="ar-SA"/>
              </w:rPr>
            </w:pPr>
            <w:r w:rsidRPr="00AC6E4B">
              <w:rPr>
                <w:rFonts w:ascii="Arial Narrow" w:eastAsia="Arial Narrow" w:hAnsi="Arial Narrow" w:cs="Arial Narrow"/>
                <w:color w:val="0000FF"/>
                <w:kern w:val="0"/>
                <w:sz w:val="20"/>
                <w:szCs w:val="22"/>
                <w:lang w:eastAsia="en-US" w:bidi="ar-SA"/>
              </w:rPr>
              <w:t xml:space="preserve">Medidas concretas a adoptar para facilitar el acceso y disfrute de los beneficios y recursos originados por el proyecto por parte de las mujeres y las niñas. </w:t>
            </w:r>
          </w:p>
          <w:p w14:paraId="4138BE0B" w14:textId="77777777" w:rsidR="00AC6E4B" w:rsidRPr="00AC6E4B" w:rsidRDefault="00AC6E4B" w:rsidP="00B5059A">
            <w:pPr>
              <w:pStyle w:val="Prrafodelista"/>
              <w:numPr>
                <w:ilvl w:val="0"/>
                <w:numId w:val="51"/>
              </w:numPr>
              <w:tabs>
                <w:tab w:val="left" w:pos="403"/>
                <w:tab w:val="left" w:pos="404"/>
              </w:tabs>
              <w:suppressAutoHyphens w:val="0"/>
              <w:spacing w:before="80"/>
              <w:ind w:left="440" w:right="104"/>
              <w:jc w:val="both"/>
              <w:rPr>
                <w:rFonts w:ascii="Arial Narrow" w:eastAsia="Arial Narrow" w:hAnsi="Arial Narrow" w:cs="Arial Narrow"/>
                <w:kern w:val="0"/>
                <w:sz w:val="20"/>
                <w:szCs w:val="22"/>
                <w:lang w:eastAsia="en-US" w:bidi="ar-SA"/>
              </w:rPr>
            </w:pPr>
            <w:r w:rsidRPr="00AC6E4B">
              <w:rPr>
                <w:rFonts w:ascii="Arial Narrow" w:eastAsia="Arial Narrow" w:hAnsi="Arial Narrow" w:cs="Arial Narrow"/>
                <w:color w:val="0000FF"/>
                <w:kern w:val="0"/>
                <w:sz w:val="20"/>
                <w:szCs w:val="22"/>
                <w:lang w:eastAsia="en-US" w:bidi="ar-SA"/>
              </w:rPr>
              <w:t xml:space="preserve">Indicar qué elementos se contemplan para que el proyecto sea sostenible en términos de impacto. </w:t>
            </w:r>
          </w:p>
          <w:p w14:paraId="5C8D4F37" w14:textId="0F0B57EC" w:rsidR="003D5BE8" w:rsidRPr="00AC6E4B" w:rsidRDefault="00AC6E4B" w:rsidP="00B5059A">
            <w:pPr>
              <w:pStyle w:val="Prrafodelista"/>
              <w:numPr>
                <w:ilvl w:val="0"/>
                <w:numId w:val="51"/>
              </w:numPr>
              <w:tabs>
                <w:tab w:val="left" w:pos="403"/>
                <w:tab w:val="left" w:pos="404"/>
              </w:tabs>
              <w:suppressAutoHyphens w:val="0"/>
              <w:spacing w:before="80"/>
              <w:ind w:left="440" w:right="104"/>
              <w:jc w:val="both"/>
              <w:rPr>
                <w:rFonts w:ascii="Arial Narrow" w:eastAsia="Arial Narrow" w:hAnsi="Arial Narrow" w:cs="Arial Narrow"/>
                <w:kern w:val="0"/>
                <w:sz w:val="20"/>
                <w:szCs w:val="22"/>
                <w:lang w:eastAsia="en-US" w:bidi="ar-SA"/>
              </w:rPr>
            </w:pPr>
            <w:r w:rsidRPr="00AC6E4B">
              <w:rPr>
                <w:rFonts w:ascii="Arial Narrow" w:eastAsia="Arial Narrow" w:hAnsi="Arial Narrow" w:cs="Arial Narrow"/>
                <w:color w:val="0000FF"/>
                <w:kern w:val="0"/>
                <w:sz w:val="20"/>
                <w:szCs w:val="22"/>
                <w:lang w:eastAsia="en-US" w:bidi="ar-SA"/>
              </w:rPr>
              <w:t>Las perspectivas de continuidad, a medio y largo plazo, de la colaboración de las entidades y actores implicados en el proyecto.</w:t>
            </w:r>
          </w:p>
        </w:tc>
      </w:tr>
    </w:tbl>
    <w:p w14:paraId="2D1F814F" w14:textId="77777777" w:rsidR="00F74D5D" w:rsidRDefault="00F74D5D">
      <w:r>
        <w:br w:type="page"/>
      </w: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40"/>
      </w:tblGrid>
      <w:tr w:rsidR="003D5BE8" w:rsidRPr="00F2211B" w14:paraId="0D06E7D8" w14:textId="77777777" w:rsidTr="002F0357">
        <w:trPr>
          <w:trHeight w:hRule="exact" w:val="278"/>
        </w:trPr>
        <w:tc>
          <w:tcPr>
            <w:tcW w:w="9540" w:type="dxa"/>
            <w:shd w:val="clear" w:color="auto" w:fill="E0E0E0"/>
          </w:tcPr>
          <w:p w14:paraId="0585296F" w14:textId="5EB6FD47" w:rsidR="003D5BE8" w:rsidRDefault="003D5BE8" w:rsidP="002F0357">
            <w:pPr>
              <w:suppressAutoHyphens w:val="0"/>
              <w:spacing w:before="16"/>
              <w:ind w:left="103"/>
              <w:rPr>
                <w:rFonts w:ascii="Arial Narrow" w:eastAsia="Arial Narrow" w:hAnsi="Arial Narrow" w:cs="Arial Narrow"/>
                <w:i/>
                <w:kern w:val="0"/>
                <w:sz w:val="20"/>
                <w:szCs w:val="22"/>
                <w:lang w:eastAsia="en-US" w:bidi="ar-SA"/>
              </w:rPr>
            </w:pPr>
            <w:r>
              <w:rPr>
                <w:rFonts w:ascii="Arial Narrow" w:eastAsia="Arial Narrow" w:hAnsi="Arial Narrow" w:cs="Arial Narrow"/>
                <w:b/>
                <w:kern w:val="0"/>
                <w:sz w:val="20"/>
                <w:szCs w:val="22"/>
                <w:lang w:eastAsia="en-US" w:bidi="ar-SA"/>
              </w:rPr>
              <w:lastRenderedPageBreak/>
              <w:t>12</w:t>
            </w:r>
            <w:r w:rsidRPr="00F2211B">
              <w:rPr>
                <w:rFonts w:ascii="Arial Narrow" w:eastAsia="Arial Narrow" w:hAnsi="Arial Narrow" w:cs="Arial Narrow"/>
                <w:b/>
                <w:kern w:val="0"/>
                <w:sz w:val="20"/>
                <w:szCs w:val="22"/>
                <w:lang w:eastAsia="en-US" w:bidi="ar-SA"/>
              </w:rPr>
              <w:t xml:space="preserve">.3. Impacto esperado </w:t>
            </w:r>
            <w:r w:rsidRPr="00F2211B">
              <w:rPr>
                <w:rFonts w:ascii="Arial Narrow" w:eastAsia="Arial Narrow" w:hAnsi="Arial Narrow" w:cs="Arial Narrow"/>
                <w:i/>
                <w:kern w:val="0"/>
                <w:sz w:val="20"/>
                <w:szCs w:val="22"/>
                <w:lang w:eastAsia="en-US" w:bidi="ar-SA"/>
              </w:rPr>
              <w:t>(Máx. 4.000 caracteres)</w:t>
            </w:r>
          </w:p>
          <w:p w14:paraId="60934690" w14:textId="77777777" w:rsidR="003D5BE8" w:rsidRPr="00654648" w:rsidRDefault="003D5BE8" w:rsidP="002F0357">
            <w:pPr>
              <w:jc w:val="right"/>
              <w:rPr>
                <w:rFonts w:ascii="Arial Narrow" w:eastAsia="Arial Narrow" w:hAnsi="Arial Narrow" w:cs="Arial Narrow"/>
                <w:sz w:val="20"/>
                <w:szCs w:val="22"/>
                <w:lang w:eastAsia="en-US" w:bidi="ar-SA"/>
              </w:rPr>
            </w:pPr>
          </w:p>
        </w:tc>
      </w:tr>
      <w:tr w:rsidR="003D5BE8" w:rsidRPr="00F2211B" w14:paraId="197DA59D" w14:textId="77777777" w:rsidTr="00B5059A">
        <w:trPr>
          <w:trHeight w:hRule="exact" w:val="5988"/>
        </w:trPr>
        <w:tc>
          <w:tcPr>
            <w:tcW w:w="9540" w:type="dxa"/>
          </w:tcPr>
          <w:p w14:paraId="5CF901AA" w14:textId="31BD5FB0" w:rsidR="003D5BE8" w:rsidRPr="00F2211B" w:rsidRDefault="003D5BE8" w:rsidP="00A25A5C">
            <w:pPr>
              <w:suppressAutoHyphens w:val="0"/>
              <w:spacing w:before="76"/>
              <w:ind w:left="103"/>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 xml:space="preserve">Resumir los efectos potenciales del proyecto, a medio y largo </w:t>
            </w:r>
            <w:r w:rsidR="00AC6E4B" w:rsidRPr="00F2211B">
              <w:rPr>
                <w:rFonts w:ascii="Arial Narrow" w:eastAsia="Arial Narrow" w:hAnsi="Arial Narrow" w:cs="Arial Narrow"/>
                <w:color w:val="0000FF"/>
                <w:kern w:val="0"/>
                <w:sz w:val="20"/>
                <w:szCs w:val="22"/>
                <w:lang w:eastAsia="en-US" w:bidi="ar-SA"/>
              </w:rPr>
              <w:t>plazo,</w:t>
            </w:r>
            <w:r w:rsidR="00AC6E4B" w:rsidRPr="00AC6E4B">
              <w:rPr>
                <w:rFonts w:ascii="Arial Narrow" w:eastAsia="Arial Narrow" w:hAnsi="Arial Narrow" w:cs="Arial Narrow"/>
                <w:color w:val="0000FF"/>
                <w:kern w:val="0"/>
                <w:sz w:val="20"/>
                <w:szCs w:val="22"/>
                <w:lang w:val="es-ES" w:eastAsia="en-US" w:bidi="ar-SA"/>
              </w:rPr>
              <w:t xml:space="preserve"> sobre las organizaciones y las personas participantes (cambios actitudinales o de percepción, protagonismos del Sur, mejora y fortalecimiento de capacidades, etc.), indicando:</w:t>
            </w:r>
          </w:p>
          <w:p w14:paraId="6F68F289" w14:textId="77777777" w:rsidR="00AC6E4B" w:rsidRPr="00AC6E4B" w:rsidRDefault="00AC6E4B" w:rsidP="00A25A5C">
            <w:pPr>
              <w:numPr>
                <w:ilvl w:val="0"/>
                <w:numId w:val="31"/>
              </w:numPr>
              <w:tabs>
                <w:tab w:val="left" w:pos="303"/>
              </w:tabs>
              <w:suppressAutoHyphens w:val="0"/>
              <w:spacing w:before="79"/>
              <w:ind w:left="302" w:hanging="199"/>
              <w:jc w:val="both"/>
              <w:rPr>
                <w:rFonts w:ascii="Arial Narrow" w:eastAsia="Arial Narrow" w:hAnsi="Arial Narrow" w:cs="Arial Narrow"/>
                <w:color w:val="0000FF"/>
                <w:kern w:val="0"/>
                <w:sz w:val="20"/>
                <w:szCs w:val="22"/>
                <w:lang w:val="es-ES" w:eastAsia="en-US" w:bidi="ar-SA"/>
              </w:rPr>
            </w:pPr>
            <w:r w:rsidRPr="00AC6E4B">
              <w:rPr>
                <w:rFonts w:ascii="Arial Narrow" w:eastAsia="Arial Narrow" w:hAnsi="Arial Narrow" w:cs="Arial Narrow"/>
                <w:color w:val="0000FF"/>
                <w:kern w:val="0"/>
                <w:sz w:val="20"/>
                <w:szCs w:val="22"/>
                <w:lang w:val="es-ES" w:eastAsia="en-US" w:bidi="ar-SA"/>
              </w:rPr>
              <w:t xml:space="preserve">En qué medida el proyecto va a generar habilidades y capacidades en la población enfocadas a fomentar una ciudadanía informada, formada, crítica, responsable, global, activa y solidaria. </w:t>
            </w:r>
          </w:p>
          <w:p w14:paraId="4AC471DF" w14:textId="424462F0" w:rsidR="00AC6E4B" w:rsidRPr="00AC6E4B" w:rsidRDefault="00AC6E4B" w:rsidP="00A25A5C">
            <w:pPr>
              <w:numPr>
                <w:ilvl w:val="0"/>
                <w:numId w:val="31"/>
              </w:numPr>
              <w:tabs>
                <w:tab w:val="left" w:pos="303"/>
              </w:tabs>
              <w:suppressAutoHyphens w:val="0"/>
              <w:spacing w:before="79"/>
              <w:ind w:left="302" w:hanging="199"/>
              <w:jc w:val="both"/>
              <w:rPr>
                <w:rFonts w:ascii="Arial Narrow" w:eastAsia="Arial Narrow" w:hAnsi="Arial Narrow" w:cs="Arial Narrow"/>
                <w:color w:val="0000FF"/>
                <w:kern w:val="0"/>
                <w:sz w:val="20"/>
                <w:szCs w:val="22"/>
                <w:lang w:val="es-ES" w:eastAsia="en-US" w:bidi="ar-SA"/>
              </w:rPr>
            </w:pPr>
            <w:r w:rsidRPr="00AC6E4B">
              <w:rPr>
                <w:rFonts w:ascii="Arial Narrow" w:eastAsia="Arial Narrow" w:hAnsi="Arial Narrow" w:cs="Arial Narrow"/>
                <w:color w:val="0000FF"/>
                <w:kern w:val="0"/>
                <w:sz w:val="20"/>
                <w:szCs w:val="22"/>
                <w:lang w:val="es-ES" w:eastAsia="en-US" w:bidi="ar-SA"/>
              </w:rPr>
              <w:t>Cómo se contribuye a las</w:t>
            </w:r>
            <w:r w:rsidR="00B5059A">
              <w:rPr>
                <w:rFonts w:ascii="Arial Narrow" w:eastAsia="Arial Narrow" w:hAnsi="Arial Narrow" w:cs="Arial Narrow"/>
                <w:color w:val="0000FF"/>
                <w:kern w:val="0"/>
                <w:sz w:val="20"/>
                <w:szCs w:val="22"/>
                <w:lang w:val="es-ES" w:eastAsia="en-US" w:bidi="ar-SA"/>
              </w:rPr>
              <w:t xml:space="preserve"> finalidades </w:t>
            </w:r>
            <w:r w:rsidRPr="00AC6E4B">
              <w:rPr>
                <w:rFonts w:ascii="Arial Narrow" w:eastAsia="Arial Narrow" w:hAnsi="Arial Narrow" w:cs="Arial Narrow"/>
                <w:color w:val="0000FF"/>
                <w:kern w:val="0"/>
                <w:sz w:val="20"/>
                <w:szCs w:val="22"/>
                <w:lang w:val="es-ES" w:eastAsia="en-US" w:bidi="ar-SA"/>
              </w:rPr>
              <w:t xml:space="preserve">elegidas. </w:t>
            </w:r>
          </w:p>
          <w:p w14:paraId="59972BBC" w14:textId="77777777" w:rsidR="00AC6E4B" w:rsidRPr="00AC6E4B" w:rsidRDefault="00AC6E4B" w:rsidP="00A25A5C">
            <w:pPr>
              <w:numPr>
                <w:ilvl w:val="0"/>
                <w:numId w:val="31"/>
              </w:numPr>
              <w:tabs>
                <w:tab w:val="left" w:pos="303"/>
              </w:tabs>
              <w:suppressAutoHyphens w:val="0"/>
              <w:spacing w:before="79"/>
              <w:ind w:left="302" w:hanging="199"/>
              <w:jc w:val="both"/>
              <w:rPr>
                <w:rFonts w:ascii="Arial Narrow" w:eastAsia="Arial Narrow" w:hAnsi="Arial Narrow" w:cs="Arial Narrow"/>
                <w:color w:val="0000FF"/>
                <w:kern w:val="0"/>
                <w:sz w:val="20"/>
                <w:szCs w:val="22"/>
                <w:lang w:val="es-ES" w:eastAsia="en-US" w:bidi="ar-SA"/>
              </w:rPr>
            </w:pPr>
            <w:r w:rsidRPr="00AC6E4B">
              <w:rPr>
                <w:rFonts w:ascii="Arial Narrow" w:eastAsia="Arial Narrow" w:hAnsi="Arial Narrow" w:cs="Arial Narrow"/>
                <w:color w:val="0000FF"/>
                <w:kern w:val="0"/>
                <w:sz w:val="20"/>
                <w:szCs w:val="22"/>
                <w:lang w:val="es-ES" w:eastAsia="en-US" w:bidi="ar-SA"/>
              </w:rPr>
              <w:t xml:space="preserve">La accesibilidad de los productos y materiales a elaborar y su utilidad. </w:t>
            </w:r>
          </w:p>
          <w:p w14:paraId="04D12AE5" w14:textId="77777777" w:rsidR="00AC6E4B" w:rsidRPr="00AC6E4B" w:rsidRDefault="00AC6E4B" w:rsidP="00A25A5C">
            <w:pPr>
              <w:numPr>
                <w:ilvl w:val="0"/>
                <w:numId w:val="31"/>
              </w:numPr>
              <w:tabs>
                <w:tab w:val="left" w:pos="303"/>
              </w:tabs>
              <w:suppressAutoHyphens w:val="0"/>
              <w:spacing w:before="79"/>
              <w:ind w:left="302" w:hanging="199"/>
              <w:jc w:val="both"/>
              <w:rPr>
                <w:rFonts w:ascii="Arial Narrow" w:eastAsia="Arial Narrow" w:hAnsi="Arial Narrow" w:cs="Arial Narrow"/>
                <w:color w:val="0000FF"/>
                <w:kern w:val="0"/>
                <w:sz w:val="20"/>
                <w:szCs w:val="22"/>
                <w:lang w:val="es-ES" w:eastAsia="en-US" w:bidi="ar-SA"/>
              </w:rPr>
            </w:pPr>
            <w:r w:rsidRPr="00AC6E4B">
              <w:rPr>
                <w:rFonts w:ascii="Arial Narrow" w:eastAsia="Arial Narrow" w:hAnsi="Arial Narrow" w:cs="Arial Narrow"/>
                <w:color w:val="0000FF"/>
                <w:kern w:val="0"/>
                <w:sz w:val="20"/>
                <w:szCs w:val="22"/>
                <w:lang w:val="es-ES" w:eastAsia="en-US" w:bidi="ar-SA"/>
              </w:rPr>
              <w:t xml:space="preserve">Las medidas adoptadas para la transferencia y difusión de resultados alcanzados, indicando si se utilizan redes y espacios de gestión de conocimientos. </w:t>
            </w:r>
          </w:p>
          <w:p w14:paraId="6C827FDA" w14:textId="63EE8E8B" w:rsidR="00AC6E4B" w:rsidRDefault="00AC6E4B" w:rsidP="00A25A5C">
            <w:pPr>
              <w:numPr>
                <w:ilvl w:val="0"/>
                <w:numId w:val="31"/>
              </w:numPr>
              <w:tabs>
                <w:tab w:val="left" w:pos="303"/>
              </w:tabs>
              <w:suppressAutoHyphens w:val="0"/>
              <w:spacing w:before="79"/>
              <w:ind w:left="302" w:hanging="199"/>
              <w:jc w:val="both"/>
              <w:rPr>
                <w:rFonts w:ascii="Arial Narrow" w:eastAsia="Arial Narrow" w:hAnsi="Arial Narrow" w:cs="Arial Narrow"/>
                <w:color w:val="0000FF"/>
                <w:kern w:val="0"/>
                <w:sz w:val="20"/>
                <w:szCs w:val="22"/>
                <w:lang w:val="es-ES" w:eastAsia="en-US" w:bidi="ar-SA"/>
              </w:rPr>
            </w:pPr>
            <w:r w:rsidRPr="00AC6E4B">
              <w:rPr>
                <w:rFonts w:ascii="Arial Narrow" w:eastAsia="Arial Narrow" w:hAnsi="Arial Narrow" w:cs="Arial Narrow"/>
                <w:color w:val="0000FF"/>
                <w:kern w:val="0"/>
                <w:sz w:val="20"/>
                <w:szCs w:val="22"/>
                <w:lang w:val="es-ES" w:eastAsia="en-US" w:bidi="ar-SA"/>
              </w:rPr>
              <w:t xml:space="preserve">La cobertura en función de las personas participantes y su tiempo de permanencia en el proceso. </w:t>
            </w:r>
          </w:p>
          <w:p w14:paraId="51DF51F9" w14:textId="20A25621" w:rsidR="00B5059A" w:rsidRPr="00AC6E4B" w:rsidRDefault="00B5059A" w:rsidP="00A25A5C">
            <w:pPr>
              <w:numPr>
                <w:ilvl w:val="0"/>
                <w:numId w:val="31"/>
              </w:numPr>
              <w:tabs>
                <w:tab w:val="left" w:pos="303"/>
              </w:tabs>
              <w:suppressAutoHyphens w:val="0"/>
              <w:spacing w:before="79"/>
              <w:ind w:left="302" w:hanging="199"/>
              <w:jc w:val="both"/>
              <w:rPr>
                <w:rFonts w:ascii="Arial Narrow" w:eastAsia="Arial Narrow" w:hAnsi="Arial Narrow" w:cs="Arial Narrow"/>
                <w:color w:val="0000FF"/>
                <w:kern w:val="0"/>
                <w:sz w:val="20"/>
                <w:szCs w:val="22"/>
                <w:lang w:val="es-ES" w:eastAsia="en-US" w:bidi="ar-SA"/>
              </w:rPr>
            </w:pPr>
            <w:r>
              <w:rPr>
                <w:rFonts w:ascii="Arial Narrow" w:eastAsia="Arial Narrow" w:hAnsi="Arial Narrow" w:cs="Arial Narrow"/>
                <w:color w:val="0000FF"/>
                <w:kern w:val="0"/>
                <w:sz w:val="20"/>
                <w:szCs w:val="22"/>
                <w:lang w:val="es-ES" w:eastAsia="en-US" w:bidi="ar-SA"/>
              </w:rPr>
              <w:t>La formación de agentes multiplicadores, en su caso.</w:t>
            </w:r>
          </w:p>
          <w:p w14:paraId="6CB0D1D8" w14:textId="77777777" w:rsidR="00AC6E4B" w:rsidRPr="00AC6E4B" w:rsidRDefault="00AC6E4B" w:rsidP="00A25A5C">
            <w:pPr>
              <w:numPr>
                <w:ilvl w:val="0"/>
                <w:numId w:val="31"/>
              </w:numPr>
              <w:tabs>
                <w:tab w:val="left" w:pos="303"/>
              </w:tabs>
              <w:suppressAutoHyphens w:val="0"/>
              <w:spacing w:before="79"/>
              <w:ind w:left="302" w:hanging="199"/>
              <w:jc w:val="both"/>
              <w:rPr>
                <w:rFonts w:ascii="Arial Narrow" w:eastAsia="Arial Narrow" w:hAnsi="Arial Narrow" w:cs="Arial Narrow"/>
                <w:color w:val="0000FF"/>
                <w:kern w:val="0"/>
                <w:sz w:val="20"/>
                <w:szCs w:val="22"/>
                <w:lang w:val="es-ES" w:eastAsia="en-US" w:bidi="ar-SA"/>
              </w:rPr>
            </w:pPr>
            <w:r w:rsidRPr="00AC6E4B">
              <w:rPr>
                <w:rFonts w:ascii="Arial Narrow" w:eastAsia="Arial Narrow" w:hAnsi="Arial Narrow" w:cs="Arial Narrow"/>
                <w:color w:val="0000FF"/>
                <w:kern w:val="0"/>
                <w:sz w:val="20"/>
                <w:szCs w:val="22"/>
                <w:lang w:val="es-ES" w:eastAsia="en-US" w:bidi="ar-SA"/>
              </w:rPr>
              <w:t xml:space="preserve">Los efectos sobre el cambio de actitudes y percepciones y la mayor formación e información sobre la problemática medioambiental, como generadora de la pobreza; y sobre las relaciones de género y estereotipos, como causantes de desigualdades y discriminación. </w:t>
            </w:r>
          </w:p>
          <w:p w14:paraId="6CFD30BB" w14:textId="77777777" w:rsidR="00AC6E4B" w:rsidRPr="00AC6E4B" w:rsidRDefault="00AC6E4B" w:rsidP="00A25A5C">
            <w:pPr>
              <w:numPr>
                <w:ilvl w:val="0"/>
                <w:numId w:val="31"/>
              </w:numPr>
              <w:tabs>
                <w:tab w:val="left" w:pos="303"/>
              </w:tabs>
              <w:suppressAutoHyphens w:val="0"/>
              <w:spacing w:before="79"/>
              <w:ind w:left="302" w:hanging="199"/>
              <w:jc w:val="both"/>
              <w:rPr>
                <w:rFonts w:ascii="Arial Narrow" w:eastAsia="Arial Narrow" w:hAnsi="Arial Narrow" w:cs="Arial Narrow"/>
                <w:color w:val="0000FF"/>
                <w:kern w:val="0"/>
                <w:sz w:val="20"/>
                <w:szCs w:val="22"/>
                <w:lang w:val="es-ES" w:eastAsia="en-US" w:bidi="ar-SA"/>
              </w:rPr>
            </w:pPr>
            <w:r w:rsidRPr="00AC6E4B">
              <w:rPr>
                <w:rFonts w:ascii="Arial Narrow" w:eastAsia="Arial Narrow" w:hAnsi="Arial Narrow" w:cs="Arial Narrow"/>
                <w:color w:val="0000FF"/>
                <w:kern w:val="0"/>
                <w:sz w:val="20"/>
                <w:szCs w:val="22"/>
                <w:lang w:val="es-ES" w:eastAsia="en-US" w:bidi="ar-SA"/>
              </w:rPr>
              <w:t xml:space="preserve">Los efectos sobre el empoderamiento de las mujeres (ejercicio del poder individual y colectivo de las mujeres) y la construcción de relaciones más equitativas entre mujeres y hombres. </w:t>
            </w:r>
          </w:p>
          <w:p w14:paraId="5842CF37" w14:textId="77777777" w:rsidR="00AC6E4B" w:rsidRPr="00AC6E4B" w:rsidRDefault="00AC6E4B" w:rsidP="00A25A5C">
            <w:pPr>
              <w:numPr>
                <w:ilvl w:val="0"/>
                <w:numId w:val="31"/>
              </w:numPr>
              <w:tabs>
                <w:tab w:val="left" w:pos="303"/>
              </w:tabs>
              <w:suppressAutoHyphens w:val="0"/>
              <w:spacing w:before="79"/>
              <w:ind w:left="302" w:hanging="199"/>
              <w:jc w:val="both"/>
              <w:rPr>
                <w:rFonts w:ascii="Arial Narrow" w:eastAsia="Arial Narrow" w:hAnsi="Arial Narrow" w:cs="Arial Narrow"/>
                <w:color w:val="0000FF"/>
                <w:kern w:val="0"/>
                <w:sz w:val="20"/>
                <w:szCs w:val="22"/>
                <w:lang w:val="es-ES" w:eastAsia="en-US" w:bidi="ar-SA"/>
              </w:rPr>
            </w:pPr>
            <w:r w:rsidRPr="00AC6E4B">
              <w:rPr>
                <w:rFonts w:ascii="Arial Narrow" w:eastAsia="Arial Narrow" w:hAnsi="Arial Narrow" w:cs="Arial Narrow"/>
                <w:color w:val="0000FF"/>
                <w:kern w:val="0"/>
                <w:sz w:val="20"/>
                <w:szCs w:val="22"/>
                <w:lang w:val="es-ES" w:eastAsia="en-US" w:bidi="ar-SA"/>
              </w:rPr>
              <w:t xml:space="preserve">Los efectos sobre la toma de conciencia en temas de diversidad cultural, interculturalidad, inclusión, respeto y tolerancia por parte de los agentes de la cooperación andaluza implicados. </w:t>
            </w:r>
          </w:p>
          <w:p w14:paraId="6A029842" w14:textId="77777777" w:rsidR="00AC6E4B" w:rsidRPr="00AC6E4B" w:rsidRDefault="00AC6E4B" w:rsidP="00A25A5C">
            <w:pPr>
              <w:numPr>
                <w:ilvl w:val="0"/>
                <w:numId w:val="31"/>
              </w:numPr>
              <w:tabs>
                <w:tab w:val="left" w:pos="303"/>
              </w:tabs>
              <w:suppressAutoHyphens w:val="0"/>
              <w:spacing w:before="79"/>
              <w:ind w:left="302" w:hanging="199"/>
              <w:jc w:val="both"/>
              <w:rPr>
                <w:rFonts w:ascii="Arial Narrow" w:eastAsia="Arial Narrow" w:hAnsi="Arial Narrow" w:cs="Arial Narrow"/>
                <w:color w:val="0000FF"/>
                <w:kern w:val="0"/>
                <w:sz w:val="20"/>
                <w:szCs w:val="22"/>
                <w:lang w:val="es-ES" w:eastAsia="en-US" w:bidi="ar-SA"/>
              </w:rPr>
            </w:pPr>
            <w:r w:rsidRPr="00AC6E4B">
              <w:rPr>
                <w:rFonts w:ascii="Arial Narrow" w:eastAsia="Arial Narrow" w:hAnsi="Arial Narrow" w:cs="Arial Narrow"/>
                <w:color w:val="0000FF"/>
                <w:kern w:val="0"/>
                <w:sz w:val="20"/>
                <w:szCs w:val="22"/>
                <w:lang w:val="es-ES" w:eastAsia="en-US" w:bidi="ar-SA"/>
              </w:rPr>
              <w:t xml:space="preserve">Los efectos del proyecto en la mejora del conocimiento y ejercicio de derechos en el marco de los Derechos Humanos. </w:t>
            </w:r>
          </w:p>
          <w:p w14:paraId="3AEBE35F" w14:textId="17696803" w:rsidR="00AC6E4B" w:rsidRPr="00AC6E4B" w:rsidRDefault="00AC6E4B" w:rsidP="00A25A5C">
            <w:pPr>
              <w:numPr>
                <w:ilvl w:val="0"/>
                <w:numId w:val="31"/>
              </w:numPr>
              <w:tabs>
                <w:tab w:val="left" w:pos="303"/>
              </w:tabs>
              <w:suppressAutoHyphens w:val="0"/>
              <w:spacing w:before="79"/>
              <w:ind w:left="302" w:hanging="199"/>
              <w:jc w:val="both"/>
              <w:rPr>
                <w:rFonts w:ascii="Arial Narrow" w:eastAsia="Arial Narrow" w:hAnsi="Arial Narrow" w:cs="Arial Narrow"/>
                <w:color w:val="0000FF"/>
                <w:kern w:val="0"/>
                <w:sz w:val="20"/>
                <w:szCs w:val="22"/>
                <w:lang w:val="es-ES" w:eastAsia="en-US" w:bidi="ar-SA"/>
              </w:rPr>
            </w:pPr>
            <w:r w:rsidRPr="00AC6E4B">
              <w:rPr>
                <w:rFonts w:ascii="Arial Narrow" w:eastAsia="Arial Narrow" w:hAnsi="Arial Narrow" w:cs="Arial Narrow"/>
                <w:color w:val="0000FF"/>
                <w:kern w:val="0"/>
                <w:sz w:val="20"/>
                <w:szCs w:val="22"/>
                <w:lang w:val="es-ES" w:eastAsia="en-US" w:bidi="ar-SA"/>
              </w:rPr>
              <w:t>En su caso, los impactos en la salud, perspectiva de</w:t>
            </w:r>
            <w:r w:rsidR="00B5059A">
              <w:rPr>
                <w:rFonts w:ascii="Arial Narrow" w:eastAsia="Arial Narrow" w:hAnsi="Arial Narrow" w:cs="Arial Narrow"/>
                <w:color w:val="0000FF"/>
                <w:kern w:val="0"/>
                <w:sz w:val="20"/>
                <w:szCs w:val="22"/>
                <w:lang w:val="es-ES" w:eastAsia="en-US" w:bidi="ar-SA"/>
              </w:rPr>
              <w:t xml:space="preserve"> discapacidad y en la creación de </w:t>
            </w:r>
            <w:r w:rsidRPr="00AC6E4B">
              <w:rPr>
                <w:rFonts w:ascii="Arial Narrow" w:eastAsia="Arial Narrow" w:hAnsi="Arial Narrow" w:cs="Arial Narrow"/>
                <w:color w:val="0000FF"/>
                <w:kern w:val="0"/>
                <w:sz w:val="20"/>
                <w:szCs w:val="22"/>
                <w:lang w:val="es-ES" w:eastAsia="en-US" w:bidi="ar-SA"/>
              </w:rPr>
              <w:t>empleo.</w:t>
            </w:r>
          </w:p>
          <w:p w14:paraId="79465025" w14:textId="79F087C8" w:rsidR="003D5BE8" w:rsidRPr="00F2211B" w:rsidRDefault="00AC6E4B" w:rsidP="00A25A5C">
            <w:pPr>
              <w:numPr>
                <w:ilvl w:val="0"/>
                <w:numId w:val="31"/>
              </w:numPr>
              <w:tabs>
                <w:tab w:val="left" w:pos="303"/>
              </w:tabs>
              <w:suppressAutoHyphens w:val="0"/>
              <w:spacing w:before="79"/>
              <w:ind w:left="302" w:hanging="199"/>
              <w:jc w:val="both"/>
              <w:rPr>
                <w:rFonts w:ascii="Arial Narrow" w:eastAsia="Arial Narrow" w:hAnsi="Arial Narrow" w:cs="Arial Narrow"/>
                <w:kern w:val="0"/>
                <w:sz w:val="20"/>
                <w:szCs w:val="22"/>
                <w:lang w:eastAsia="en-US" w:bidi="ar-SA"/>
              </w:rPr>
            </w:pPr>
            <w:r w:rsidRPr="00AC6E4B">
              <w:rPr>
                <w:rFonts w:ascii="Arial Narrow" w:eastAsia="Arial Narrow" w:hAnsi="Arial Narrow" w:cs="Arial Narrow"/>
                <w:color w:val="0000FF"/>
                <w:kern w:val="0"/>
                <w:sz w:val="20"/>
                <w:szCs w:val="22"/>
                <w:lang w:val="es-ES" w:eastAsia="en-US" w:bidi="ar-SA"/>
              </w:rPr>
              <w:t>Destacar las prácticas innovadoras, buenas prácticas y experiencia replicables promovidas por el proyecto</w:t>
            </w:r>
            <w:r w:rsidR="00B5059A">
              <w:rPr>
                <w:rFonts w:ascii="Arial Narrow" w:eastAsia="Arial Narrow" w:hAnsi="Arial Narrow" w:cs="Arial Narrow"/>
                <w:kern w:val="0"/>
                <w:sz w:val="20"/>
                <w:szCs w:val="22"/>
                <w:lang w:val="es-ES" w:eastAsia="en-US" w:bidi="ar-SA"/>
              </w:rPr>
              <w:t xml:space="preserve">, </w:t>
            </w:r>
            <w:r w:rsidR="00B5059A" w:rsidRPr="00B5059A">
              <w:rPr>
                <w:rFonts w:ascii="Arial Narrow" w:eastAsia="Arial Narrow" w:hAnsi="Arial Narrow" w:cs="Arial Narrow"/>
                <w:color w:val="0000FF"/>
                <w:kern w:val="0"/>
                <w:sz w:val="20"/>
                <w:szCs w:val="22"/>
                <w:lang w:val="es-ES" w:eastAsia="en-US" w:bidi="ar-SA"/>
              </w:rPr>
              <w:t>así como la transferencia de los posibles títulos de propiedad industrial o intelectual.</w:t>
            </w:r>
          </w:p>
        </w:tc>
      </w:tr>
      <w:tr w:rsidR="003D5BE8" w:rsidRPr="00F2211B" w14:paraId="020E1FE8" w14:textId="77777777" w:rsidTr="002F0357">
        <w:trPr>
          <w:trHeight w:hRule="exact" w:val="278"/>
        </w:trPr>
        <w:tc>
          <w:tcPr>
            <w:tcW w:w="9540" w:type="dxa"/>
            <w:shd w:val="clear" w:color="auto" w:fill="E0E0E0"/>
          </w:tcPr>
          <w:p w14:paraId="0138FB52" w14:textId="4ECA4B61" w:rsidR="003D5BE8" w:rsidRPr="00F2211B" w:rsidRDefault="005B1B47" w:rsidP="007D22AE">
            <w:pPr>
              <w:suppressAutoHyphens w:val="0"/>
              <w:spacing w:before="16"/>
              <w:ind w:left="103"/>
              <w:rPr>
                <w:rFonts w:ascii="Arial Narrow" w:eastAsia="Arial Narrow" w:hAnsi="Arial Narrow" w:cs="Arial Narrow"/>
                <w:i/>
                <w:kern w:val="0"/>
                <w:sz w:val="20"/>
                <w:szCs w:val="22"/>
                <w:lang w:eastAsia="en-US" w:bidi="ar-SA"/>
              </w:rPr>
            </w:pPr>
            <w:r>
              <w:rPr>
                <w:lang w:val="es-ES"/>
              </w:rPr>
              <w:br w:type="page"/>
            </w:r>
            <w:r w:rsidR="003D5BE8">
              <w:rPr>
                <w:rFonts w:ascii="Arial Narrow" w:eastAsia="Arial Narrow" w:hAnsi="Arial Narrow" w:cs="Arial Narrow"/>
                <w:b/>
                <w:kern w:val="0"/>
                <w:sz w:val="20"/>
                <w:szCs w:val="22"/>
                <w:lang w:eastAsia="en-US" w:bidi="ar-SA"/>
              </w:rPr>
              <w:t>12</w:t>
            </w:r>
            <w:r w:rsidR="003D5BE8" w:rsidRPr="00F2211B">
              <w:rPr>
                <w:rFonts w:ascii="Arial Narrow" w:eastAsia="Arial Narrow" w:hAnsi="Arial Narrow" w:cs="Arial Narrow"/>
                <w:b/>
                <w:kern w:val="0"/>
                <w:sz w:val="20"/>
                <w:szCs w:val="22"/>
                <w:lang w:eastAsia="en-US" w:bidi="ar-SA"/>
              </w:rPr>
              <w:t>.</w:t>
            </w:r>
            <w:r w:rsidR="007D22AE">
              <w:rPr>
                <w:rFonts w:ascii="Arial Narrow" w:eastAsia="Arial Narrow" w:hAnsi="Arial Narrow" w:cs="Arial Narrow"/>
                <w:b/>
                <w:kern w:val="0"/>
                <w:sz w:val="20"/>
                <w:szCs w:val="22"/>
                <w:lang w:eastAsia="en-US" w:bidi="ar-SA"/>
              </w:rPr>
              <w:t>4</w:t>
            </w:r>
            <w:r w:rsidR="003D5BE8" w:rsidRPr="00F2211B">
              <w:rPr>
                <w:rFonts w:ascii="Arial Narrow" w:eastAsia="Arial Narrow" w:hAnsi="Arial Narrow" w:cs="Arial Narrow"/>
                <w:b/>
                <w:kern w:val="0"/>
                <w:sz w:val="20"/>
                <w:szCs w:val="22"/>
                <w:lang w:eastAsia="en-US" w:bidi="ar-SA"/>
              </w:rPr>
              <w:t xml:space="preserve">. Hipótesis y riesgos que pueden condicionar el desarrollo y resultados del proyecto </w:t>
            </w:r>
            <w:r w:rsidR="003D5BE8" w:rsidRPr="00F2211B">
              <w:rPr>
                <w:rFonts w:ascii="Arial Narrow" w:eastAsia="Arial Narrow" w:hAnsi="Arial Narrow" w:cs="Arial Narrow"/>
                <w:i/>
                <w:kern w:val="0"/>
                <w:sz w:val="20"/>
                <w:szCs w:val="22"/>
                <w:lang w:eastAsia="en-US" w:bidi="ar-SA"/>
              </w:rPr>
              <w:t>(Máx. 4.000 caracteres)</w:t>
            </w:r>
          </w:p>
        </w:tc>
      </w:tr>
      <w:tr w:rsidR="003D5BE8" w:rsidRPr="00F2211B" w14:paraId="009EACBC" w14:textId="77777777" w:rsidTr="002F0357">
        <w:trPr>
          <w:trHeight w:hRule="exact" w:val="941"/>
        </w:trPr>
        <w:tc>
          <w:tcPr>
            <w:tcW w:w="9540" w:type="dxa"/>
          </w:tcPr>
          <w:p w14:paraId="72EAB3B6" w14:textId="77777777" w:rsidR="003D5BE8" w:rsidRPr="00F2211B" w:rsidRDefault="003D5BE8" w:rsidP="00A25A5C">
            <w:pPr>
              <w:numPr>
                <w:ilvl w:val="0"/>
                <w:numId w:val="53"/>
              </w:numPr>
              <w:tabs>
                <w:tab w:val="left" w:pos="463"/>
                <w:tab w:val="left" w:pos="464"/>
              </w:tabs>
              <w:suppressAutoHyphens w:val="0"/>
              <w:spacing w:before="76"/>
              <w:jc w:val="both"/>
              <w:rPr>
                <w:rFonts w:ascii="Wingdings" w:eastAsia="Arial Narrow" w:hAnsi="Wingdings" w:cs="Arial Narrow"/>
                <w:color w:val="0000FF"/>
                <w:kern w:val="0"/>
                <w:sz w:val="20"/>
                <w:szCs w:val="22"/>
                <w:lang w:eastAsia="en-US" w:bidi="ar-SA"/>
              </w:rPr>
            </w:pPr>
            <w:r w:rsidRPr="00F2211B">
              <w:rPr>
                <w:rFonts w:ascii="Arial Narrow" w:eastAsia="Arial Narrow" w:hAnsi="Arial Narrow" w:cs="Arial Narrow"/>
                <w:color w:val="0000FF"/>
                <w:kern w:val="0"/>
                <w:sz w:val="20"/>
                <w:szCs w:val="22"/>
                <w:lang w:eastAsia="en-US" w:bidi="ar-SA"/>
              </w:rPr>
              <w:t>Indicar</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las</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hipótesis</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que</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condicionan</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el</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logro</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cada</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resultado</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y</w:t>
            </w:r>
            <w:r w:rsidRPr="00F2211B">
              <w:rPr>
                <w:rFonts w:ascii="Arial Narrow" w:eastAsia="Arial Narrow" w:hAnsi="Arial Narrow" w:cs="Arial Narrow"/>
                <w:color w:val="0000FF"/>
                <w:spacing w:val="-2"/>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cada</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objetivo</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del</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proyecto.</w:t>
            </w:r>
          </w:p>
          <w:p w14:paraId="30FD4DCE" w14:textId="77777777" w:rsidR="003D5BE8" w:rsidRPr="00F2211B" w:rsidRDefault="003D5BE8" w:rsidP="00A25A5C">
            <w:pPr>
              <w:numPr>
                <w:ilvl w:val="0"/>
                <w:numId w:val="53"/>
              </w:numPr>
              <w:tabs>
                <w:tab w:val="left" w:pos="463"/>
                <w:tab w:val="left" w:pos="464"/>
              </w:tabs>
              <w:suppressAutoHyphens w:val="0"/>
              <w:spacing w:before="79"/>
              <w:ind w:right="101"/>
              <w:jc w:val="both"/>
              <w:rPr>
                <w:rFonts w:ascii="Wingdings" w:eastAsia="Arial Narrow" w:hAnsi="Wingdings"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Indicar los riesgos que pueden condicionar el desarrollo del proyecto y las medidas establecidas para la consecución de los resultados y objetivos en caso de que se</w:t>
            </w:r>
            <w:r w:rsidRPr="00F2211B">
              <w:rPr>
                <w:rFonts w:ascii="Arial Narrow" w:eastAsia="Arial Narrow" w:hAnsi="Arial Narrow" w:cs="Arial Narrow"/>
                <w:color w:val="0000FF"/>
                <w:spacing w:val="-2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produzcan.</w:t>
            </w:r>
          </w:p>
        </w:tc>
      </w:tr>
    </w:tbl>
    <w:p w14:paraId="6255540E" w14:textId="77777777" w:rsidR="003D5BE8" w:rsidRPr="00F2211B" w:rsidRDefault="003D5BE8" w:rsidP="003D5BE8">
      <w:pPr>
        <w:suppressAutoHyphens w:val="0"/>
        <w:autoSpaceDE w:val="0"/>
        <w:autoSpaceDN w:val="0"/>
        <w:spacing w:before="12"/>
        <w:rPr>
          <w:rFonts w:ascii="Arial Black" w:eastAsia="Arial Black" w:hAnsi="Arial Black" w:cs="Arial Black"/>
          <w:kern w:val="0"/>
          <w:sz w:val="9"/>
          <w:szCs w:val="20"/>
          <w:lang w:val="en-US" w:eastAsia="en-US" w:bidi="ar-SA"/>
        </w:rPr>
      </w:pPr>
    </w:p>
    <w:p w14:paraId="7E8679EB" w14:textId="77777777" w:rsidR="003D5BE8" w:rsidRPr="00F2211B" w:rsidRDefault="003D5BE8" w:rsidP="00B5059A">
      <w:pPr>
        <w:numPr>
          <w:ilvl w:val="0"/>
          <w:numId w:val="49"/>
        </w:numPr>
        <w:tabs>
          <w:tab w:val="left" w:pos="626"/>
        </w:tabs>
        <w:suppressAutoHyphens w:val="0"/>
        <w:autoSpaceDE w:val="0"/>
        <w:autoSpaceDN w:val="0"/>
        <w:spacing w:before="99"/>
        <w:ind w:right="613"/>
        <w:rPr>
          <w:rFonts w:ascii="Arial Black" w:eastAsia="Arial Black" w:hAnsi="Arial Black" w:cs="Arial Black"/>
          <w:kern w:val="0"/>
          <w:sz w:val="20"/>
          <w:szCs w:val="22"/>
          <w:lang w:val="en-US" w:eastAsia="en-US" w:bidi="ar-SA"/>
        </w:rPr>
      </w:pPr>
      <w:r w:rsidRPr="00F2211B">
        <w:rPr>
          <w:rFonts w:ascii="Arial Black" w:eastAsia="Arial Black" w:hAnsi="Arial Black" w:cs="Arial Black"/>
          <w:kern w:val="0"/>
          <w:sz w:val="20"/>
          <w:szCs w:val="22"/>
          <w:lang w:val="en-US" w:eastAsia="en-US" w:bidi="ar-SA"/>
        </w:rPr>
        <w:t>EL PROYECTO RESPETA LAS PRIORIDADES HORIZONTALES Y ENFOQUES DEL PACODE EN SU</w:t>
      </w:r>
      <w:r w:rsidRPr="00F2211B">
        <w:rPr>
          <w:rFonts w:ascii="Arial Black" w:eastAsia="Arial Black" w:hAnsi="Arial Black" w:cs="Arial Black"/>
          <w:spacing w:val="-10"/>
          <w:kern w:val="0"/>
          <w:sz w:val="20"/>
          <w:szCs w:val="22"/>
          <w:lang w:val="en-US" w:eastAsia="en-US" w:bidi="ar-SA"/>
        </w:rPr>
        <w:t xml:space="preserve"> </w:t>
      </w:r>
      <w:r w:rsidRPr="00F2211B">
        <w:rPr>
          <w:rFonts w:ascii="Arial Black" w:eastAsia="Arial Black" w:hAnsi="Arial Black" w:cs="Arial Black"/>
          <w:kern w:val="0"/>
          <w:sz w:val="20"/>
          <w:szCs w:val="22"/>
          <w:lang w:val="en-US" w:eastAsia="en-US" w:bidi="ar-SA"/>
        </w:rPr>
        <w:t>EJECUCIÓN</w:t>
      </w:r>
    </w:p>
    <w:p w14:paraId="08003A10" w14:textId="77777777" w:rsidR="003D5BE8" w:rsidRPr="00F2211B" w:rsidRDefault="003D5BE8" w:rsidP="003D5BE8">
      <w:pPr>
        <w:suppressAutoHyphens w:val="0"/>
        <w:autoSpaceDE w:val="0"/>
        <w:autoSpaceDN w:val="0"/>
        <w:spacing w:before="6"/>
        <w:rPr>
          <w:rFonts w:ascii="Arial Black" w:eastAsia="Arial Black" w:hAnsi="Arial Black" w:cs="Arial Black"/>
          <w:kern w:val="0"/>
          <w:sz w:val="4"/>
          <w:szCs w:val="20"/>
          <w:lang w:val="en-US" w:eastAsia="en-US" w:bidi="ar-SA"/>
        </w:r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40"/>
      </w:tblGrid>
      <w:tr w:rsidR="003D5BE8" w:rsidRPr="00F2211B" w14:paraId="6912677B" w14:textId="77777777" w:rsidTr="002F0357">
        <w:trPr>
          <w:trHeight w:hRule="exact" w:val="278"/>
        </w:trPr>
        <w:tc>
          <w:tcPr>
            <w:tcW w:w="9540" w:type="dxa"/>
            <w:shd w:val="clear" w:color="auto" w:fill="E0E0E0"/>
          </w:tcPr>
          <w:p w14:paraId="0BC03DE0" w14:textId="77777777" w:rsidR="003D5BE8" w:rsidRPr="00F2211B" w:rsidRDefault="003D5BE8" w:rsidP="002F0357">
            <w:pPr>
              <w:suppressAutoHyphens w:val="0"/>
              <w:spacing w:before="16"/>
              <w:ind w:left="103"/>
              <w:rPr>
                <w:rFonts w:ascii="Arial Narrow" w:eastAsia="Arial Narrow" w:hAnsi="Arial Narrow" w:cs="Arial Narrow"/>
                <w:i/>
                <w:kern w:val="0"/>
                <w:sz w:val="20"/>
                <w:szCs w:val="22"/>
                <w:lang w:eastAsia="en-US" w:bidi="ar-SA"/>
              </w:rPr>
            </w:pPr>
            <w:r>
              <w:rPr>
                <w:rFonts w:ascii="Arial Narrow" w:eastAsia="Arial Narrow" w:hAnsi="Arial Narrow" w:cs="Arial Narrow"/>
                <w:b/>
                <w:kern w:val="0"/>
                <w:sz w:val="20"/>
                <w:szCs w:val="22"/>
                <w:lang w:eastAsia="en-US" w:bidi="ar-SA"/>
              </w:rPr>
              <w:t>13</w:t>
            </w:r>
            <w:r w:rsidRPr="00F2211B">
              <w:rPr>
                <w:rFonts w:ascii="Arial Narrow" w:eastAsia="Arial Narrow" w:hAnsi="Arial Narrow" w:cs="Arial Narrow"/>
                <w:b/>
                <w:kern w:val="0"/>
                <w:sz w:val="20"/>
                <w:szCs w:val="22"/>
                <w:lang w:eastAsia="en-US" w:bidi="ar-SA"/>
              </w:rPr>
              <w:t xml:space="preserve">.1. Equidad de género </w:t>
            </w:r>
            <w:r w:rsidRPr="00F2211B">
              <w:rPr>
                <w:rFonts w:ascii="Arial Narrow" w:eastAsia="Arial Narrow" w:hAnsi="Arial Narrow" w:cs="Arial Narrow"/>
                <w:i/>
                <w:kern w:val="0"/>
                <w:sz w:val="20"/>
                <w:szCs w:val="22"/>
                <w:lang w:eastAsia="en-US" w:bidi="ar-SA"/>
              </w:rPr>
              <w:t>(Máx. 5.000 caracteres)</w:t>
            </w:r>
          </w:p>
        </w:tc>
      </w:tr>
      <w:tr w:rsidR="003D5BE8" w:rsidRPr="00F2211B" w14:paraId="04E91087" w14:textId="77777777" w:rsidTr="007D22AE">
        <w:trPr>
          <w:trHeight w:hRule="exact" w:val="2757"/>
        </w:trPr>
        <w:tc>
          <w:tcPr>
            <w:tcW w:w="9540" w:type="dxa"/>
          </w:tcPr>
          <w:p w14:paraId="0218C0DD" w14:textId="77777777" w:rsidR="003D5BE8" w:rsidRPr="00F2211B" w:rsidRDefault="003D5BE8" w:rsidP="00A25A5C">
            <w:pPr>
              <w:suppressAutoHyphens w:val="0"/>
              <w:spacing w:before="74"/>
              <w:ind w:left="103"/>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Justificar cómo integra la intervención la perspectiva de género y su coherencia con el enfoque de Género en Desarrollo, presentando:</w:t>
            </w:r>
          </w:p>
          <w:p w14:paraId="0AAB9656" w14:textId="4A5051F6" w:rsidR="003D5BE8" w:rsidRPr="007D22AE" w:rsidRDefault="003D5BE8" w:rsidP="00A25A5C">
            <w:pPr>
              <w:numPr>
                <w:ilvl w:val="0"/>
                <w:numId w:val="29"/>
              </w:numPr>
              <w:tabs>
                <w:tab w:val="left" w:pos="303"/>
              </w:tabs>
              <w:suppressAutoHyphens w:val="0"/>
              <w:spacing w:before="80"/>
              <w:ind w:right="103" w:hanging="180"/>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Cómo se integra la perspectiva de género en la corriente principal de las actuaciones, considerando las necesidades prácticas y los intereses estratégicos de las mujeres y las</w:t>
            </w:r>
            <w:r w:rsidRPr="00F2211B">
              <w:rPr>
                <w:rFonts w:ascii="Arial Narrow" w:eastAsia="Arial Narrow" w:hAnsi="Arial Narrow" w:cs="Arial Narrow"/>
                <w:color w:val="0000FF"/>
                <w:spacing w:val="-32"/>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niñas.</w:t>
            </w:r>
          </w:p>
          <w:p w14:paraId="06651AFE" w14:textId="1D8E391C" w:rsidR="007D22AE" w:rsidRPr="007D22AE" w:rsidRDefault="007D22AE" w:rsidP="00A25A5C">
            <w:pPr>
              <w:numPr>
                <w:ilvl w:val="0"/>
                <w:numId w:val="29"/>
              </w:numPr>
              <w:tabs>
                <w:tab w:val="left" w:pos="303"/>
              </w:tabs>
              <w:suppressAutoHyphens w:val="0"/>
              <w:spacing w:before="80"/>
              <w:ind w:right="103" w:hanging="180"/>
              <w:jc w:val="both"/>
              <w:rPr>
                <w:rFonts w:ascii="Arial Narrow" w:eastAsia="Arial Narrow" w:hAnsi="Arial Narrow" w:cs="Arial Narrow"/>
                <w:color w:val="0000FF"/>
                <w:kern w:val="0"/>
                <w:sz w:val="20"/>
                <w:szCs w:val="22"/>
                <w:lang w:eastAsia="en-US" w:bidi="ar-SA"/>
              </w:rPr>
            </w:pPr>
            <w:r w:rsidRPr="007D22AE">
              <w:rPr>
                <w:rFonts w:ascii="Arial Narrow" w:eastAsia="Arial Narrow" w:hAnsi="Arial Narrow" w:cs="Arial Narrow"/>
                <w:color w:val="0000FF"/>
                <w:kern w:val="0"/>
                <w:sz w:val="20"/>
                <w:szCs w:val="22"/>
                <w:lang w:eastAsia="en-US" w:bidi="ar-SA"/>
              </w:rPr>
              <w:t>Cómo la metodología integra prácticas coeducativas en la transmisión del conocimiento (educación para la igualdad de oportunidades y resultados, para promover relaciones equitativas entre las personas participantes y no reproducir estereotipos ni jerarquías culturales entre sexos).</w:t>
            </w:r>
          </w:p>
          <w:p w14:paraId="73B30F9F" w14:textId="77777777" w:rsidR="003D5BE8" w:rsidRPr="00F2211B" w:rsidRDefault="003D5BE8" w:rsidP="00A25A5C">
            <w:pPr>
              <w:numPr>
                <w:ilvl w:val="0"/>
                <w:numId w:val="29"/>
              </w:numPr>
              <w:tabs>
                <w:tab w:val="left" w:pos="303"/>
              </w:tabs>
              <w:suppressAutoHyphens w:val="0"/>
              <w:spacing w:before="80"/>
              <w:ind w:left="302" w:hanging="199"/>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Los</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mecanismos</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a</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emplear</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para</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garantizar</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participación</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las</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mujeres</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en</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el</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desarrollo</w:t>
            </w:r>
            <w:r w:rsidRPr="00F2211B">
              <w:rPr>
                <w:rFonts w:ascii="Arial Narrow" w:eastAsia="Arial Narrow" w:hAnsi="Arial Narrow" w:cs="Arial Narrow"/>
                <w:color w:val="0000FF"/>
                <w:spacing w:val="-3"/>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del</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proyecto.</w:t>
            </w:r>
          </w:p>
          <w:p w14:paraId="376B484E" w14:textId="77777777" w:rsidR="003D5BE8" w:rsidRPr="00F2211B" w:rsidRDefault="003D5BE8" w:rsidP="00A25A5C">
            <w:pPr>
              <w:numPr>
                <w:ilvl w:val="0"/>
                <w:numId w:val="29"/>
              </w:numPr>
              <w:tabs>
                <w:tab w:val="left" w:pos="303"/>
              </w:tabs>
              <w:suppressAutoHyphens w:val="0"/>
              <w:spacing w:before="80"/>
              <w:ind w:right="101" w:hanging="180"/>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Los criterios a seguir para que el lenguaje y las imágenes empleadas sean sensibles al género y no reproduzcan estereotipos</w:t>
            </w:r>
            <w:r w:rsidRPr="00F2211B">
              <w:rPr>
                <w:rFonts w:ascii="Arial Narrow" w:eastAsia="Arial Narrow" w:hAnsi="Arial Narrow" w:cs="Arial Narrow"/>
                <w:color w:val="0000FF"/>
                <w:spacing w:val="-1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culturales.</w:t>
            </w:r>
          </w:p>
          <w:p w14:paraId="29C1A524" w14:textId="3A5FA3CC" w:rsidR="003D5BE8" w:rsidRPr="00F2211B" w:rsidRDefault="003D5BE8" w:rsidP="007D22AE">
            <w:pPr>
              <w:tabs>
                <w:tab w:val="left" w:pos="303"/>
              </w:tabs>
              <w:suppressAutoHyphens w:val="0"/>
              <w:spacing w:before="80"/>
              <w:ind w:left="103" w:right="104"/>
              <w:rPr>
                <w:rFonts w:ascii="Arial Narrow" w:eastAsia="Arial Narrow" w:hAnsi="Arial Narrow" w:cs="Arial Narrow"/>
                <w:kern w:val="0"/>
                <w:sz w:val="20"/>
                <w:szCs w:val="22"/>
                <w:lang w:eastAsia="en-US" w:bidi="ar-SA"/>
              </w:rPr>
            </w:pPr>
          </w:p>
        </w:tc>
      </w:tr>
    </w:tbl>
    <w:p w14:paraId="2993816A" w14:textId="77777777" w:rsidR="00F74D5D" w:rsidRDefault="00F74D5D">
      <w:r>
        <w:br w:type="page"/>
      </w: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40"/>
      </w:tblGrid>
      <w:tr w:rsidR="003D5BE8" w:rsidRPr="00F2211B" w14:paraId="33615B33" w14:textId="77777777" w:rsidTr="002F0357">
        <w:trPr>
          <w:trHeight w:hRule="exact" w:val="278"/>
        </w:trPr>
        <w:tc>
          <w:tcPr>
            <w:tcW w:w="9540" w:type="dxa"/>
            <w:shd w:val="clear" w:color="auto" w:fill="E0E0E0"/>
          </w:tcPr>
          <w:p w14:paraId="7C2BB23A" w14:textId="3B579247" w:rsidR="003D5BE8" w:rsidRPr="00F2211B" w:rsidRDefault="003D5BE8" w:rsidP="002F0357">
            <w:pPr>
              <w:suppressAutoHyphens w:val="0"/>
              <w:spacing w:before="16"/>
              <w:ind w:left="103"/>
              <w:rPr>
                <w:rFonts w:ascii="Arial Narrow" w:eastAsia="Arial Narrow" w:hAnsi="Arial Narrow" w:cs="Arial Narrow"/>
                <w:i/>
                <w:kern w:val="0"/>
                <w:sz w:val="20"/>
                <w:szCs w:val="22"/>
                <w:lang w:eastAsia="en-US" w:bidi="ar-SA"/>
              </w:rPr>
            </w:pPr>
            <w:r>
              <w:rPr>
                <w:rFonts w:ascii="Arial Narrow" w:eastAsia="Arial Narrow" w:hAnsi="Arial Narrow" w:cs="Arial Narrow"/>
                <w:b/>
                <w:kern w:val="0"/>
                <w:sz w:val="20"/>
                <w:szCs w:val="22"/>
                <w:lang w:eastAsia="en-US" w:bidi="ar-SA"/>
              </w:rPr>
              <w:lastRenderedPageBreak/>
              <w:t>13</w:t>
            </w:r>
            <w:r w:rsidRPr="00F2211B">
              <w:rPr>
                <w:rFonts w:ascii="Arial Narrow" w:eastAsia="Arial Narrow" w:hAnsi="Arial Narrow" w:cs="Arial Narrow"/>
                <w:b/>
                <w:kern w:val="0"/>
                <w:sz w:val="20"/>
                <w:szCs w:val="22"/>
                <w:lang w:eastAsia="en-US" w:bidi="ar-SA"/>
              </w:rPr>
              <w:t xml:space="preserve">.2. Protección del medio ambiente y su gestión sostenible </w:t>
            </w:r>
            <w:r w:rsidRPr="00F2211B">
              <w:rPr>
                <w:rFonts w:ascii="Arial Narrow" w:eastAsia="Arial Narrow" w:hAnsi="Arial Narrow" w:cs="Arial Narrow"/>
                <w:i/>
                <w:kern w:val="0"/>
                <w:sz w:val="20"/>
                <w:szCs w:val="22"/>
                <w:lang w:eastAsia="en-US" w:bidi="ar-SA"/>
              </w:rPr>
              <w:t>(Máx. 5.000 caracteres)</w:t>
            </w:r>
          </w:p>
        </w:tc>
      </w:tr>
      <w:tr w:rsidR="003D5BE8" w:rsidRPr="00F2211B" w14:paraId="01F448A5" w14:textId="77777777" w:rsidTr="007D22AE">
        <w:trPr>
          <w:trHeight w:hRule="exact" w:val="1271"/>
        </w:trPr>
        <w:tc>
          <w:tcPr>
            <w:tcW w:w="9540" w:type="dxa"/>
          </w:tcPr>
          <w:p w14:paraId="4564681F" w14:textId="77777777" w:rsidR="007D22AE" w:rsidRPr="007D22AE" w:rsidRDefault="007D22AE" w:rsidP="00A25A5C">
            <w:pPr>
              <w:numPr>
                <w:ilvl w:val="0"/>
                <w:numId w:val="28"/>
              </w:numPr>
              <w:tabs>
                <w:tab w:val="left" w:pos="303"/>
              </w:tabs>
              <w:suppressAutoHyphens w:val="0"/>
              <w:spacing w:before="80"/>
              <w:ind w:right="103" w:hanging="180"/>
              <w:jc w:val="both"/>
              <w:rPr>
                <w:rFonts w:ascii="Arial Narrow" w:eastAsia="Arial Narrow" w:hAnsi="Arial Narrow" w:cs="Arial Narrow"/>
                <w:kern w:val="0"/>
                <w:sz w:val="20"/>
                <w:szCs w:val="22"/>
                <w:lang w:eastAsia="en-US" w:bidi="ar-SA"/>
              </w:rPr>
            </w:pPr>
            <w:r w:rsidRPr="007D22AE">
              <w:rPr>
                <w:rFonts w:ascii="Arial Narrow" w:eastAsia="Arial Narrow" w:hAnsi="Arial Narrow" w:cs="Arial Narrow"/>
                <w:color w:val="0000FF"/>
                <w:kern w:val="0"/>
                <w:sz w:val="20"/>
                <w:szCs w:val="22"/>
                <w:lang w:eastAsia="en-US" w:bidi="ar-SA"/>
              </w:rPr>
              <w:t>Justificar cómo la intervención considera la sostenibilidad ambiental y cómo se integra el medioambiente</w:t>
            </w:r>
            <w:r>
              <w:rPr>
                <w:rFonts w:ascii="Arial Narrow" w:eastAsia="Arial Narrow" w:hAnsi="Arial Narrow" w:cs="Arial Narrow"/>
                <w:color w:val="0000FF"/>
                <w:kern w:val="0"/>
                <w:sz w:val="20"/>
                <w:szCs w:val="22"/>
                <w:lang w:eastAsia="en-US" w:bidi="ar-SA"/>
              </w:rPr>
              <w:t xml:space="preserve"> en la temática del proyecto. </w:t>
            </w:r>
          </w:p>
          <w:p w14:paraId="5A40C5E2" w14:textId="308A5179" w:rsidR="003D5BE8" w:rsidRPr="00F2211B" w:rsidRDefault="007D22AE" w:rsidP="00A25A5C">
            <w:pPr>
              <w:numPr>
                <w:ilvl w:val="0"/>
                <w:numId w:val="28"/>
              </w:numPr>
              <w:tabs>
                <w:tab w:val="left" w:pos="303"/>
              </w:tabs>
              <w:suppressAutoHyphens w:val="0"/>
              <w:spacing w:before="80"/>
              <w:ind w:right="103" w:hanging="180"/>
              <w:jc w:val="both"/>
              <w:rPr>
                <w:rFonts w:ascii="Arial Narrow" w:eastAsia="Arial Narrow" w:hAnsi="Arial Narrow" w:cs="Arial Narrow"/>
                <w:kern w:val="0"/>
                <w:sz w:val="20"/>
                <w:szCs w:val="22"/>
                <w:lang w:eastAsia="en-US" w:bidi="ar-SA"/>
              </w:rPr>
            </w:pPr>
            <w:r w:rsidRPr="007D22AE">
              <w:rPr>
                <w:rFonts w:ascii="Arial Narrow" w:eastAsia="Arial Narrow" w:hAnsi="Arial Narrow" w:cs="Arial Narrow"/>
                <w:color w:val="0000FF"/>
                <w:kern w:val="0"/>
                <w:sz w:val="20"/>
                <w:szCs w:val="22"/>
                <w:lang w:eastAsia="en-US" w:bidi="ar-SA"/>
              </w:rPr>
              <w:t>Indicar qué medidas específicas se consideran para la aplicación de criterios de ahorro y eficiencia energética (transporte colectivo; iluminación, reciclaje; reutilización de materiales, etc.).</w:t>
            </w:r>
          </w:p>
        </w:tc>
      </w:tr>
      <w:tr w:rsidR="003D5BE8" w:rsidRPr="00F2211B" w14:paraId="2031178A" w14:textId="77777777" w:rsidTr="002F0357">
        <w:trPr>
          <w:trHeight w:hRule="exact" w:val="278"/>
        </w:trPr>
        <w:tc>
          <w:tcPr>
            <w:tcW w:w="9540" w:type="dxa"/>
            <w:shd w:val="clear" w:color="auto" w:fill="E0E0E0"/>
          </w:tcPr>
          <w:p w14:paraId="139397BE" w14:textId="2CF721E8" w:rsidR="003D5BE8" w:rsidRPr="00F2211B" w:rsidRDefault="003D5BE8" w:rsidP="002F0357">
            <w:pPr>
              <w:suppressAutoHyphens w:val="0"/>
              <w:spacing w:before="16"/>
              <w:ind w:left="103"/>
              <w:rPr>
                <w:rFonts w:ascii="Arial Narrow" w:eastAsia="Arial Narrow" w:hAnsi="Arial Narrow" w:cs="Arial Narrow"/>
                <w:i/>
                <w:kern w:val="0"/>
                <w:sz w:val="20"/>
                <w:szCs w:val="22"/>
                <w:lang w:eastAsia="en-US" w:bidi="ar-SA"/>
              </w:rPr>
            </w:pPr>
            <w:r>
              <w:rPr>
                <w:rFonts w:ascii="Arial Narrow" w:eastAsia="Arial Narrow" w:hAnsi="Arial Narrow" w:cs="Arial Narrow"/>
                <w:b/>
                <w:kern w:val="0"/>
                <w:sz w:val="20"/>
                <w:szCs w:val="22"/>
                <w:lang w:eastAsia="en-US" w:bidi="ar-SA"/>
              </w:rPr>
              <w:t>13</w:t>
            </w:r>
            <w:r w:rsidRPr="00F2211B">
              <w:rPr>
                <w:rFonts w:ascii="Arial Narrow" w:eastAsia="Arial Narrow" w:hAnsi="Arial Narrow" w:cs="Arial Narrow"/>
                <w:b/>
                <w:kern w:val="0"/>
                <w:sz w:val="20"/>
                <w:szCs w:val="22"/>
                <w:lang w:eastAsia="en-US" w:bidi="ar-SA"/>
              </w:rPr>
              <w:t xml:space="preserve">.3. Fomento de la diversidad cultural </w:t>
            </w:r>
            <w:r w:rsidRPr="00F2211B">
              <w:rPr>
                <w:rFonts w:ascii="Arial Narrow" w:eastAsia="Arial Narrow" w:hAnsi="Arial Narrow" w:cs="Arial Narrow"/>
                <w:i/>
                <w:kern w:val="0"/>
                <w:sz w:val="20"/>
                <w:szCs w:val="22"/>
                <w:lang w:eastAsia="en-US" w:bidi="ar-SA"/>
              </w:rPr>
              <w:t>(Máx. 5.000 caracteres)</w:t>
            </w:r>
          </w:p>
        </w:tc>
      </w:tr>
      <w:tr w:rsidR="003D5BE8" w:rsidRPr="00F2211B" w14:paraId="51582569" w14:textId="77777777" w:rsidTr="007D22AE">
        <w:trPr>
          <w:trHeight w:hRule="exact" w:val="2284"/>
        </w:trPr>
        <w:tc>
          <w:tcPr>
            <w:tcW w:w="9540" w:type="dxa"/>
          </w:tcPr>
          <w:p w14:paraId="1660C680" w14:textId="77777777" w:rsidR="003D5BE8" w:rsidRPr="00F2211B" w:rsidRDefault="003D5BE8" w:rsidP="00A25A5C">
            <w:pPr>
              <w:suppressAutoHyphens w:val="0"/>
              <w:spacing w:before="76"/>
              <w:ind w:left="103"/>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Justificar cómo la intervención respeta la diversidad cultural, considerando:</w:t>
            </w:r>
          </w:p>
          <w:p w14:paraId="19ABED46" w14:textId="77777777" w:rsidR="003D5BE8" w:rsidRPr="00F2211B" w:rsidRDefault="003D5BE8" w:rsidP="00A25A5C">
            <w:pPr>
              <w:numPr>
                <w:ilvl w:val="0"/>
                <w:numId w:val="27"/>
              </w:numPr>
              <w:tabs>
                <w:tab w:val="left" w:pos="303"/>
              </w:tabs>
              <w:suppressAutoHyphens w:val="0"/>
              <w:spacing w:before="77"/>
              <w:ind w:hanging="180"/>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Cómo se integra en la temática del</w:t>
            </w:r>
            <w:r w:rsidRPr="00F2211B">
              <w:rPr>
                <w:rFonts w:ascii="Arial Narrow" w:eastAsia="Arial Narrow" w:hAnsi="Arial Narrow" w:cs="Arial Narrow"/>
                <w:color w:val="0000FF"/>
                <w:spacing w:val="-18"/>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proyecto.</w:t>
            </w:r>
          </w:p>
          <w:p w14:paraId="565F1D70" w14:textId="77777777" w:rsidR="003D5BE8" w:rsidRPr="007D22AE" w:rsidRDefault="003D5BE8" w:rsidP="00A25A5C">
            <w:pPr>
              <w:numPr>
                <w:ilvl w:val="0"/>
                <w:numId w:val="27"/>
              </w:numPr>
              <w:tabs>
                <w:tab w:val="left" w:pos="303"/>
              </w:tabs>
              <w:suppressAutoHyphens w:val="0"/>
              <w:spacing w:before="80"/>
              <w:ind w:right="101" w:hanging="180"/>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La participación de la población culturalmente diversa y las medidas adoptadas para recoger su pluralidad, conocimiento tradicional y prácticas culturales (no vulneradoras de los derechos humanos) vinculadas al proyecto (incluyendo la sabiduría de los pueblos originarios, de la sociedad destinataria de la cooperación en los países del Sur, de la población andaluza de segunda generación y de las personas emigrantes en</w:t>
            </w:r>
            <w:r w:rsidRPr="00F2211B">
              <w:rPr>
                <w:rFonts w:ascii="Arial Narrow" w:eastAsia="Arial Narrow" w:hAnsi="Arial Narrow" w:cs="Arial Narrow"/>
                <w:color w:val="0000FF"/>
                <w:spacing w:val="-29"/>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Andalucía).</w:t>
            </w:r>
          </w:p>
          <w:p w14:paraId="73BA68EC" w14:textId="542E0070" w:rsidR="007D22AE" w:rsidRPr="00F2211B" w:rsidRDefault="007D22AE" w:rsidP="00A25A5C">
            <w:pPr>
              <w:numPr>
                <w:ilvl w:val="0"/>
                <w:numId w:val="27"/>
              </w:numPr>
              <w:tabs>
                <w:tab w:val="left" w:pos="303"/>
              </w:tabs>
              <w:suppressAutoHyphens w:val="0"/>
              <w:spacing w:before="80"/>
              <w:ind w:right="101" w:hanging="180"/>
              <w:jc w:val="both"/>
              <w:rPr>
                <w:rFonts w:ascii="Arial Narrow" w:eastAsia="Arial Narrow" w:hAnsi="Arial Narrow" w:cs="Arial Narrow"/>
                <w:kern w:val="0"/>
                <w:sz w:val="20"/>
                <w:szCs w:val="22"/>
                <w:lang w:eastAsia="en-US" w:bidi="ar-SA"/>
              </w:rPr>
            </w:pPr>
            <w:r w:rsidRPr="007D22AE">
              <w:rPr>
                <w:rFonts w:ascii="Arial Narrow" w:eastAsia="Arial Narrow" w:hAnsi="Arial Narrow" w:cs="Arial Narrow"/>
                <w:color w:val="0000FF"/>
                <w:kern w:val="0"/>
                <w:sz w:val="20"/>
                <w:szCs w:val="22"/>
                <w:lang w:eastAsia="en-US" w:bidi="ar-SA"/>
              </w:rPr>
              <w:t>Cómo se va a propiciar la interculturalidad y qué acciones se han propuesto para promover la tolerancia, la inclusión y la convivencia pacífica.</w:t>
            </w:r>
          </w:p>
        </w:tc>
      </w:tr>
      <w:tr w:rsidR="003D5BE8" w:rsidRPr="00F2211B" w14:paraId="422FA114" w14:textId="77777777" w:rsidTr="002F0357">
        <w:trPr>
          <w:trHeight w:hRule="exact" w:val="509"/>
        </w:trPr>
        <w:tc>
          <w:tcPr>
            <w:tcW w:w="9540" w:type="dxa"/>
            <w:shd w:val="clear" w:color="auto" w:fill="E0E0E0"/>
          </w:tcPr>
          <w:p w14:paraId="3DA01AC4" w14:textId="77777777" w:rsidR="003D5BE8" w:rsidRPr="00F2211B" w:rsidRDefault="003D5BE8" w:rsidP="002F0357">
            <w:pPr>
              <w:suppressAutoHyphens w:val="0"/>
              <w:spacing w:before="14"/>
              <w:ind w:left="103"/>
              <w:rPr>
                <w:rFonts w:ascii="Arial Narrow" w:eastAsia="Arial Narrow" w:hAnsi="Arial Narrow" w:cs="Arial Narrow"/>
                <w:i/>
                <w:kern w:val="0"/>
                <w:sz w:val="20"/>
                <w:szCs w:val="22"/>
                <w:lang w:eastAsia="en-US" w:bidi="ar-SA"/>
              </w:rPr>
            </w:pPr>
            <w:r>
              <w:rPr>
                <w:rFonts w:ascii="Arial Narrow" w:eastAsia="Arial Narrow" w:hAnsi="Arial Narrow" w:cs="Arial Narrow"/>
                <w:b/>
                <w:kern w:val="0"/>
                <w:sz w:val="20"/>
                <w:szCs w:val="22"/>
                <w:lang w:eastAsia="en-US" w:bidi="ar-SA"/>
              </w:rPr>
              <w:t>13</w:t>
            </w:r>
            <w:r w:rsidRPr="00F2211B">
              <w:rPr>
                <w:rFonts w:ascii="Arial Narrow" w:eastAsia="Arial Narrow" w:hAnsi="Arial Narrow" w:cs="Arial Narrow"/>
                <w:b/>
                <w:kern w:val="0"/>
                <w:sz w:val="20"/>
                <w:szCs w:val="22"/>
                <w:lang w:eastAsia="en-US" w:bidi="ar-SA"/>
              </w:rPr>
              <w:t xml:space="preserve">.4. Fortalecimiento institucional público y de las organizaciones representativas de la sociedad civil </w:t>
            </w:r>
            <w:r w:rsidRPr="00F2211B">
              <w:rPr>
                <w:rFonts w:ascii="Arial Narrow" w:eastAsia="Arial Narrow" w:hAnsi="Arial Narrow" w:cs="Arial Narrow"/>
                <w:i/>
                <w:kern w:val="0"/>
                <w:sz w:val="20"/>
                <w:szCs w:val="22"/>
                <w:lang w:eastAsia="en-US" w:bidi="ar-SA"/>
              </w:rPr>
              <w:t>(Máx. 5.000 caracteres)</w:t>
            </w:r>
          </w:p>
        </w:tc>
      </w:tr>
      <w:tr w:rsidR="003D5BE8" w:rsidRPr="00F2211B" w14:paraId="54607B9A" w14:textId="77777777" w:rsidTr="002F0357">
        <w:trPr>
          <w:trHeight w:hRule="exact" w:val="1709"/>
        </w:trPr>
        <w:tc>
          <w:tcPr>
            <w:tcW w:w="9540" w:type="dxa"/>
          </w:tcPr>
          <w:p w14:paraId="384347DE" w14:textId="77777777" w:rsidR="003D5BE8" w:rsidRPr="00F2211B" w:rsidRDefault="003D5BE8" w:rsidP="00A25A5C">
            <w:pPr>
              <w:suppressAutoHyphens w:val="0"/>
              <w:spacing w:before="74"/>
              <w:ind w:left="103"/>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Justificar cómo la intervención considera el fortalecimiento institucional público y de las organizaciones representativas de la sociedad civil, considerando:</w:t>
            </w:r>
          </w:p>
          <w:p w14:paraId="0828F40E" w14:textId="77777777" w:rsidR="003D5BE8" w:rsidRPr="00F2211B" w:rsidRDefault="003D5BE8" w:rsidP="00A25A5C">
            <w:pPr>
              <w:numPr>
                <w:ilvl w:val="0"/>
                <w:numId w:val="26"/>
              </w:numPr>
              <w:tabs>
                <w:tab w:val="left" w:pos="303"/>
              </w:tabs>
              <w:suppressAutoHyphens w:val="0"/>
              <w:spacing w:before="80"/>
              <w:ind w:right="101" w:hanging="199"/>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Los efectos que el proyecto tiene sobre la mejora de las capacidades de los agentes, el fortalecimiento de la ciudadanía y las instituciones</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públicas</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y</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organizaciones</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de</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la</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sociedad</w:t>
            </w:r>
            <w:r w:rsidRPr="00F2211B">
              <w:rPr>
                <w:rFonts w:ascii="Arial Narrow" w:eastAsia="Arial Narrow" w:hAnsi="Arial Narrow" w:cs="Arial Narrow"/>
                <w:color w:val="0000FF"/>
                <w:spacing w:val="-4"/>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civil</w:t>
            </w:r>
            <w:r w:rsidRPr="00F2211B">
              <w:rPr>
                <w:rFonts w:ascii="Arial Narrow" w:eastAsia="Arial Narrow" w:hAnsi="Arial Narrow" w:cs="Arial Narrow"/>
                <w:color w:val="0000FF"/>
                <w:spacing w:val="-5"/>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involucradas.</w:t>
            </w:r>
          </w:p>
          <w:p w14:paraId="26277FD9" w14:textId="77777777" w:rsidR="003D5BE8" w:rsidRPr="00F2211B" w:rsidRDefault="003D5BE8" w:rsidP="00A25A5C">
            <w:pPr>
              <w:numPr>
                <w:ilvl w:val="0"/>
                <w:numId w:val="26"/>
              </w:numPr>
              <w:tabs>
                <w:tab w:val="left" w:pos="303"/>
              </w:tabs>
              <w:suppressAutoHyphens w:val="0"/>
              <w:spacing w:before="80"/>
              <w:ind w:right="104" w:hanging="199"/>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Cómo se ha promovido el trabajo en red de los agentes involucrados en el proyecto que permita el intercambio de experiencias,</w:t>
            </w:r>
            <w:r w:rsidRPr="00F2211B">
              <w:rPr>
                <w:rFonts w:ascii="Arial Narrow" w:eastAsia="Arial Narrow" w:hAnsi="Arial Narrow" w:cs="Arial Narrow"/>
                <w:color w:val="0000FF"/>
                <w:spacing w:val="-7"/>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conocimientos,</w:t>
            </w:r>
            <w:r w:rsidRPr="00F2211B">
              <w:rPr>
                <w:rFonts w:ascii="Arial Narrow" w:eastAsia="Arial Narrow" w:hAnsi="Arial Narrow" w:cs="Arial Narrow"/>
                <w:color w:val="0000FF"/>
                <w:spacing w:val="-7"/>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buenas</w:t>
            </w:r>
            <w:r w:rsidRPr="00F2211B">
              <w:rPr>
                <w:rFonts w:ascii="Arial Narrow" w:eastAsia="Arial Narrow" w:hAnsi="Arial Narrow" w:cs="Arial Narrow"/>
                <w:color w:val="0000FF"/>
                <w:spacing w:val="-7"/>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prácticas</w:t>
            </w:r>
            <w:r w:rsidRPr="00F2211B">
              <w:rPr>
                <w:rFonts w:ascii="Arial Narrow" w:eastAsia="Arial Narrow" w:hAnsi="Arial Narrow" w:cs="Arial Narrow"/>
                <w:color w:val="0000FF"/>
                <w:spacing w:val="-7"/>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y</w:t>
            </w:r>
            <w:r w:rsidRPr="00F2211B">
              <w:rPr>
                <w:rFonts w:ascii="Arial Narrow" w:eastAsia="Arial Narrow" w:hAnsi="Arial Narrow" w:cs="Arial Narrow"/>
                <w:color w:val="0000FF"/>
                <w:spacing w:val="-7"/>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recursos.</w:t>
            </w:r>
          </w:p>
        </w:tc>
      </w:tr>
      <w:tr w:rsidR="003D5BE8" w:rsidRPr="00F2211B" w14:paraId="0C62D7C8" w14:textId="77777777" w:rsidTr="002F0357">
        <w:trPr>
          <w:trHeight w:hRule="exact" w:val="508"/>
        </w:trPr>
        <w:tc>
          <w:tcPr>
            <w:tcW w:w="9540" w:type="dxa"/>
            <w:shd w:val="clear" w:color="auto" w:fill="E0E0E0"/>
          </w:tcPr>
          <w:p w14:paraId="14729FA2" w14:textId="4EA3080F" w:rsidR="003D5BE8" w:rsidRPr="00F2211B" w:rsidRDefault="00C177D8" w:rsidP="002F0357">
            <w:pPr>
              <w:suppressAutoHyphens w:val="0"/>
              <w:spacing w:before="14"/>
              <w:ind w:left="103" w:right="112"/>
              <w:rPr>
                <w:rFonts w:ascii="Arial Narrow" w:eastAsia="Arial Narrow" w:hAnsi="Arial Narrow" w:cs="Arial Narrow"/>
                <w:kern w:val="0"/>
                <w:sz w:val="20"/>
                <w:szCs w:val="22"/>
                <w:lang w:eastAsia="en-US" w:bidi="ar-SA"/>
              </w:rPr>
            </w:pPr>
            <w:r>
              <w:br w:type="page"/>
            </w:r>
            <w:r w:rsidR="003D5BE8">
              <w:rPr>
                <w:rFonts w:ascii="Arial Narrow" w:eastAsia="Arial Narrow" w:hAnsi="Arial Narrow" w:cs="Arial Narrow"/>
                <w:b/>
                <w:kern w:val="0"/>
                <w:sz w:val="20"/>
                <w:szCs w:val="22"/>
                <w:lang w:eastAsia="en-US" w:bidi="ar-SA"/>
              </w:rPr>
              <w:t>13</w:t>
            </w:r>
            <w:r w:rsidR="003D5BE8" w:rsidRPr="00F2211B">
              <w:rPr>
                <w:rFonts w:ascii="Arial Narrow" w:eastAsia="Arial Narrow" w:hAnsi="Arial Narrow" w:cs="Arial Narrow"/>
                <w:b/>
                <w:kern w:val="0"/>
                <w:sz w:val="20"/>
                <w:szCs w:val="22"/>
                <w:lang w:eastAsia="en-US" w:bidi="ar-SA"/>
              </w:rPr>
              <w:t xml:space="preserve">.5. Inclusión del Enfoque basado en Derechos Humanos, Enfoque de Salud en todas las políticas y la consideración de la infancia </w:t>
            </w:r>
            <w:r w:rsidR="003D5BE8" w:rsidRPr="00F2211B">
              <w:rPr>
                <w:rFonts w:ascii="Arial Narrow" w:eastAsia="Arial Narrow" w:hAnsi="Arial Narrow" w:cs="Arial Narrow"/>
                <w:kern w:val="0"/>
                <w:sz w:val="20"/>
                <w:szCs w:val="22"/>
                <w:lang w:eastAsia="en-US" w:bidi="ar-SA"/>
              </w:rPr>
              <w:t>(Máx. 5.000</w:t>
            </w:r>
            <w:r w:rsidR="003D5BE8" w:rsidRPr="00F2211B">
              <w:rPr>
                <w:rFonts w:ascii="Arial Narrow" w:eastAsia="Arial Narrow" w:hAnsi="Arial Narrow" w:cs="Arial Narrow"/>
                <w:spacing w:val="-15"/>
                <w:kern w:val="0"/>
                <w:sz w:val="20"/>
                <w:szCs w:val="22"/>
                <w:lang w:eastAsia="en-US" w:bidi="ar-SA"/>
              </w:rPr>
              <w:t xml:space="preserve"> </w:t>
            </w:r>
            <w:r w:rsidR="003D5BE8" w:rsidRPr="00F2211B">
              <w:rPr>
                <w:rFonts w:ascii="Arial Narrow" w:eastAsia="Arial Narrow" w:hAnsi="Arial Narrow" w:cs="Arial Narrow"/>
                <w:kern w:val="0"/>
                <w:sz w:val="20"/>
                <w:szCs w:val="22"/>
                <w:lang w:eastAsia="en-US" w:bidi="ar-SA"/>
              </w:rPr>
              <w:t>caracteres)</w:t>
            </w:r>
          </w:p>
        </w:tc>
      </w:tr>
      <w:tr w:rsidR="003D5BE8" w:rsidRPr="00F2211B" w14:paraId="2E876976" w14:textId="77777777" w:rsidTr="00C177D8">
        <w:trPr>
          <w:trHeight w:hRule="exact" w:val="4631"/>
        </w:trPr>
        <w:tc>
          <w:tcPr>
            <w:tcW w:w="9540" w:type="dxa"/>
          </w:tcPr>
          <w:p w14:paraId="46FCC389" w14:textId="77777777" w:rsidR="003D5BE8" w:rsidRPr="00F2211B" w:rsidRDefault="003D5BE8" w:rsidP="00A25A5C">
            <w:pPr>
              <w:suppressAutoHyphens w:val="0"/>
              <w:spacing w:before="78"/>
              <w:ind w:left="103"/>
              <w:jc w:val="both"/>
              <w:rPr>
                <w:rFonts w:ascii="Arial Narrow" w:eastAsia="Arial Narrow" w:hAnsi="Arial Narrow" w:cs="Arial Narrow"/>
                <w:b/>
                <w:kern w:val="0"/>
                <w:sz w:val="20"/>
                <w:szCs w:val="22"/>
                <w:lang w:eastAsia="en-US" w:bidi="ar-SA"/>
              </w:rPr>
            </w:pPr>
            <w:r w:rsidRPr="00F2211B">
              <w:rPr>
                <w:rFonts w:ascii="Arial Narrow" w:eastAsia="Arial Narrow" w:hAnsi="Arial Narrow" w:cs="Arial Narrow"/>
                <w:b/>
                <w:color w:val="0000FF"/>
                <w:kern w:val="0"/>
                <w:sz w:val="20"/>
                <w:szCs w:val="22"/>
                <w:lang w:eastAsia="en-US" w:bidi="ar-SA"/>
              </w:rPr>
              <w:t>Enfoque Basado en Derechos Humanos</w:t>
            </w:r>
          </w:p>
          <w:p w14:paraId="69E63B3B" w14:textId="77777777" w:rsidR="003D5BE8" w:rsidRPr="00FB0B7D" w:rsidRDefault="003D5BE8" w:rsidP="00A25A5C">
            <w:pPr>
              <w:numPr>
                <w:ilvl w:val="0"/>
                <w:numId w:val="25"/>
              </w:numPr>
              <w:tabs>
                <w:tab w:val="left" w:pos="303"/>
              </w:tabs>
              <w:suppressAutoHyphens w:val="0"/>
              <w:spacing w:before="78"/>
              <w:ind w:right="103" w:hanging="199"/>
              <w:jc w:val="both"/>
              <w:rPr>
                <w:rFonts w:ascii="Arial Narrow" w:eastAsia="Arial Narrow" w:hAnsi="Arial Narrow" w:cs="Arial Narrow"/>
                <w:kern w:val="0"/>
                <w:sz w:val="20"/>
                <w:szCs w:val="22"/>
                <w:lang w:eastAsia="en-US" w:bidi="ar-SA"/>
              </w:rPr>
            </w:pPr>
            <w:r w:rsidRPr="00F2211B">
              <w:rPr>
                <w:rFonts w:ascii="Arial Narrow" w:eastAsia="Arial Narrow" w:hAnsi="Arial Narrow" w:cs="Arial Narrow"/>
                <w:color w:val="0000FF"/>
                <w:kern w:val="0"/>
                <w:sz w:val="20"/>
                <w:szCs w:val="22"/>
                <w:lang w:eastAsia="en-US" w:bidi="ar-SA"/>
              </w:rPr>
              <w:t>Indicar cómo se asegura la participación de los titulares de derechos y si existen y se utilizan espacios de participación organizada para la planificación y ejecución de actuaciones con la población participante y las entidades públicas existentes (planificación</w:t>
            </w:r>
            <w:r w:rsidRPr="00F2211B">
              <w:rPr>
                <w:rFonts w:ascii="Arial Narrow" w:eastAsia="Arial Narrow" w:hAnsi="Arial Narrow" w:cs="Arial Narrow"/>
                <w:color w:val="0000FF"/>
                <w:spacing w:val="-9"/>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participativa,</w:t>
            </w:r>
            <w:r w:rsidRPr="00F2211B">
              <w:rPr>
                <w:rFonts w:ascii="Arial Narrow" w:eastAsia="Arial Narrow" w:hAnsi="Arial Narrow" w:cs="Arial Narrow"/>
                <w:color w:val="0000FF"/>
                <w:spacing w:val="-10"/>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presupuestos</w:t>
            </w:r>
            <w:r w:rsidRPr="00F2211B">
              <w:rPr>
                <w:rFonts w:ascii="Arial Narrow" w:eastAsia="Arial Narrow" w:hAnsi="Arial Narrow" w:cs="Arial Narrow"/>
                <w:color w:val="0000FF"/>
                <w:spacing w:val="-10"/>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participativos,</w:t>
            </w:r>
            <w:r w:rsidRPr="00F2211B">
              <w:rPr>
                <w:rFonts w:ascii="Arial Narrow" w:eastAsia="Arial Narrow" w:hAnsi="Arial Narrow" w:cs="Arial Narrow"/>
                <w:color w:val="0000FF"/>
                <w:spacing w:val="-10"/>
                <w:kern w:val="0"/>
                <w:sz w:val="20"/>
                <w:szCs w:val="22"/>
                <w:lang w:eastAsia="en-US" w:bidi="ar-SA"/>
              </w:rPr>
              <w:t xml:space="preserve"> </w:t>
            </w:r>
            <w:r w:rsidRPr="00F2211B">
              <w:rPr>
                <w:rFonts w:ascii="Arial Narrow" w:eastAsia="Arial Narrow" w:hAnsi="Arial Narrow" w:cs="Arial Narrow"/>
                <w:color w:val="0000FF"/>
                <w:kern w:val="0"/>
                <w:sz w:val="20"/>
                <w:szCs w:val="22"/>
                <w:lang w:eastAsia="en-US" w:bidi="ar-SA"/>
              </w:rPr>
              <w:t>etc.)</w:t>
            </w:r>
            <w:r>
              <w:rPr>
                <w:rFonts w:ascii="Arial Narrow" w:eastAsia="Arial Narrow" w:hAnsi="Arial Narrow" w:cs="Arial Narrow"/>
                <w:color w:val="0000FF"/>
                <w:kern w:val="0"/>
                <w:sz w:val="20"/>
                <w:szCs w:val="22"/>
                <w:lang w:eastAsia="en-US" w:bidi="ar-SA"/>
              </w:rPr>
              <w:t>.</w:t>
            </w:r>
          </w:p>
          <w:p w14:paraId="407B25D1" w14:textId="5D1C6DD9" w:rsidR="003D5BE8" w:rsidRDefault="003D5BE8" w:rsidP="00A25A5C">
            <w:pPr>
              <w:numPr>
                <w:ilvl w:val="0"/>
                <w:numId w:val="25"/>
              </w:numPr>
              <w:tabs>
                <w:tab w:val="left" w:pos="303"/>
              </w:tabs>
              <w:suppressAutoHyphens w:val="0"/>
              <w:spacing w:before="78"/>
              <w:ind w:right="103"/>
              <w:jc w:val="both"/>
              <w:rPr>
                <w:rFonts w:ascii="Arial Narrow" w:eastAsia="Arial Narrow" w:hAnsi="Arial Narrow" w:cs="Arial Narrow"/>
                <w:color w:val="0000FF"/>
                <w:kern w:val="0"/>
                <w:sz w:val="20"/>
                <w:szCs w:val="22"/>
                <w:lang w:eastAsia="en-US" w:bidi="ar-SA"/>
              </w:rPr>
            </w:pPr>
            <w:r w:rsidRPr="00FB0B7D">
              <w:rPr>
                <w:rFonts w:ascii="Arial Narrow" w:eastAsia="Arial Narrow" w:hAnsi="Arial Narrow" w:cs="Arial Narrow"/>
                <w:color w:val="0000FF"/>
                <w:kern w:val="0"/>
                <w:sz w:val="20"/>
                <w:szCs w:val="22"/>
                <w:lang w:eastAsia="en-US" w:bidi="ar-SA"/>
              </w:rPr>
              <w:t>Argumentar cómo el proyecto considera el respeto a los principios de no discriminación, equidad de oportunidades, participación e inclusión, universalidad y responsabilidad, perseverando en la integridad de la persona y en la contribución a su bienestar personal y familia, con especial énfasis en las personas en situación de mayor vulnerabilidad.</w:t>
            </w:r>
          </w:p>
          <w:p w14:paraId="26AF17F8" w14:textId="70C47C40" w:rsidR="00C177D8" w:rsidRPr="00FB0B7D" w:rsidRDefault="00C177D8" w:rsidP="00A25A5C">
            <w:pPr>
              <w:numPr>
                <w:ilvl w:val="0"/>
                <w:numId w:val="25"/>
              </w:numPr>
              <w:tabs>
                <w:tab w:val="left" w:pos="303"/>
              </w:tabs>
              <w:suppressAutoHyphens w:val="0"/>
              <w:spacing w:before="78"/>
              <w:ind w:right="103"/>
              <w:jc w:val="both"/>
              <w:rPr>
                <w:rFonts w:ascii="Arial Narrow" w:eastAsia="Arial Narrow" w:hAnsi="Arial Narrow" w:cs="Arial Narrow"/>
                <w:color w:val="0000FF"/>
                <w:kern w:val="0"/>
                <w:sz w:val="20"/>
                <w:szCs w:val="22"/>
                <w:lang w:eastAsia="en-US" w:bidi="ar-SA"/>
              </w:rPr>
            </w:pPr>
            <w:r>
              <w:rPr>
                <w:rFonts w:ascii="Arial Narrow" w:eastAsia="Arial Narrow" w:hAnsi="Arial Narrow" w:cs="Arial Narrow"/>
                <w:color w:val="0000FF"/>
                <w:kern w:val="0"/>
                <w:sz w:val="20"/>
                <w:szCs w:val="22"/>
                <w:lang w:eastAsia="en-US" w:bidi="ar-SA"/>
              </w:rPr>
              <w:t>Identificar los mecanismos de transparencia y rendición de cuentas.</w:t>
            </w:r>
          </w:p>
          <w:p w14:paraId="4F66A588" w14:textId="77777777" w:rsidR="003D5BE8" w:rsidRPr="00FB0B7D" w:rsidRDefault="003D5BE8" w:rsidP="00A25A5C">
            <w:pPr>
              <w:tabs>
                <w:tab w:val="left" w:pos="303"/>
              </w:tabs>
              <w:suppressAutoHyphens w:val="0"/>
              <w:spacing w:before="78"/>
              <w:ind w:left="102" w:right="103"/>
              <w:jc w:val="both"/>
              <w:rPr>
                <w:rFonts w:ascii="Arial Narrow" w:eastAsia="Arial Narrow" w:hAnsi="Arial Narrow" w:cs="Arial Narrow"/>
                <w:b/>
                <w:color w:val="0000FF"/>
                <w:kern w:val="0"/>
                <w:sz w:val="20"/>
                <w:szCs w:val="22"/>
                <w:lang w:eastAsia="en-US" w:bidi="ar-SA"/>
              </w:rPr>
            </w:pPr>
            <w:r w:rsidRPr="00FB0B7D">
              <w:rPr>
                <w:rFonts w:ascii="Arial Narrow" w:eastAsia="Arial Narrow" w:hAnsi="Arial Narrow" w:cs="Arial Narrow"/>
                <w:b/>
                <w:color w:val="0000FF"/>
                <w:kern w:val="0"/>
                <w:sz w:val="20"/>
                <w:szCs w:val="22"/>
                <w:lang w:eastAsia="en-US" w:bidi="ar-SA"/>
              </w:rPr>
              <w:t>Enfoque de Salud en todas las políticas.</w:t>
            </w:r>
          </w:p>
          <w:p w14:paraId="2FE92DBF" w14:textId="77777777" w:rsidR="003D5BE8" w:rsidRPr="00FB0B7D" w:rsidRDefault="003D5BE8" w:rsidP="00A25A5C">
            <w:pPr>
              <w:numPr>
                <w:ilvl w:val="0"/>
                <w:numId w:val="25"/>
              </w:numPr>
              <w:tabs>
                <w:tab w:val="left" w:pos="303"/>
              </w:tabs>
              <w:suppressAutoHyphens w:val="0"/>
              <w:spacing w:before="78"/>
              <w:ind w:right="103"/>
              <w:jc w:val="both"/>
              <w:rPr>
                <w:rFonts w:ascii="Arial Narrow" w:eastAsia="Arial Narrow" w:hAnsi="Arial Narrow" w:cs="Arial Narrow"/>
                <w:color w:val="0000FF"/>
                <w:kern w:val="0"/>
                <w:sz w:val="20"/>
                <w:szCs w:val="22"/>
                <w:lang w:eastAsia="en-US" w:bidi="ar-SA"/>
              </w:rPr>
            </w:pPr>
            <w:r w:rsidRPr="00FB0B7D">
              <w:rPr>
                <w:rFonts w:ascii="Arial Narrow" w:eastAsia="Arial Narrow" w:hAnsi="Arial Narrow" w:cs="Arial Narrow"/>
                <w:color w:val="0000FF"/>
                <w:kern w:val="0"/>
                <w:sz w:val="20"/>
                <w:szCs w:val="22"/>
                <w:lang w:eastAsia="en-US" w:bidi="ar-SA"/>
              </w:rPr>
              <w:t>Mencionar cómo se incorporan actividades de capacitación para una vida saludable.</w:t>
            </w:r>
          </w:p>
          <w:p w14:paraId="1F8CBBF9" w14:textId="77777777" w:rsidR="003D5BE8" w:rsidRPr="00FB0B7D" w:rsidRDefault="003D5BE8" w:rsidP="00A25A5C">
            <w:pPr>
              <w:numPr>
                <w:ilvl w:val="0"/>
                <w:numId w:val="25"/>
              </w:numPr>
              <w:tabs>
                <w:tab w:val="left" w:pos="303"/>
              </w:tabs>
              <w:suppressAutoHyphens w:val="0"/>
              <w:spacing w:before="78"/>
              <w:ind w:right="103"/>
              <w:jc w:val="both"/>
              <w:rPr>
                <w:rFonts w:ascii="Arial Narrow" w:eastAsia="Arial Narrow" w:hAnsi="Arial Narrow" w:cs="Arial Narrow"/>
                <w:color w:val="0000FF"/>
                <w:kern w:val="0"/>
                <w:sz w:val="20"/>
                <w:szCs w:val="22"/>
                <w:lang w:eastAsia="en-US" w:bidi="ar-SA"/>
              </w:rPr>
            </w:pPr>
            <w:r w:rsidRPr="00FB0B7D">
              <w:rPr>
                <w:rFonts w:ascii="Arial Narrow" w:eastAsia="Arial Narrow" w:hAnsi="Arial Narrow" w:cs="Arial Narrow"/>
                <w:color w:val="0000FF"/>
                <w:kern w:val="0"/>
                <w:sz w:val="20"/>
                <w:szCs w:val="22"/>
                <w:lang w:eastAsia="en-US" w:bidi="ar-SA"/>
              </w:rPr>
              <w:t>Explicar si se consideran medidas específicas para que los materiales y productos que se utilicen no sean dañinos para la salud.</w:t>
            </w:r>
          </w:p>
          <w:p w14:paraId="75141326" w14:textId="77777777" w:rsidR="003D5BE8" w:rsidRPr="00FB0B7D" w:rsidRDefault="003D5BE8" w:rsidP="00A25A5C">
            <w:pPr>
              <w:tabs>
                <w:tab w:val="left" w:pos="303"/>
              </w:tabs>
              <w:suppressAutoHyphens w:val="0"/>
              <w:spacing w:before="78"/>
              <w:ind w:left="102" w:right="103"/>
              <w:jc w:val="both"/>
              <w:rPr>
                <w:rFonts w:ascii="Arial Narrow" w:eastAsia="Arial Narrow" w:hAnsi="Arial Narrow" w:cs="Arial Narrow"/>
                <w:b/>
                <w:color w:val="0000FF"/>
                <w:kern w:val="0"/>
                <w:sz w:val="20"/>
                <w:szCs w:val="22"/>
                <w:lang w:eastAsia="en-US" w:bidi="ar-SA"/>
              </w:rPr>
            </w:pPr>
            <w:r w:rsidRPr="00FB0B7D">
              <w:rPr>
                <w:rFonts w:ascii="Arial Narrow" w:eastAsia="Arial Narrow" w:hAnsi="Arial Narrow" w:cs="Arial Narrow"/>
                <w:b/>
                <w:color w:val="0000FF"/>
                <w:kern w:val="0"/>
                <w:sz w:val="20"/>
                <w:szCs w:val="22"/>
                <w:lang w:eastAsia="en-US" w:bidi="ar-SA"/>
              </w:rPr>
              <w:t>Infancia</w:t>
            </w:r>
          </w:p>
          <w:p w14:paraId="1E2F94E3" w14:textId="77777777" w:rsidR="003D5BE8" w:rsidRPr="00FB0B7D" w:rsidRDefault="003D5BE8" w:rsidP="00A25A5C">
            <w:pPr>
              <w:numPr>
                <w:ilvl w:val="0"/>
                <w:numId w:val="25"/>
              </w:numPr>
              <w:tabs>
                <w:tab w:val="left" w:pos="303"/>
              </w:tabs>
              <w:suppressAutoHyphens w:val="0"/>
              <w:spacing w:before="78"/>
              <w:ind w:right="103"/>
              <w:jc w:val="both"/>
              <w:rPr>
                <w:rFonts w:ascii="Arial Narrow" w:eastAsia="Arial Narrow" w:hAnsi="Arial Narrow" w:cs="Arial Narrow"/>
                <w:color w:val="0000FF"/>
                <w:kern w:val="0"/>
                <w:sz w:val="20"/>
                <w:szCs w:val="22"/>
                <w:lang w:eastAsia="en-US" w:bidi="ar-SA"/>
              </w:rPr>
            </w:pPr>
            <w:r w:rsidRPr="00FB0B7D">
              <w:rPr>
                <w:rFonts w:ascii="Arial Narrow" w:eastAsia="Arial Narrow" w:hAnsi="Arial Narrow" w:cs="Arial Narrow"/>
                <w:color w:val="0000FF"/>
                <w:kern w:val="0"/>
                <w:sz w:val="20"/>
                <w:szCs w:val="22"/>
                <w:lang w:eastAsia="en-US" w:bidi="ar-SA"/>
              </w:rPr>
              <w:t>Indicar si se han tenido en cuenta a niños y niñas en la planificación del proyecto.</w:t>
            </w:r>
          </w:p>
          <w:p w14:paraId="26BEEAE1" w14:textId="77777777" w:rsidR="00C177D8" w:rsidRPr="00C177D8" w:rsidRDefault="003D5BE8" w:rsidP="00A25A5C">
            <w:pPr>
              <w:numPr>
                <w:ilvl w:val="0"/>
                <w:numId w:val="25"/>
              </w:numPr>
              <w:tabs>
                <w:tab w:val="left" w:pos="303"/>
              </w:tabs>
              <w:suppressAutoHyphens w:val="0"/>
              <w:spacing w:before="78"/>
              <w:ind w:right="103"/>
              <w:jc w:val="both"/>
              <w:rPr>
                <w:rFonts w:ascii="Arial Narrow" w:eastAsia="Arial Narrow" w:hAnsi="Arial Narrow" w:cs="Arial Narrow"/>
                <w:kern w:val="0"/>
                <w:sz w:val="20"/>
                <w:szCs w:val="22"/>
                <w:lang w:eastAsia="en-US" w:bidi="ar-SA"/>
              </w:rPr>
            </w:pPr>
            <w:r w:rsidRPr="00FB0B7D">
              <w:rPr>
                <w:rFonts w:ascii="Arial Narrow" w:eastAsia="Arial Narrow" w:hAnsi="Arial Narrow" w:cs="Arial Narrow"/>
                <w:color w:val="0000FF"/>
                <w:kern w:val="0"/>
                <w:sz w:val="20"/>
                <w:szCs w:val="22"/>
                <w:lang w:eastAsia="en-US" w:bidi="ar-SA"/>
              </w:rPr>
              <w:t xml:space="preserve">Comentar si las actuaciones previstas afectan a los Derechos de los niños y niñas, ya sea de forma positiva o negativa. </w:t>
            </w:r>
          </w:p>
          <w:p w14:paraId="226F9A83" w14:textId="6883E396" w:rsidR="003D5BE8" w:rsidRPr="00F2211B" w:rsidRDefault="003D5BE8" w:rsidP="00A25A5C">
            <w:pPr>
              <w:numPr>
                <w:ilvl w:val="0"/>
                <w:numId w:val="25"/>
              </w:numPr>
              <w:tabs>
                <w:tab w:val="left" w:pos="303"/>
              </w:tabs>
              <w:suppressAutoHyphens w:val="0"/>
              <w:spacing w:before="78"/>
              <w:ind w:right="103"/>
              <w:jc w:val="both"/>
              <w:rPr>
                <w:rFonts w:ascii="Arial Narrow" w:eastAsia="Arial Narrow" w:hAnsi="Arial Narrow" w:cs="Arial Narrow"/>
                <w:kern w:val="0"/>
                <w:sz w:val="20"/>
                <w:szCs w:val="22"/>
                <w:lang w:eastAsia="en-US" w:bidi="ar-SA"/>
              </w:rPr>
            </w:pPr>
            <w:r w:rsidRPr="00FB0B7D">
              <w:rPr>
                <w:rFonts w:ascii="Arial Narrow" w:eastAsia="Arial Narrow" w:hAnsi="Arial Narrow" w:cs="Arial Narrow"/>
                <w:color w:val="0000FF"/>
                <w:kern w:val="0"/>
                <w:sz w:val="20"/>
                <w:szCs w:val="22"/>
                <w:lang w:eastAsia="en-US" w:bidi="ar-SA"/>
              </w:rPr>
              <w:t>Indicar si las actuaciones planteadas mejorarán las condiciones de vida de los niños y niñas</w:t>
            </w:r>
          </w:p>
        </w:tc>
      </w:tr>
    </w:tbl>
    <w:p w14:paraId="1BE58D7D" w14:textId="77777777" w:rsidR="003D5BE8" w:rsidRPr="00F2211B" w:rsidRDefault="003D5BE8" w:rsidP="003D5BE8">
      <w:pPr>
        <w:suppressAutoHyphens w:val="0"/>
        <w:autoSpaceDE w:val="0"/>
        <w:autoSpaceDN w:val="0"/>
        <w:spacing w:before="2" w:after="1"/>
        <w:rPr>
          <w:rFonts w:ascii="Arial Black" w:eastAsia="Arial Black" w:hAnsi="Arial Black" w:cs="Arial Black"/>
          <w:kern w:val="0"/>
          <w:sz w:val="7"/>
          <w:szCs w:val="20"/>
          <w:lang w:val="en-US" w:eastAsia="en-US" w:bidi="ar-SA"/>
        </w:rPr>
      </w:pPr>
    </w:p>
    <w:p w14:paraId="5071C209" w14:textId="77777777" w:rsidR="003D5BE8" w:rsidRPr="00F2211B" w:rsidRDefault="003D5BE8" w:rsidP="003D5BE8">
      <w:pPr>
        <w:suppressAutoHyphens w:val="0"/>
        <w:autoSpaceDE w:val="0"/>
        <w:autoSpaceDN w:val="0"/>
        <w:spacing w:before="3"/>
        <w:rPr>
          <w:rFonts w:ascii="Arial Black" w:eastAsia="Arial Black" w:hAnsi="Arial Black" w:cs="Arial Black"/>
          <w:kern w:val="0"/>
          <w:sz w:val="4"/>
          <w:szCs w:val="20"/>
          <w:lang w:val="en-US" w:eastAsia="en-US" w:bidi="ar-SA"/>
        </w:rPr>
      </w:pPr>
    </w:p>
    <w:p w14:paraId="3A72F8AD" w14:textId="7A2BCF4B" w:rsidR="00EA02C8" w:rsidRDefault="00EA02C8" w:rsidP="00C113D7">
      <w:pPr>
        <w:jc w:val="both"/>
        <w:rPr>
          <w:rFonts w:ascii="Arial Narrow" w:hAnsi="Arial Narrow"/>
        </w:rPr>
      </w:pPr>
    </w:p>
    <w:p w14:paraId="5887045F" w14:textId="3800B017" w:rsidR="00680EE0" w:rsidRPr="00DB550E" w:rsidRDefault="00680EE0" w:rsidP="00C113D7">
      <w:pPr>
        <w:jc w:val="both"/>
        <w:rPr>
          <w:rFonts w:ascii="Arial Narrow" w:hAnsi="Arial Narrow"/>
          <w:vanish/>
        </w:rPr>
      </w:pPr>
    </w:p>
    <w:p w14:paraId="4EBFA327" w14:textId="6231B21D" w:rsidR="002144BD" w:rsidRDefault="002144BD" w:rsidP="00C113D7">
      <w:pPr>
        <w:jc w:val="both"/>
        <w:rPr>
          <w:rFonts w:ascii="Arial Narrow" w:hAnsi="Arial Narrow"/>
          <w:bCs/>
          <w:sz w:val="21"/>
          <w:szCs w:val="21"/>
        </w:rPr>
      </w:pPr>
    </w:p>
    <w:sectPr w:rsidR="002144BD" w:rsidSect="00A5062B">
      <w:headerReference w:type="default" r:id="rId10"/>
      <w:footerReference w:type="default" r:id="rId11"/>
      <w:pgSz w:w="11906" w:h="16838"/>
      <w:pgMar w:top="1440" w:right="1077" w:bottom="1440" w:left="1077" w:header="142" w:footer="26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07C9F" w14:textId="77777777" w:rsidR="002F0357" w:rsidRDefault="002F0357">
      <w:r>
        <w:separator/>
      </w:r>
    </w:p>
  </w:endnote>
  <w:endnote w:type="continuationSeparator" w:id="0">
    <w:p w14:paraId="7D17345E" w14:textId="77777777" w:rsidR="002F0357" w:rsidRDefault="002F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Liberation Serif">
    <w:altName w:val="MS Gothic"/>
    <w:charset w:val="80"/>
    <w:family w:val="roman"/>
    <w:pitch w:val="variable"/>
  </w:font>
  <w:font w:name="DejaVu Sans">
    <w:altName w:val="Times New Roman"/>
    <w:charset w:val="00"/>
    <w:family w:val="swiss"/>
    <w:pitch w:val="variable"/>
    <w:sig w:usb0="00000000" w:usb1="D200FDFF" w:usb2="0A042029" w:usb3="00000000" w:csb0="800001FF" w:csb1="00000000"/>
  </w:font>
  <w:font w:name="Lohit Hindi">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OpenSymbol">
    <w:altName w:val="ZDingbats"/>
    <w:charset w:val="00"/>
    <w:family w:val="auto"/>
    <w:pitch w:val="variable"/>
    <w:sig w:usb0="800000AF" w:usb1="1001ECEA" w:usb2="00000000" w:usb3="00000000" w:csb0="00000001" w:csb1="00000000"/>
  </w:font>
  <w:font w:name="Liberation Sans">
    <w:charset w:val="8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T">
    <w:altName w:val="Times New Roman"/>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04BA1" w14:textId="77777777" w:rsidR="002F0357" w:rsidRDefault="000D686B">
    <w:pPr>
      <w:pStyle w:val="Textoindependiente"/>
      <w:spacing w:line="14" w:lineRule="auto"/>
      <w:rPr>
        <w:sz w:val="20"/>
      </w:rPr>
    </w:pPr>
    <w:r>
      <w:rPr>
        <w:sz w:val="22"/>
        <w:lang w:val="en-US" w:eastAsia="en-US"/>
      </w:rPr>
      <w:pict w14:anchorId="42B2F31F">
        <v:shapetype id="_x0000_t202" coordsize="21600,21600" o:spt="202" path="m,l,21600r21600,l21600,xe">
          <v:stroke joinstyle="miter"/>
          <v:path gradientshapeok="t" o:connecttype="rect"/>
        </v:shapetype>
        <v:shape id="_x0000_s2049" type="#_x0000_t202" style="position:absolute;margin-left:531.5pt;margin-top:767.45pt;width:17.3pt;height:16.2pt;z-index:-251658752;mso-position-horizontal-relative:page;mso-position-vertical-relative:page" filled="f" stroked="f">
          <v:textbox style="mso-next-textbox:#_x0000_s2049" inset="0,0,0,0">
            <w:txbxContent>
              <w:p w14:paraId="6625C1C1" w14:textId="7ACBE847" w:rsidR="002F0357" w:rsidRDefault="002F0357">
                <w:pPr>
                  <w:pStyle w:val="Textoindependiente"/>
                  <w:spacing w:before="20"/>
                  <w:ind w:left="40"/>
                  <w:rPr>
                    <w:rFonts w:ascii="Arial Narrow"/>
                  </w:rPr>
                </w:pPr>
                <w:r>
                  <w:fldChar w:fldCharType="begin"/>
                </w:r>
                <w:r>
                  <w:instrText xml:space="preserve"> PAGE  \* Arabic </w:instrText>
                </w:r>
                <w:r>
                  <w:fldChar w:fldCharType="separate"/>
                </w:r>
                <w:r w:rsidR="000D686B">
                  <w:rPr>
                    <w:noProof/>
                  </w:rPr>
                  <w:t>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F4967" w14:textId="16184773" w:rsidR="002F0357" w:rsidRPr="00F66E49" w:rsidRDefault="000D686B" w:rsidP="00F66E49">
    <w:pPr>
      <w:pStyle w:val="Textoindependiente21"/>
      <w:spacing w:after="0" w:line="240" w:lineRule="auto"/>
      <w:jc w:val="right"/>
      <w:rPr>
        <w:rFonts w:ascii="Arial Narrow" w:hAnsi="Arial Narrow" w:cs="Arial"/>
        <w:lang w:val="es-ES"/>
      </w:rPr>
    </w:pPr>
    <w:sdt>
      <w:sdtPr>
        <w:rPr>
          <w:rFonts w:ascii="Arial Narrow" w:hAnsi="Arial Narrow" w:cs="Arial"/>
        </w:rPr>
        <w:id w:val="-1395425091"/>
        <w:docPartObj>
          <w:docPartGallery w:val="Page Numbers (Bottom of Page)"/>
          <w:docPartUnique/>
        </w:docPartObj>
      </w:sdtPr>
      <w:sdtEndPr/>
      <w:sdtContent>
        <w:r w:rsidR="002F0357" w:rsidRPr="00F66E49">
          <w:rPr>
            <w:rFonts w:ascii="Arial Narrow" w:hAnsi="Arial Narrow" w:cs="Arial"/>
          </w:rPr>
          <w:fldChar w:fldCharType="begin"/>
        </w:r>
        <w:r w:rsidR="002F0357" w:rsidRPr="00F66E49">
          <w:rPr>
            <w:rFonts w:ascii="Arial Narrow" w:hAnsi="Arial Narrow" w:cs="Arial"/>
            <w:lang w:val="es-ES_tradnl"/>
          </w:rPr>
          <w:instrText>PAGE   \* MERGEFORMAT</w:instrText>
        </w:r>
        <w:r w:rsidR="002F0357" w:rsidRPr="00F66E49">
          <w:rPr>
            <w:rFonts w:ascii="Arial Narrow" w:hAnsi="Arial Narrow" w:cs="Arial"/>
          </w:rPr>
          <w:fldChar w:fldCharType="separate"/>
        </w:r>
        <w:r w:rsidRPr="000D686B">
          <w:rPr>
            <w:rFonts w:ascii="Arial Narrow" w:hAnsi="Arial Narrow" w:cs="Arial"/>
            <w:noProof/>
          </w:rPr>
          <w:t>19</w:t>
        </w:r>
        <w:r w:rsidR="002F0357" w:rsidRPr="00F66E49">
          <w:rPr>
            <w:rFonts w:ascii="Arial Narrow" w:hAnsi="Arial Narrow" w:cs="Arial"/>
          </w:rPr>
          <w:fldChar w:fldCharType="end"/>
        </w:r>
      </w:sdtContent>
    </w:sdt>
  </w:p>
  <w:p w14:paraId="7A4FEDA6" w14:textId="77777777" w:rsidR="002F0357" w:rsidRDefault="002F035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EA9F4" w14:textId="77777777" w:rsidR="002F0357" w:rsidRDefault="002F0357">
      <w:r>
        <w:separator/>
      </w:r>
    </w:p>
  </w:footnote>
  <w:footnote w:type="continuationSeparator" w:id="0">
    <w:p w14:paraId="2B638D56" w14:textId="77777777" w:rsidR="002F0357" w:rsidRDefault="002F03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1923D" w14:textId="77777777" w:rsidR="002F0357" w:rsidRDefault="002F0357" w:rsidP="00626C76">
    <w:pPr>
      <w:pStyle w:val="Encabezado"/>
    </w:pPr>
    <w: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0"/>
      <w:gridCol w:w="5259"/>
    </w:tblGrid>
    <w:tr w:rsidR="00F74D5D" w14:paraId="7ABFE8C9" w14:textId="77777777" w:rsidTr="00ED2CBA">
      <w:trPr>
        <w:trHeight w:val="2075"/>
      </w:trPr>
      <w:tc>
        <w:tcPr>
          <w:tcW w:w="0" w:type="auto"/>
          <w:vAlign w:val="center"/>
        </w:tcPr>
        <w:p w14:paraId="7433DA24" w14:textId="001E8D16" w:rsidR="002F0357" w:rsidRDefault="00F74D5D" w:rsidP="00626C76">
          <w:r>
            <w:rPr>
              <w:noProof/>
              <w:lang w:val="es-ES" w:eastAsia="es-ES" w:bidi="ar-SA"/>
            </w:rPr>
            <w:drawing>
              <wp:inline distT="0" distB="0" distL="0" distR="0" wp14:anchorId="5844D1A5" wp14:editId="61E643C7">
                <wp:extent cx="1755648" cy="143798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806" cy="1488081"/>
                        </a:xfrm>
                        <a:prstGeom prst="rect">
                          <a:avLst/>
                        </a:prstGeom>
                        <a:noFill/>
                      </pic:spPr>
                    </pic:pic>
                  </a:graphicData>
                </a:graphic>
              </wp:inline>
            </w:drawing>
          </w:r>
        </w:p>
      </w:tc>
      <w:tc>
        <w:tcPr>
          <w:tcW w:w="0" w:type="auto"/>
          <w:vAlign w:val="center"/>
        </w:tcPr>
        <w:p w14:paraId="044488D3" w14:textId="0CD36BBD" w:rsidR="002F0357" w:rsidRPr="00F74D5D" w:rsidRDefault="002F0357" w:rsidP="00626C76">
          <w:pPr>
            <w:pStyle w:val="Ttulo1"/>
            <w:jc w:val="center"/>
            <w:outlineLvl w:val="0"/>
            <w:rPr>
              <w:rFonts w:ascii="Arial Narrow" w:hAnsi="Arial Narrow"/>
              <w:b/>
              <w:color w:val="auto"/>
              <w:sz w:val="24"/>
              <w:szCs w:val="24"/>
            </w:rPr>
          </w:pPr>
          <w:r w:rsidRPr="00F74D5D">
            <w:rPr>
              <w:rFonts w:ascii="Arial Narrow" w:hAnsi="Arial Narrow"/>
              <w:b/>
              <w:color w:val="auto"/>
              <w:sz w:val="24"/>
              <w:szCs w:val="24"/>
            </w:rPr>
            <w:t>PROYECTOS DE COOPERACIÓN AL DESARROLLO</w:t>
          </w:r>
        </w:p>
        <w:p w14:paraId="5441C6DD" w14:textId="77777777" w:rsidR="002F0357" w:rsidRPr="00F74D5D" w:rsidRDefault="002F0357" w:rsidP="00626C76">
          <w:pPr>
            <w:jc w:val="center"/>
            <w:rPr>
              <w:rFonts w:ascii="Arial Narrow" w:eastAsiaTheme="majorEastAsia" w:hAnsi="Arial Narrow" w:cs="Mangal"/>
              <w:b/>
            </w:rPr>
          </w:pPr>
        </w:p>
        <w:p w14:paraId="7A76FFAC" w14:textId="6506BF55" w:rsidR="002F0357" w:rsidRPr="00F74D5D" w:rsidRDefault="002F0357" w:rsidP="00626C76">
          <w:pPr>
            <w:jc w:val="center"/>
            <w:rPr>
              <w:rFonts w:ascii="Arial Narrow" w:eastAsiaTheme="majorEastAsia" w:hAnsi="Arial Narrow" w:cs="Mangal"/>
              <w:b/>
            </w:rPr>
          </w:pPr>
          <w:r w:rsidRPr="00F74D5D">
            <w:rPr>
              <w:rFonts w:ascii="Arial Narrow" w:eastAsiaTheme="majorEastAsia" w:hAnsi="Arial Narrow" w:cs="Mangal"/>
              <w:b/>
            </w:rPr>
            <w:t>ANEXO I</w:t>
          </w:r>
          <w:r w:rsidR="002D7BEC" w:rsidRPr="00F74D5D">
            <w:rPr>
              <w:rFonts w:ascii="Arial Narrow" w:eastAsiaTheme="majorEastAsia" w:hAnsi="Arial Narrow" w:cs="Mangal"/>
              <w:b/>
            </w:rPr>
            <w:t xml:space="preserve"> </w:t>
          </w:r>
        </w:p>
        <w:p w14:paraId="4EE7070E" w14:textId="2F7430E0" w:rsidR="002D7BEC" w:rsidRPr="00F74D5D" w:rsidRDefault="002D7BEC" w:rsidP="00626C76">
          <w:pPr>
            <w:jc w:val="center"/>
            <w:rPr>
              <w:rFonts w:ascii="Arial Narrow" w:eastAsiaTheme="majorEastAsia" w:hAnsi="Arial Narrow" w:cs="Mangal"/>
              <w:b/>
            </w:rPr>
          </w:pPr>
        </w:p>
        <w:p w14:paraId="1783C484" w14:textId="4F81F84A" w:rsidR="002D7BEC" w:rsidRPr="00F74D5D" w:rsidRDefault="002D7BEC" w:rsidP="00626C76">
          <w:pPr>
            <w:jc w:val="center"/>
            <w:rPr>
              <w:rFonts w:ascii="Arial Narrow" w:eastAsiaTheme="majorEastAsia" w:hAnsi="Arial Narrow" w:cs="Mangal"/>
              <w:b/>
            </w:rPr>
          </w:pPr>
          <w:r w:rsidRPr="00F74D5D">
            <w:rPr>
              <w:rFonts w:ascii="Arial Narrow" w:eastAsiaTheme="majorEastAsia" w:hAnsi="Arial Narrow" w:cs="Mangal"/>
              <w:b/>
            </w:rPr>
            <w:t>Orientaciones para la cumplimentación del formulario</w:t>
          </w:r>
        </w:p>
        <w:p w14:paraId="423B5F32" w14:textId="77777777" w:rsidR="002F0357" w:rsidRPr="00A93DBE" w:rsidRDefault="002F0357" w:rsidP="00626C76">
          <w:pPr>
            <w:rPr>
              <w:rFonts w:ascii="Arial Narrow" w:eastAsiaTheme="majorEastAsia" w:hAnsi="Arial Narrow" w:cs="Mangal"/>
              <w:b/>
              <w:sz w:val="28"/>
              <w:szCs w:val="29"/>
            </w:rPr>
          </w:pPr>
        </w:p>
      </w:tc>
    </w:tr>
  </w:tbl>
  <w:p w14:paraId="244D244D" w14:textId="1E3374D8" w:rsidR="002F0357" w:rsidRDefault="002F0357">
    <w:pPr>
      <w:pStyle w:val="Encabezado"/>
    </w:pPr>
  </w:p>
  <w:p w14:paraId="5AF2F0B0" w14:textId="77777777" w:rsidR="002F0357" w:rsidRDefault="002F035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4E3BD" w14:textId="497EDB63" w:rsidR="002F0357" w:rsidRDefault="00F74D5D" w:rsidP="009B079A">
    <w:pPr>
      <w:pStyle w:val="Encabezado"/>
    </w:pPr>
    <w:r w:rsidRPr="00B20F09">
      <w:rPr>
        <w:noProof/>
        <w:lang w:eastAsia="es-ES"/>
      </w:rPr>
      <w:drawing>
        <wp:anchor distT="0" distB="0" distL="114300" distR="114300" simplePos="0" relativeHeight="251658752" behindDoc="0" locked="0" layoutInCell="1" allowOverlap="1" wp14:anchorId="0F6C17BF" wp14:editId="3816E654">
          <wp:simplePos x="0" y="0"/>
          <wp:positionH relativeFrom="margin">
            <wp:align>left</wp:align>
          </wp:positionH>
          <wp:positionV relativeFrom="paragraph">
            <wp:posOffset>-2540</wp:posOffset>
          </wp:positionV>
          <wp:extent cx="1930400" cy="1579880"/>
          <wp:effectExtent l="0" t="0" r="0" b="1270"/>
          <wp:wrapSquare wrapText="bothSides"/>
          <wp:docPr id="6" name="Imagen 6" descr="D:\US\SACU-local\S-INFORMATICA\GENERAL\PLANTILLAS-OCD\LOGOS-IMAGENES\Fuentes\US_VSSyC-OCD_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SACU-local\S-INFORMATICA\GENERAL\PLANTILLAS-OCD\LOGOS-IMAGENES\Fuentes\US_VSSyC-OCD_negr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0400" cy="157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357">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850"/>
    </w:tblGrid>
    <w:tr w:rsidR="002F0357" w14:paraId="2D12F9FA" w14:textId="77777777" w:rsidTr="00F74D5D">
      <w:trPr>
        <w:trHeight w:val="2075"/>
      </w:trPr>
      <w:tc>
        <w:tcPr>
          <w:tcW w:w="236" w:type="dxa"/>
          <w:vAlign w:val="center"/>
        </w:tcPr>
        <w:p w14:paraId="28B1BFC0" w14:textId="01D312AD" w:rsidR="002F0357" w:rsidRDefault="002F0357" w:rsidP="00F66E49"/>
      </w:tc>
      <w:tc>
        <w:tcPr>
          <w:tcW w:w="5850" w:type="dxa"/>
          <w:vAlign w:val="center"/>
        </w:tcPr>
        <w:p w14:paraId="4615E66A" w14:textId="054FF40A" w:rsidR="002F0357" w:rsidRDefault="002F0357" w:rsidP="00F66E49">
          <w:pPr>
            <w:pStyle w:val="Ttulo1"/>
            <w:jc w:val="center"/>
            <w:outlineLvl w:val="0"/>
            <w:rPr>
              <w:rFonts w:ascii="Arial Narrow" w:hAnsi="Arial Narrow"/>
              <w:b/>
              <w:color w:val="auto"/>
              <w:sz w:val="28"/>
            </w:rPr>
          </w:pPr>
          <w:r w:rsidRPr="00A93DBE">
            <w:rPr>
              <w:rFonts w:ascii="Arial Narrow" w:hAnsi="Arial Narrow"/>
              <w:b/>
              <w:color w:val="auto"/>
              <w:sz w:val="28"/>
            </w:rPr>
            <w:t xml:space="preserve">PROYECTOS DE COOPERACIÓN AL DESARROLLO  </w:t>
          </w:r>
        </w:p>
        <w:p w14:paraId="51355D27" w14:textId="77777777" w:rsidR="002F0357" w:rsidRDefault="002F0357" w:rsidP="00F66E49">
          <w:pPr>
            <w:jc w:val="center"/>
            <w:rPr>
              <w:rFonts w:ascii="Arial Narrow" w:eastAsiaTheme="majorEastAsia" w:hAnsi="Arial Narrow" w:cs="Mangal"/>
              <w:b/>
              <w:sz w:val="28"/>
              <w:szCs w:val="29"/>
            </w:rPr>
          </w:pPr>
        </w:p>
        <w:p w14:paraId="4500744F" w14:textId="24A284C8" w:rsidR="002F0357" w:rsidRDefault="002F0357" w:rsidP="00F66E49">
          <w:pPr>
            <w:jc w:val="center"/>
            <w:rPr>
              <w:rFonts w:ascii="Arial Narrow" w:eastAsiaTheme="majorEastAsia" w:hAnsi="Arial Narrow" w:cs="Mangal"/>
              <w:b/>
              <w:sz w:val="26"/>
              <w:szCs w:val="26"/>
            </w:rPr>
          </w:pPr>
          <w:r>
            <w:rPr>
              <w:rFonts w:ascii="Arial Narrow" w:eastAsiaTheme="majorEastAsia" w:hAnsi="Arial Narrow" w:cs="Mangal"/>
              <w:b/>
              <w:sz w:val="26"/>
              <w:szCs w:val="26"/>
            </w:rPr>
            <w:t>ANEXO I</w:t>
          </w:r>
        </w:p>
        <w:p w14:paraId="09CCB4F7" w14:textId="77777777" w:rsidR="005B1B47" w:rsidRPr="003E4E7B" w:rsidRDefault="005B1B47" w:rsidP="00F66E49">
          <w:pPr>
            <w:jc w:val="center"/>
            <w:rPr>
              <w:rFonts w:ascii="Arial Narrow" w:eastAsiaTheme="majorEastAsia" w:hAnsi="Arial Narrow" w:cs="Mangal"/>
              <w:b/>
              <w:sz w:val="26"/>
              <w:szCs w:val="26"/>
            </w:rPr>
          </w:pPr>
        </w:p>
        <w:p w14:paraId="2CFD3841" w14:textId="77777777" w:rsidR="005B1B47" w:rsidRPr="003E4E7B" w:rsidRDefault="005B1B47" w:rsidP="005B1B47">
          <w:pPr>
            <w:jc w:val="center"/>
            <w:rPr>
              <w:rFonts w:ascii="Arial Narrow" w:eastAsiaTheme="majorEastAsia" w:hAnsi="Arial Narrow" w:cs="Mangal"/>
              <w:b/>
              <w:sz w:val="26"/>
              <w:szCs w:val="26"/>
            </w:rPr>
          </w:pPr>
          <w:r>
            <w:rPr>
              <w:rFonts w:ascii="Arial Narrow" w:eastAsiaTheme="majorEastAsia" w:hAnsi="Arial Narrow" w:cs="Mangal"/>
              <w:b/>
              <w:sz w:val="26"/>
              <w:szCs w:val="26"/>
            </w:rPr>
            <w:t>Orientaciones para la cumplimentación del formulario</w:t>
          </w:r>
        </w:p>
        <w:p w14:paraId="3D7ADA3C" w14:textId="77777777" w:rsidR="002F0357" w:rsidRPr="00A93DBE" w:rsidRDefault="002F0357" w:rsidP="00F66E49">
          <w:pPr>
            <w:rPr>
              <w:rFonts w:ascii="Arial Narrow" w:eastAsiaTheme="majorEastAsia" w:hAnsi="Arial Narrow" w:cs="Mangal"/>
              <w:b/>
              <w:sz w:val="28"/>
              <w:szCs w:val="29"/>
            </w:rPr>
          </w:pPr>
        </w:p>
      </w:tc>
    </w:tr>
  </w:tbl>
  <w:p w14:paraId="4C0CBEEA" w14:textId="77777777" w:rsidR="002F0357" w:rsidRDefault="002F0357" w:rsidP="00B75C37">
    <w:pPr>
      <w:pStyle w:val="Encabezado"/>
      <w:tabs>
        <w:tab w:val="left" w:pos="552"/>
        <w:tab w:val="left" w:pos="768"/>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8A24AE"/>
    <w:multiLevelType w:val="hybridMultilevel"/>
    <w:tmpl w:val="11F742F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7"/>
    <w:lvl w:ilvl="0">
      <w:start w:val="1"/>
      <w:numFmt w:val="decimal"/>
      <w:lvlText w:val="%1."/>
      <w:lvlJc w:val="left"/>
      <w:pPr>
        <w:tabs>
          <w:tab w:val="num" w:pos="0"/>
        </w:tabs>
        <w:ind w:left="47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17D4505"/>
    <w:multiLevelType w:val="hybridMultilevel"/>
    <w:tmpl w:val="16643870"/>
    <w:lvl w:ilvl="0" w:tplc="99886D0A">
      <w:numFmt w:val="bullet"/>
      <w:lvlText w:val=""/>
      <w:lvlJc w:val="left"/>
      <w:pPr>
        <w:ind w:left="463" w:hanging="360"/>
      </w:pPr>
      <w:rPr>
        <w:rFonts w:ascii="Wingdings" w:eastAsia="Wingdings" w:hAnsi="Wingdings" w:cs="Wingdings" w:hint="default"/>
        <w:color w:val="0000FF"/>
        <w:w w:val="99"/>
        <w:sz w:val="20"/>
        <w:szCs w:val="20"/>
      </w:rPr>
    </w:lvl>
    <w:lvl w:ilvl="1" w:tplc="9A286586">
      <w:numFmt w:val="bullet"/>
      <w:lvlText w:val="•"/>
      <w:lvlJc w:val="left"/>
      <w:pPr>
        <w:ind w:left="1369" w:hanging="360"/>
      </w:pPr>
      <w:rPr>
        <w:rFonts w:hint="default"/>
      </w:rPr>
    </w:lvl>
    <w:lvl w:ilvl="2" w:tplc="57049E32">
      <w:numFmt w:val="bullet"/>
      <w:lvlText w:val="•"/>
      <w:lvlJc w:val="left"/>
      <w:pPr>
        <w:ind w:left="2279" w:hanging="360"/>
      </w:pPr>
      <w:rPr>
        <w:rFonts w:hint="default"/>
      </w:rPr>
    </w:lvl>
    <w:lvl w:ilvl="3" w:tplc="55F039BE">
      <w:numFmt w:val="bullet"/>
      <w:lvlText w:val="•"/>
      <w:lvlJc w:val="left"/>
      <w:pPr>
        <w:ind w:left="3189" w:hanging="360"/>
      </w:pPr>
      <w:rPr>
        <w:rFonts w:hint="default"/>
      </w:rPr>
    </w:lvl>
    <w:lvl w:ilvl="4" w:tplc="9C5C0A68">
      <w:numFmt w:val="bullet"/>
      <w:lvlText w:val="•"/>
      <w:lvlJc w:val="left"/>
      <w:pPr>
        <w:ind w:left="4099" w:hanging="360"/>
      </w:pPr>
      <w:rPr>
        <w:rFonts w:hint="default"/>
      </w:rPr>
    </w:lvl>
    <w:lvl w:ilvl="5" w:tplc="A880A2C4">
      <w:numFmt w:val="bullet"/>
      <w:lvlText w:val="•"/>
      <w:lvlJc w:val="left"/>
      <w:pPr>
        <w:ind w:left="5009" w:hanging="360"/>
      </w:pPr>
      <w:rPr>
        <w:rFonts w:hint="default"/>
      </w:rPr>
    </w:lvl>
    <w:lvl w:ilvl="6" w:tplc="BC22E21A">
      <w:numFmt w:val="bullet"/>
      <w:lvlText w:val="•"/>
      <w:lvlJc w:val="left"/>
      <w:pPr>
        <w:ind w:left="5919" w:hanging="360"/>
      </w:pPr>
      <w:rPr>
        <w:rFonts w:hint="default"/>
      </w:rPr>
    </w:lvl>
    <w:lvl w:ilvl="7" w:tplc="871A63EE">
      <w:numFmt w:val="bullet"/>
      <w:lvlText w:val="•"/>
      <w:lvlJc w:val="left"/>
      <w:pPr>
        <w:ind w:left="6829" w:hanging="360"/>
      </w:pPr>
      <w:rPr>
        <w:rFonts w:hint="default"/>
      </w:rPr>
    </w:lvl>
    <w:lvl w:ilvl="8" w:tplc="1640094C">
      <w:numFmt w:val="bullet"/>
      <w:lvlText w:val="•"/>
      <w:lvlJc w:val="left"/>
      <w:pPr>
        <w:ind w:left="7739" w:hanging="360"/>
      </w:pPr>
      <w:rPr>
        <w:rFonts w:hint="default"/>
      </w:rPr>
    </w:lvl>
  </w:abstractNum>
  <w:abstractNum w:abstractNumId="3" w15:restartNumberingAfterBreak="0">
    <w:nsid w:val="02E94CB2"/>
    <w:multiLevelType w:val="hybridMultilevel"/>
    <w:tmpl w:val="FA58A99C"/>
    <w:lvl w:ilvl="0" w:tplc="4F2C9BB6">
      <w:numFmt w:val="bullet"/>
      <w:lvlText w:val=""/>
      <w:lvlJc w:val="left"/>
      <w:pPr>
        <w:ind w:left="403" w:hanging="300"/>
      </w:pPr>
      <w:rPr>
        <w:rFonts w:ascii="Wingdings" w:eastAsia="Wingdings" w:hAnsi="Wingdings" w:cs="Wingdings" w:hint="default"/>
        <w:w w:val="99"/>
        <w:sz w:val="20"/>
        <w:szCs w:val="20"/>
      </w:rPr>
    </w:lvl>
    <w:lvl w:ilvl="1" w:tplc="190061D0">
      <w:numFmt w:val="bullet"/>
      <w:lvlText w:val="•"/>
      <w:lvlJc w:val="left"/>
      <w:pPr>
        <w:ind w:left="1313" w:hanging="300"/>
      </w:pPr>
      <w:rPr>
        <w:rFonts w:hint="default"/>
      </w:rPr>
    </w:lvl>
    <w:lvl w:ilvl="2" w:tplc="DF4CEE72">
      <w:numFmt w:val="bullet"/>
      <w:lvlText w:val="•"/>
      <w:lvlJc w:val="left"/>
      <w:pPr>
        <w:ind w:left="2226" w:hanging="300"/>
      </w:pPr>
      <w:rPr>
        <w:rFonts w:hint="default"/>
      </w:rPr>
    </w:lvl>
    <w:lvl w:ilvl="3" w:tplc="170C8016">
      <w:numFmt w:val="bullet"/>
      <w:lvlText w:val="•"/>
      <w:lvlJc w:val="left"/>
      <w:pPr>
        <w:ind w:left="3139" w:hanging="300"/>
      </w:pPr>
      <w:rPr>
        <w:rFonts w:hint="default"/>
      </w:rPr>
    </w:lvl>
    <w:lvl w:ilvl="4" w:tplc="3300DBE4">
      <w:numFmt w:val="bullet"/>
      <w:lvlText w:val="•"/>
      <w:lvlJc w:val="left"/>
      <w:pPr>
        <w:ind w:left="4052" w:hanging="300"/>
      </w:pPr>
      <w:rPr>
        <w:rFonts w:hint="default"/>
      </w:rPr>
    </w:lvl>
    <w:lvl w:ilvl="5" w:tplc="54C6884E">
      <w:numFmt w:val="bullet"/>
      <w:lvlText w:val="•"/>
      <w:lvlJc w:val="left"/>
      <w:pPr>
        <w:ind w:left="4965" w:hanging="300"/>
      </w:pPr>
      <w:rPr>
        <w:rFonts w:hint="default"/>
      </w:rPr>
    </w:lvl>
    <w:lvl w:ilvl="6" w:tplc="7A1CEF1E">
      <w:numFmt w:val="bullet"/>
      <w:lvlText w:val="•"/>
      <w:lvlJc w:val="left"/>
      <w:pPr>
        <w:ind w:left="5878" w:hanging="300"/>
      </w:pPr>
      <w:rPr>
        <w:rFonts w:hint="default"/>
      </w:rPr>
    </w:lvl>
    <w:lvl w:ilvl="7" w:tplc="0D1EA674">
      <w:numFmt w:val="bullet"/>
      <w:lvlText w:val="•"/>
      <w:lvlJc w:val="left"/>
      <w:pPr>
        <w:ind w:left="6791" w:hanging="300"/>
      </w:pPr>
      <w:rPr>
        <w:rFonts w:hint="default"/>
      </w:rPr>
    </w:lvl>
    <w:lvl w:ilvl="8" w:tplc="5810BB0E">
      <w:numFmt w:val="bullet"/>
      <w:lvlText w:val="•"/>
      <w:lvlJc w:val="left"/>
      <w:pPr>
        <w:ind w:left="7704" w:hanging="300"/>
      </w:pPr>
      <w:rPr>
        <w:rFonts w:hint="default"/>
      </w:rPr>
    </w:lvl>
  </w:abstractNum>
  <w:abstractNum w:abstractNumId="4" w15:restartNumberingAfterBreak="0">
    <w:nsid w:val="03AD39BD"/>
    <w:multiLevelType w:val="hybridMultilevel"/>
    <w:tmpl w:val="9800DCAC"/>
    <w:lvl w:ilvl="0" w:tplc="33C44EEE">
      <w:numFmt w:val="bullet"/>
      <w:lvlText w:val=""/>
      <w:lvlJc w:val="left"/>
      <w:pPr>
        <w:ind w:left="463" w:hanging="360"/>
      </w:pPr>
      <w:rPr>
        <w:rFonts w:ascii="Wingdings" w:eastAsia="Wingdings" w:hAnsi="Wingdings" w:cs="Wingdings" w:hint="default"/>
        <w:color w:val="0000FF"/>
        <w:w w:val="99"/>
        <w:sz w:val="20"/>
        <w:szCs w:val="20"/>
      </w:rPr>
    </w:lvl>
    <w:lvl w:ilvl="1" w:tplc="644AD1A8">
      <w:numFmt w:val="bullet"/>
      <w:lvlText w:val="•"/>
      <w:lvlJc w:val="left"/>
      <w:pPr>
        <w:ind w:left="1377" w:hanging="360"/>
      </w:pPr>
      <w:rPr>
        <w:rFonts w:hint="default"/>
      </w:rPr>
    </w:lvl>
    <w:lvl w:ilvl="2" w:tplc="BAF03314">
      <w:numFmt w:val="bullet"/>
      <w:lvlText w:val="•"/>
      <w:lvlJc w:val="left"/>
      <w:pPr>
        <w:ind w:left="2295" w:hanging="360"/>
      </w:pPr>
      <w:rPr>
        <w:rFonts w:hint="default"/>
      </w:rPr>
    </w:lvl>
    <w:lvl w:ilvl="3" w:tplc="F9D28392">
      <w:numFmt w:val="bullet"/>
      <w:lvlText w:val="•"/>
      <w:lvlJc w:val="left"/>
      <w:pPr>
        <w:ind w:left="3213" w:hanging="360"/>
      </w:pPr>
      <w:rPr>
        <w:rFonts w:hint="default"/>
      </w:rPr>
    </w:lvl>
    <w:lvl w:ilvl="4" w:tplc="192AA7CA">
      <w:numFmt w:val="bullet"/>
      <w:lvlText w:val="•"/>
      <w:lvlJc w:val="left"/>
      <w:pPr>
        <w:ind w:left="4131" w:hanging="360"/>
      </w:pPr>
      <w:rPr>
        <w:rFonts w:hint="default"/>
      </w:rPr>
    </w:lvl>
    <w:lvl w:ilvl="5" w:tplc="77DEFF82">
      <w:numFmt w:val="bullet"/>
      <w:lvlText w:val="•"/>
      <w:lvlJc w:val="left"/>
      <w:pPr>
        <w:ind w:left="5049" w:hanging="360"/>
      </w:pPr>
      <w:rPr>
        <w:rFonts w:hint="default"/>
      </w:rPr>
    </w:lvl>
    <w:lvl w:ilvl="6" w:tplc="B504D8BC">
      <w:numFmt w:val="bullet"/>
      <w:lvlText w:val="•"/>
      <w:lvlJc w:val="left"/>
      <w:pPr>
        <w:ind w:left="5967" w:hanging="360"/>
      </w:pPr>
      <w:rPr>
        <w:rFonts w:hint="default"/>
      </w:rPr>
    </w:lvl>
    <w:lvl w:ilvl="7" w:tplc="661E22D2">
      <w:numFmt w:val="bullet"/>
      <w:lvlText w:val="•"/>
      <w:lvlJc w:val="left"/>
      <w:pPr>
        <w:ind w:left="6884" w:hanging="360"/>
      </w:pPr>
      <w:rPr>
        <w:rFonts w:hint="default"/>
      </w:rPr>
    </w:lvl>
    <w:lvl w:ilvl="8" w:tplc="38E07ABC">
      <w:numFmt w:val="bullet"/>
      <w:lvlText w:val="•"/>
      <w:lvlJc w:val="left"/>
      <w:pPr>
        <w:ind w:left="7802" w:hanging="360"/>
      </w:pPr>
      <w:rPr>
        <w:rFonts w:hint="default"/>
      </w:rPr>
    </w:lvl>
  </w:abstractNum>
  <w:abstractNum w:abstractNumId="5" w15:restartNumberingAfterBreak="0">
    <w:nsid w:val="06FA51A5"/>
    <w:multiLevelType w:val="hybridMultilevel"/>
    <w:tmpl w:val="CA78F378"/>
    <w:lvl w:ilvl="0" w:tplc="F78C3B2E">
      <w:numFmt w:val="bullet"/>
      <w:lvlText w:val=""/>
      <w:lvlJc w:val="left"/>
      <w:pPr>
        <w:ind w:left="283" w:hanging="200"/>
      </w:pPr>
      <w:rPr>
        <w:rFonts w:ascii="Wingdings" w:eastAsia="Wingdings" w:hAnsi="Wingdings" w:cs="Wingdings" w:hint="default"/>
        <w:color w:val="0000FF"/>
        <w:w w:val="99"/>
        <w:sz w:val="20"/>
        <w:szCs w:val="20"/>
      </w:rPr>
    </w:lvl>
    <w:lvl w:ilvl="1" w:tplc="C108C1B8">
      <w:numFmt w:val="bullet"/>
      <w:lvlText w:val="•"/>
      <w:lvlJc w:val="left"/>
      <w:pPr>
        <w:ind w:left="1205" w:hanging="200"/>
      </w:pPr>
      <w:rPr>
        <w:rFonts w:hint="default"/>
      </w:rPr>
    </w:lvl>
    <w:lvl w:ilvl="2" w:tplc="54022BA2">
      <w:numFmt w:val="bullet"/>
      <w:lvlText w:val="•"/>
      <w:lvlJc w:val="left"/>
      <w:pPr>
        <w:ind w:left="2130" w:hanging="200"/>
      </w:pPr>
      <w:rPr>
        <w:rFonts w:hint="default"/>
      </w:rPr>
    </w:lvl>
    <w:lvl w:ilvl="3" w:tplc="2C4845A4">
      <w:numFmt w:val="bullet"/>
      <w:lvlText w:val="•"/>
      <w:lvlJc w:val="left"/>
      <w:pPr>
        <w:ind w:left="3055" w:hanging="200"/>
      </w:pPr>
      <w:rPr>
        <w:rFonts w:hint="default"/>
      </w:rPr>
    </w:lvl>
    <w:lvl w:ilvl="4" w:tplc="0B2629EA">
      <w:numFmt w:val="bullet"/>
      <w:lvlText w:val="•"/>
      <w:lvlJc w:val="left"/>
      <w:pPr>
        <w:ind w:left="3980" w:hanging="200"/>
      </w:pPr>
      <w:rPr>
        <w:rFonts w:hint="default"/>
      </w:rPr>
    </w:lvl>
    <w:lvl w:ilvl="5" w:tplc="67FCA06A">
      <w:numFmt w:val="bullet"/>
      <w:lvlText w:val="•"/>
      <w:lvlJc w:val="left"/>
      <w:pPr>
        <w:ind w:left="4905" w:hanging="200"/>
      </w:pPr>
      <w:rPr>
        <w:rFonts w:hint="default"/>
      </w:rPr>
    </w:lvl>
    <w:lvl w:ilvl="6" w:tplc="7166B9E2">
      <w:numFmt w:val="bullet"/>
      <w:lvlText w:val="•"/>
      <w:lvlJc w:val="left"/>
      <w:pPr>
        <w:ind w:left="5830" w:hanging="200"/>
      </w:pPr>
      <w:rPr>
        <w:rFonts w:hint="default"/>
      </w:rPr>
    </w:lvl>
    <w:lvl w:ilvl="7" w:tplc="C1F6A520">
      <w:numFmt w:val="bullet"/>
      <w:lvlText w:val="•"/>
      <w:lvlJc w:val="left"/>
      <w:pPr>
        <w:ind w:left="6755" w:hanging="200"/>
      </w:pPr>
      <w:rPr>
        <w:rFonts w:hint="default"/>
      </w:rPr>
    </w:lvl>
    <w:lvl w:ilvl="8" w:tplc="54D83C84">
      <w:numFmt w:val="bullet"/>
      <w:lvlText w:val="•"/>
      <w:lvlJc w:val="left"/>
      <w:pPr>
        <w:ind w:left="7680" w:hanging="200"/>
      </w:pPr>
      <w:rPr>
        <w:rFonts w:hint="default"/>
      </w:rPr>
    </w:lvl>
  </w:abstractNum>
  <w:abstractNum w:abstractNumId="6" w15:restartNumberingAfterBreak="0">
    <w:nsid w:val="092F7A8E"/>
    <w:multiLevelType w:val="hybridMultilevel"/>
    <w:tmpl w:val="3FB67B60"/>
    <w:lvl w:ilvl="0" w:tplc="6916D6AA">
      <w:numFmt w:val="bullet"/>
      <w:lvlText w:val=""/>
      <w:lvlJc w:val="left"/>
      <w:pPr>
        <w:ind w:left="463" w:hanging="360"/>
      </w:pPr>
      <w:rPr>
        <w:rFonts w:hint="default"/>
        <w:w w:val="99"/>
      </w:rPr>
    </w:lvl>
    <w:lvl w:ilvl="1" w:tplc="B836674A">
      <w:numFmt w:val="bullet"/>
      <w:lvlText w:val="•"/>
      <w:lvlJc w:val="left"/>
      <w:pPr>
        <w:ind w:left="1369" w:hanging="360"/>
      </w:pPr>
      <w:rPr>
        <w:rFonts w:hint="default"/>
      </w:rPr>
    </w:lvl>
    <w:lvl w:ilvl="2" w:tplc="02166F46">
      <w:numFmt w:val="bullet"/>
      <w:lvlText w:val="•"/>
      <w:lvlJc w:val="left"/>
      <w:pPr>
        <w:ind w:left="2279" w:hanging="360"/>
      </w:pPr>
      <w:rPr>
        <w:rFonts w:hint="default"/>
      </w:rPr>
    </w:lvl>
    <w:lvl w:ilvl="3" w:tplc="54DA93C2">
      <w:numFmt w:val="bullet"/>
      <w:lvlText w:val="•"/>
      <w:lvlJc w:val="left"/>
      <w:pPr>
        <w:ind w:left="3189" w:hanging="360"/>
      </w:pPr>
      <w:rPr>
        <w:rFonts w:hint="default"/>
      </w:rPr>
    </w:lvl>
    <w:lvl w:ilvl="4" w:tplc="F36CF68C">
      <w:numFmt w:val="bullet"/>
      <w:lvlText w:val="•"/>
      <w:lvlJc w:val="left"/>
      <w:pPr>
        <w:ind w:left="4099" w:hanging="360"/>
      </w:pPr>
      <w:rPr>
        <w:rFonts w:hint="default"/>
      </w:rPr>
    </w:lvl>
    <w:lvl w:ilvl="5" w:tplc="20BAC74C">
      <w:numFmt w:val="bullet"/>
      <w:lvlText w:val="•"/>
      <w:lvlJc w:val="left"/>
      <w:pPr>
        <w:ind w:left="5009" w:hanging="360"/>
      </w:pPr>
      <w:rPr>
        <w:rFonts w:hint="default"/>
      </w:rPr>
    </w:lvl>
    <w:lvl w:ilvl="6" w:tplc="5F269244">
      <w:numFmt w:val="bullet"/>
      <w:lvlText w:val="•"/>
      <w:lvlJc w:val="left"/>
      <w:pPr>
        <w:ind w:left="5919" w:hanging="360"/>
      </w:pPr>
      <w:rPr>
        <w:rFonts w:hint="default"/>
      </w:rPr>
    </w:lvl>
    <w:lvl w:ilvl="7" w:tplc="C1A45836">
      <w:numFmt w:val="bullet"/>
      <w:lvlText w:val="•"/>
      <w:lvlJc w:val="left"/>
      <w:pPr>
        <w:ind w:left="6829" w:hanging="360"/>
      </w:pPr>
      <w:rPr>
        <w:rFonts w:hint="default"/>
      </w:rPr>
    </w:lvl>
    <w:lvl w:ilvl="8" w:tplc="9710A666">
      <w:numFmt w:val="bullet"/>
      <w:lvlText w:val="•"/>
      <w:lvlJc w:val="left"/>
      <w:pPr>
        <w:ind w:left="7739" w:hanging="360"/>
      </w:pPr>
      <w:rPr>
        <w:rFonts w:hint="default"/>
      </w:rPr>
    </w:lvl>
  </w:abstractNum>
  <w:abstractNum w:abstractNumId="7" w15:restartNumberingAfterBreak="0">
    <w:nsid w:val="0A4A7555"/>
    <w:multiLevelType w:val="hybridMultilevel"/>
    <w:tmpl w:val="FD461202"/>
    <w:lvl w:ilvl="0" w:tplc="54C2028C">
      <w:numFmt w:val="bullet"/>
      <w:lvlText w:val=""/>
      <w:lvlJc w:val="left"/>
      <w:pPr>
        <w:ind w:left="283" w:hanging="200"/>
      </w:pPr>
      <w:rPr>
        <w:rFonts w:ascii="Wingdings" w:eastAsia="Wingdings" w:hAnsi="Wingdings" w:cs="Wingdings" w:hint="default"/>
        <w:color w:val="0000FF"/>
        <w:w w:val="99"/>
        <w:sz w:val="20"/>
        <w:szCs w:val="20"/>
      </w:rPr>
    </w:lvl>
    <w:lvl w:ilvl="1" w:tplc="F738DE7C">
      <w:numFmt w:val="bullet"/>
      <w:lvlText w:val="•"/>
      <w:lvlJc w:val="left"/>
      <w:pPr>
        <w:ind w:left="1205" w:hanging="200"/>
      </w:pPr>
      <w:rPr>
        <w:rFonts w:hint="default"/>
      </w:rPr>
    </w:lvl>
    <w:lvl w:ilvl="2" w:tplc="CCB261B4">
      <w:numFmt w:val="bullet"/>
      <w:lvlText w:val="•"/>
      <w:lvlJc w:val="left"/>
      <w:pPr>
        <w:ind w:left="2130" w:hanging="200"/>
      </w:pPr>
      <w:rPr>
        <w:rFonts w:hint="default"/>
      </w:rPr>
    </w:lvl>
    <w:lvl w:ilvl="3" w:tplc="8D0C6B78">
      <w:numFmt w:val="bullet"/>
      <w:lvlText w:val="•"/>
      <w:lvlJc w:val="left"/>
      <w:pPr>
        <w:ind w:left="3055" w:hanging="200"/>
      </w:pPr>
      <w:rPr>
        <w:rFonts w:hint="default"/>
      </w:rPr>
    </w:lvl>
    <w:lvl w:ilvl="4" w:tplc="4546F95E">
      <w:numFmt w:val="bullet"/>
      <w:lvlText w:val="•"/>
      <w:lvlJc w:val="left"/>
      <w:pPr>
        <w:ind w:left="3980" w:hanging="200"/>
      </w:pPr>
      <w:rPr>
        <w:rFonts w:hint="default"/>
      </w:rPr>
    </w:lvl>
    <w:lvl w:ilvl="5" w:tplc="3C0C2A12">
      <w:numFmt w:val="bullet"/>
      <w:lvlText w:val="•"/>
      <w:lvlJc w:val="left"/>
      <w:pPr>
        <w:ind w:left="4905" w:hanging="200"/>
      </w:pPr>
      <w:rPr>
        <w:rFonts w:hint="default"/>
      </w:rPr>
    </w:lvl>
    <w:lvl w:ilvl="6" w:tplc="3C7CF276">
      <w:numFmt w:val="bullet"/>
      <w:lvlText w:val="•"/>
      <w:lvlJc w:val="left"/>
      <w:pPr>
        <w:ind w:left="5830" w:hanging="200"/>
      </w:pPr>
      <w:rPr>
        <w:rFonts w:hint="default"/>
      </w:rPr>
    </w:lvl>
    <w:lvl w:ilvl="7" w:tplc="1C7C0568">
      <w:numFmt w:val="bullet"/>
      <w:lvlText w:val="•"/>
      <w:lvlJc w:val="left"/>
      <w:pPr>
        <w:ind w:left="6755" w:hanging="200"/>
      </w:pPr>
      <w:rPr>
        <w:rFonts w:hint="default"/>
      </w:rPr>
    </w:lvl>
    <w:lvl w:ilvl="8" w:tplc="B71429BC">
      <w:numFmt w:val="bullet"/>
      <w:lvlText w:val="•"/>
      <w:lvlJc w:val="left"/>
      <w:pPr>
        <w:ind w:left="7680" w:hanging="200"/>
      </w:pPr>
      <w:rPr>
        <w:rFonts w:hint="default"/>
      </w:rPr>
    </w:lvl>
  </w:abstractNum>
  <w:abstractNum w:abstractNumId="8" w15:restartNumberingAfterBreak="0">
    <w:nsid w:val="0C6C4E02"/>
    <w:multiLevelType w:val="hybridMultilevel"/>
    <w:tmpl w:val="F484F800"/>
    <w:lvl w:ilvl="0" w:tplc="0E2C2600">
      <w:start w:val="9"/>
      <w:numFmt w:val="bullet"/>
      <w:lvlText w:val="-"/>
      <w:lvlJc w:val="left"/>
      <w:pPr>
        <w:ind w:left="800" w:hanging="360"/>
      </w:pPr>
      <w:rPr>
        <w:rFonts w:ascii="Arial Narrow" w:eastAsia="Arial Narrow" w:hAnsi="Arial Narrow" w:cs="Arial Narrow" w:hint="default"/>
      </w:rPr>
    </w:lvl>
    <w:lvl w:ilvl="1" w:tplc="0C0A0003" w:tentative="1">
      <w:start w:val="1"/>
      <w:numFmt w:val="bullet"/>
      <w:lvlText w:val="o"/>
      <w:lvlJc w:val="left"/>
      <w:pPr>
        <w:ind w:left="1520" w:hanging="360"/>
      </w:pPr>
      <w:rPr>
        <w:rFonts w:ascii="Courier New" w:hAnsi="Courier New" w:cs="Courier New" w:hint="default"/>
      </w:rPr>
    </w:lvl>
    <w:lvl w:ilvl="2" w:tplc="0C0A0005" w:tentative="1">
      <w:start w:val="1"/>
      <w:numFmt w:val="bullet"/>
      <w:lvlText w:val=""/>
      <w:lvlJc w:val="left"/>
      <w:pPr>
        <w:ind w:left="2240" w:hanging="360"/>
      </w:pPr>
      <w:rPr>
        <w:rFonts w:ascii="Wingdings" w:hAnsi="Wingdings" w:hint="default"/>
      </w:rPr>
    </w:lvl>
    <w:lvl w:ilvl="3" w:tplc="0C0A0001" w:tentative="1">
      <w:start w:val="1"/>
      <w:numFmt w:val="bullet"/>
      <w:lvlText w:val=""/>
      <w:lvlJc w:val="left"/>
      <w:pPr>
        <w:ind w:left="2960" w:hanging="360"/>
      </w:pPr>
      <w:rPr>
        <w:rFonts w:ascii="Symbol" w:hAnsi="Symbol" w:hint="default"/>
      </w:rPr>
    </w:lvl>
    <w:lvl w:ilvl="4" w:tplc="0C0A0003" w:tentative="1">
      <w:start w:val="1"/>
      <w:numFmt w:val="bullet"/>
      <w:lvlText w:val="o"/>
      <w:lvlJc w:val="left"/>
      <w:pPr>
        <w:ind w:left="3680" w:hanging="360"/>
      </w:pPr>
      <w:rPr>
        <w:rFonts w:ascii="Courier New" w:hAnsi="Courier New" w:cs="Courier New" w:hint="default"/>
      </w:rPr>
    </w:lvl>
    <w:lvl w:ilvl="5" w:tplc="0C0A0005" w:tentative="1">
      <w:start w:val="1"/>
      <w:numFmt w:val="bullet"/>
      <w:lvlText w:val=""/>
      <w:lvlJc w:val="left"/>
      <w:pPr>
        <w:ind w:left="4400" w:hanging="360"/>
      </w:pPr>
      <w:rPr>
        <w:rFonts w:ascii="Wingdings" w:hAnsi="Wingdings" w:hint="default"/>
      </w:rPr>
    </w:lvl>
    <w:lvl w:ilvl="6" w:tplc="0C0A0001" w:tentative="1">
      <w:start w:val="1"/>
      <w:numFmt w:val="bullet"/>
      <w:lvlText w:val=""/>
      <w:lvlJc w:val="left"/>
      <w:pPr>
        <w:ind w:left="5120" w:hanging="360"/>
      </w:pPr>
      <w:rPr>
        <w:rFonts w:ascii="Symbol" w:hAnsi="Symbol" w:hint="default"/>
      </w:rPr>
    </w:lvl>
    <w:lvl w:ilvl="7" w:tplc="0C0A0003" w:tentative="1">
      <w:start w:val="1"/>
      <w:numFmt w:val="bullet"/>
      <w:lvlText w:val="o"/>
      <w:lvlJc w:val="left"/>
      <w:pPr>
        <w:ind w:left="5840" w:hanging="360"/>
      </w:pPr>
      <w:rPr>
        <w:rFonts w:ascii="Courier New" w:hAnsi="Courier New" w:cs="Courier New" w:hint="default"/>
      </w:rPr>
    </w:lvl>
    <w:lvl w:ilvl="8" w:tplc="0C0A0005" w:tentative="1">
      <w:start w:val="1"/>
      <w:numFmt w:val="bullet"/>
      <w:lvlText w:val=""/>
      <w:lvlJc w:val="left"/>
      <w:pPr>
        <w:ind w:left="6560" w:hanging="360"/>
      </w:pPr>
      <w:rPr>
        <w:rFonts w:ascii="Wingdings" w:hAnsi="Wingdings" w:hint="default"/>
      </w:rPr>
    </w:lvl>
  </w:abstractNum>
  <w:abstractNum w:abstractNumId="9" w15:restartNumberingAfterBreak="0">
    <w:nsid w:val="0DD4402D"/>
    <w:multiLevelType w:val="hybridMultilevel"/>
    <w:tmpl w:val="655C187C"/>
    <w:lvl w:ilvl="0" w:tplc="D5363A80">
      <w:numFmt w:val="bullet"/>
      <w:lvlText w:val=""/>
      <w:lvlJc w:val="left"/>
      <w:pPr>
        <w:ind w:left="283" w:hanging="252"/>
      </w:pPr>
      <w:rPr>
        <w:rFonts w:ascii="Wingdings" w:eastAsia="Wingdings" w:hAnsi="Wingdings" w:cs="Wingdings" w:hint="default"/>
        <w:color w:val="0000FF"/>
        <w:w w:val="99"/>
        <w:sz w:val="20"/>
        <w:szCs w:val="20"/>
      </w:rPr>
    </w:lvl>
    <w:lvl w:ilvl="1" w:tplc="A5AC210A">
      <w:numFmt w:val="bullet"/>
      <w:lvlText w:val="•"/>
      <w:lvlJc w:val="left"/>
      <w:pPr>
        <w:ind w:left="1205" w:hanging="252"/>
      </w:pPr>
      <w:rPr>
        <w:rFonts w:hint="default"/>
      </w:rPr>
    </w:lvl>
    <w:lvl w:ilvl="2" w:tplc="05DC35B4">
      <w:numFmt w:val="bullet"/>
      <w:lvlText w:val="•"/>
      <w:lvlJc w:val="left"/>
      <w:pPr>
        <w:ind w:left="2130" w:hanging="252"/>
      </w:pPr>
      <w:rPr>
        <w:rFonts w:hint="default"/>
      </w:rPr>
    </w:lvl>
    <w:lvl w:ilvl="3" w:tplc="86F0275E">
      <w:numFmt w:val="bullet"/>
      <w:lvlText w:val="•"/>
      <w:lvlJc w:val="left"/>
      <w:pPr>
        <w:ind w:left="3055" w:hanging="252"/>
      </w:pPr>
      <w:rPr>
        <w:rFonts w:hint="default"/>
      </w:rPr>
    </w:lvl>
    <w:lvl w:ilvl="4" w:tplc="9A486BA6">
      <w:numFmt w:val="bullet"/>
      <w:lvlText w:val="•"/>
      <w:lvlJc w:val="left"/>
      <w:pPr>
        <w:ind w:left="3980" w:hanging="252"/>
      </w:pPr>
      <w:rPr>
        <w:rFonts w:hint="default"/>
      </w:rPr>
    </w:lvl>
    <w:lvl w:ilvl="5" w:tplc="26D28E7E">
      <w:numFmt w:val="bullet"/>
      <w:lvlText w:val="•"/>
      <w:lvlJc w:val="left"/>
      <w:pPr>
        <w:ind w:left="4905" w:hanging="252"/>
      </w:pPr>
      <w:rPr>
        <w:rFonts w:hint="default"/>
      </w:rPr>
    </w:lvl>
    <w:lvl w:ilvl="6" w:tplc="06E266FA">
      <w:numFmt w:val="bullet"/>
      <w:lvlText w:val="•"/>
      <w:lvlJc w:val="left"/>
      <w:pPr>
        <w:ind w:left="5830" w:hanging="252"/>
      </w:pPr>
      <w:rPr>
        <w:rFonts w:hint="default"/>
      </w:rPr>
    </w:lvl>
    <w:lvl w:ilvl="7" w:tplc="12D6DB72">
      <w:numFmt w:val="bullet"/>
      <w:lvlText w:val="•"/>
      <w:lvlJc w:val="left"/>
      <w:pPr>
        <w:ind w:left="6755" w:hanging="252"/>
      </w:pPr>
      <w:rPr>
        <w:rFonts w:hint="default"/>
      </w:rPr>
    </w:lvl>
    <w:lvl w:ilvl="8" w:tplc="32789FAA">
      <w:numFmt w:val="bullet"/>
      <w:lvlText w:val="•"/>
      <w:lvlJc w:val="left"/>
      <w:pPr>
        <w:ind w:left="7680" w:hanging="252"/>
      </w:pPr>
      <w:rPr>
        <w:rFonts w:hint="default"/>
      </w:rPr>
    </w:lvl>
  </w:abstractNum>
  <w:abstractNum w:abstractNumId="10" w15:restartNumberingAfterBreak="0">
    <w:nsid w:val="11040243"/>
    <w:multiLevelType w:val="hybridMultilevel"/>
    <w:tmpl w:val="D5DCFA2E"/>
    <w:lvl w:ilvl="0" w:tplc="7212AEF2">
      <w:numFmt w:val="bullet"/>
      <w:lvlText w:val=""/>
      <w:lvlJc w:val="left"/>
      <w:pPr>
        <w:ind w:left="460" w:hanging="360"/>
      </w:pPr>
      <w:rPr>
        <w:rFonts w:ascii="Wingdings" w:eastAsia="Wingdings" w:hAnsi="Wingdings" w:cs="Wingdings" w:hint="default"/>
        <w:color w:val="0000FF"/>
        <w:w w:val="99"/>
        <w:sz w:val="20"/>
        <w:szCs w:val="20"/>
      </w:rPr>
    </w:lvl>
    <w:lvl w:ilvl="1" w:tplc="E85CCAC0">
      <w:numFmt w:val="bullet"/>
      <w:lvlText w:val="•"/>
      <w:lvlJc w:val="left"/>
      <w:pPr>
        <w:ind w:left="1369" w:hanging="360"/>
      </w:pPr>
      <w:rPr>
        <w:rFonts w:hint="default"/>
      </w:rPr>
    </w:lvl>
    <w:lvl w:ilvl="2" w:tplc="C9D46AD0">
      <w:numFmt w:val="bullet"/>
      <w:lvlText w:val="•"/>
      <w:lvlJc w:val="left"/>
      <w:pPr>
        <w:ind w:left="2279" w:hanging="360"/>
      </w:pPr>
      <w:rPr>
        <w:rFonts w:hint="default"/>
      </w:rPr>
    </w:lvl>
    <w:lvl w:ilvl="3" w:tplc="08981E04">
      <w:numFmt w:val="bullet"/>
      <w:lvlText w:val="•"/>
      <w:lvlJc w:val="left"/>
      <w:pPr>
        <w:ind w:left="3189" w:hanging="360"/>
      </w:pPr>
      <w:rPr>
        <w:rFonts w:hint="default"/>
      </w:rPr>
    </w:lvl>
    <w:lvl w:ilvl="4" w:tplc="E052646E">
      <w:numFmt w:val="bullet"/>
      <w:lvlText w:val="•"/>
      <w:lvlJc w:val="left"/>
      <w:pPr>
        <w:ind w:left="4099" w:hanging="360"/>
      </w:pPr>
      <w:rPr>
        <w:rFonts w:hint="default"/>
      </w:rPr>
    </w:lvl>
    <w:lvl w:ilvl="5" w:tplc="687AA756">
      <w:numFmt w:val="bullet"/>
      <w:lvlText w:val="•"/>
      <w:lvlJc w:val="left"/>
      <w:pPr>
        <w:ind w:left="5009" w:hanging="360"/>
      </w:pPr>
      <w:rPr>
        <w:rFonts w:hint="default"/>
      </w:rPr>
    </w:lvl>
    <w:lvl w:ilvl="6" w:tplc="3CC265AC">
      <w:numFmt w:val="bullet"/>
      <w:lvlText w:val="•"/>
      <w:lvlJc w:val="left"/>
      <w:pPr>
        <w:ind w:left="5919" w:hanging="360"/>
      </w:pPr>
      <w:rPr>
        <w:rFonts w:hint="default"/>
      </w:rPr>
    </w:lvl>
    <w:lvl w:ilvl="7" w:tplc="0F3A7D74">
      <w:numFmt w:val="bullet"/>
      <w:lvlText w:val="•"/>
      <w:lvlJc w:val="left"/>
      <w:pPr>
        <w:ind w:left="6829" w:hanging="360"/>
      </w:pPr>
      <w:rPr>
        <w:rFonts w:hint="default"/>
      </w:rPr>
    </w:lvl>
    <w:lvl w:ilvl="8" w:tplc="673E5312">
      <w:numFmt w:val="bullet"/>
      <w:lvlText w:val="•"/>
      <w:lvlJc w:val="left"/>
      <w:pPr>
        <w:ind w:left="7739" w:hanging="360"/>
      </w:pPr>
      <w:rPr>
        <w:rFonts w:hint="default"/>
      </w:rPr>
    </w:lvl>
  </w:abstractNum>
  <w:abstractNum w:abstractNumId="11" w15:restartNumberingAfterBreak="0">
    <w:nsid w:val="117861D6"/>
    <w:multiLevelType w:val="hybridMultilevel"/>
    <w:tmpl w:val="377AC918"/>
    <w:lvl w:ilvl="0" w:tplc="24EA91D4">
      <w:numFmt w:val="bullet"/>
      <w:lvlText w:val=""/>
      <w:lvlJc w:val="left"/>
      <w:pPr>
        <w:ind w:left="463" w:hanging="360"/>
      </w:pPr>
      <w:rPr>
        <w:rFonts w:ascii="Wingdings" w:eastAsia="Wingdings" w:hAnsi="Wingdings" w:cs="Wingdings" w:hint="default"/>
        <w:color w:val="0000FF"/>
        <w:w w:val="99"/>
        <w:sz w:val="20"/>
        <w:szCs w:val="20"/>
      </w:rPr>
    </w:lvl>
    <w:lvl w:ilvl="1" w:tplc="0BE25620">
      <w:numFmt w:val="bullet"/>
      <w:lvlText w:val="•"/>
      <w:lvlJc w:val="left"/>
      <w:pPr>
        <w:ind w:left="1359" w:hanging="360"/>
      </w:pPr>
      <w:rPr>
        <w:rFonts w:hint="default"/>
      </w:rPr>
    </w:lvl>
    <w:lvl w:ilvl="2" w:tplc="7160DF22">
      <w:numFmt w:val="bullet"/>
      <w:lvlText w:val="•"/>
      <w:lvlJc w:val="left"/>
      <w:pPr>
        <w:ind w:left="2259" w:hanging="360"/>
      </w:pPr>
      <w:rPr>
        <w:rFonts w:hint="default"/>
      </w:rPr>
    </w:lvl>
    <w:lvl w:ilvl="3" w:tplc="94B8BA6E">
      <w:numFmt w:val="bullet"/>
      <w:lvlText w:val="•"/>
      <w:lvlJc w:val="left"/>
      <w:pPr>
        <w:ind w:left="3159" w:hanging="360"/>
      </w:pPr>
      <w:rPr>
        <w:rFonts w:hint="default"/>
      </w:rPr>
    </w:lvl>
    <w:lvl w:ilvl="4" w:tplc="7F265A9A">
      <w:numFmt w:val="bullet"/>
      <w:lvlText w:val="•"/>
      <w:lvlJc w:val="left"/>
      <w:pPr>
        <w:ind w:left="4059" w:hanging="360"/>
      </w:pPr>
      <w:rPr>
        <w:rFonts w:hint="default"/>
      </w:rPr>
    </w:lvl>
    <w:lvl w:ilvl="5" w:tplc="5B5C4F00">
      <w:numFmt w:val="bullet"/>
      <w:lvlText w:val="•"/>
      <w:lvlJc w:val="left"/>
      <w:pPr>
        <w:ind w:left="4959" w:hanging="360"/>
      </w:pPr>
      <w:rPr>
        <w:rFonts w:hint="default"/>
      </w:rPr>
    </w:lvl>
    <w:lvl w:ilvl="6" w:tplc="2DBA8FA2">
      <w:numFmt w:val="bullet"/>
      <w:lvlText w:val="•"/>
      <w:lvlJc w:val="left"/>
      <w:pPr>
        <w:ind w:left="5859" w:hanging="360"/>
      </w:pPr>
      <w:rPr>
        <w:rFonts w:hint="default"/>
      </w:rPr>
    </w:lvl>
    <w:lvl w:ilvl="7" w:tplc="D7C89A88">
      <w:numFmt w:val="bullet"/>
      <w:lvlText w:val="•"/>
      <w:lvlJc w:val="left"/>
      <w:pPr>
        <w:ind w:left="6758" w:hanging="360"/>
      </w:pPr>
      <w:rPr>
        <w:rFonts w:hint="default"/>
      </w:rPr>
    </w:lvl>
    <w:lvl w:ilvl="8" w:tplc="BEAC43EA">
      <w:numFmt w:val="bullet"/>
      <w:lvlText w:val="•"/>
      <w:lvlJc w:val="left"/>
      <w:pPr>
        <w:ind w:left="7658" w:hanging="360"/>
      </w:pPr>
      <w:rPr>
        <w:rFonts w:hint="default"/>
      </w:rPr>
    </w:lvl>
  </w:abstractNum>
  <w:abstractNum w:abstractNumId="12" w15:restartNumberingAfterBreak="0">
    <w:nsid w:val="12DF205B"/>
    <w:multiLevelType w:val="hybridMultilevel"/>
    <w:tmpl w:val="199AA2FC"/>
    <w:lvl w:ilvl="0" w:tplc="3E16652A">
      <w:numFmt w:val="bullet"/>
      <w:lvlText w:val=""/>
      <w:lvlJc w:val="left"/>
      <w:pPr>
        <w:ind w:left="460" w:hanging="360"/>
      </w:pPr>
      <w:rPr>
        <w:rFonts w:ascii="Wingdings" w:eastAsia="Wingdings" w:hAnsi="Wingdings" w:cs="Wingdings" w:hint="default"/>
        <w:color w:val="0000FF"/>
        <w:w w:val="99"/>
        <w:sz w:val="20"/>
        <w:szCs w:val="20"/>
      </w:rPr>
    </w:lvl>
    <w:lvl w:ilvl="1" w:tplc="53A69064">
      <w:numFmt w:val="bullet"/>
      <w:lvlText w:val="•"/>
      <w:lvlJc w:val="left"/>
      <w:pPr>
        <w:ind w:left="1369" w:hanging="360"/>
      </w:pPr>
      <w:rPr>
        <w:rFonts w:hint="default"/>
      </w:rPr>
    </w:lvl>
    <w:lvl w:ilvl="2" w:tplc="C7DA8E68">
      <w:numFmt w:val="bullet"/>
      <w:lvlText w:val="•"/>
      <w:lvlJc w:val="left"/>
      <w:pPr>
        <w:ind w:left="2279" w:hanging="360"/>
      </w:pPr>
      <w:rPr>
        <w:rFonts w:hint="default"/>
      </w:rPr>
    </w:lvl>
    <w:lvl w:ilvl="3" w:tplc="8EDE616E">
      <w:numFmt w:val="bullet"/>
      <w:lvlText w:val="•"/>
      <w:lvlJc w:val="left"/>
      <w:pPr>
        <w:ind w:left="3189" w:hanging="360"/>
      </w:pPr>
      <w:rPr>
        <w:rFonts w:hint="default"/>
      </w:rPr>
    </w:lvl>
    <w:lvl w:ilvl="4" w:tplc="204EA53C">
      <w:numFmt w:val="bullet"/>
      <w:lvlText w:val="•"/>
      <w:lvlJc w:val="left"/>
      <w:pPr>
        <w:ind w:left="4099" w:hanging="360"/>
      </w:pPr>
      <w:rPr>
        <w:rFonts w:hint="default"/>
      </w:rPr>
    </w:lvl>
    <w:lvl w:ilvl="5" w:tplc="65D65AEC">
      <w:numFmt w:val="bullet"/>
      <w:lvlText w:val="•"/>
      <w:lvlJc w:val="left"/>
      <w:pPr>
        <w:ind w:left="5009" w:hanging="360"/>
      </w:pPr>
      <w:rPr>
        <w:rFonts w:hint="default"/>
      </w:rPr>
    </w:lvl>
    <w:lvl w:ilvl="6" w:tplc="70AC0CCA">
      <w:numFmt w:val="bullet"/>
      <w:lvlText w:val="•"/>
      <w:lvlJc w:val="left"/>
      <w:pPr>
        <w:ind w:left="5919" w:hanging="360"/>
      </w:pPr>
      <w:rPr>
        <w:rFonts w:hint="default"/>
      </w:rPr>
    </w:lvl>
    <w:lvl w:ilvl="7" w:tplc="E6285294">
      <w:numFmt w:val="bullet"/>
      <w:lvlText w:val="•"/>
      <w:lvlJc w:val="left"/>
      <w:pPr>
        <w:ind w:left="6829" w:hanging="360"/>
      </w:pPr>
      <w:rPr>
        <w:rFonts w:hint="default"/>
      </w:rPr>
    </w:lvl>
    <w:lvl w:ilvl="8" w:tplc="80C2F198">
      <w:numFmt w:val="bullet"/>
      <w:lvlText w:val="•"/>
      <w:lvlJc w:val="left"/>
      <w:pPr>
        <w:ind w:left="7739" w:hanging="360"/>
      </w:pPr>
      <w:rPr>
        <w:rFonts w:hint="default"/>
      </w:rPr>
    </w:lvl>
  </w:abstractNum>
  <w:abstractNum w:abstractNumId="13" w15:restartNumberingAfterBreak="0">
    <w:nsid w:val="155462D6"/>
    <w:multiLevelType w:val="hybridMultilevel"/>
    <w:tmpl w:val="02802EE4"/>
    <w:lvl w:ilvl="0" w:tplc="DCB21576">
      <w:numFmt w:val="bullet"/>
      <w:lvlText w:val=""/>
      <w:lvlJc w:val="left"/>
      <w:pPr>
        <w:ind w:left="720" w:hanging="360"/>
      </w:pPr>
      <w:rPr>
        <w:rFonts w:ascii="Wingdings" w:eastAsia="Wingdings" w:hAnsi="Wingdings" w:cs="Wingdings" w:hint="default"/>
        <w:color w:val="0000FF"/>
        <w:w w:val="99"/>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5642E52"/>
    <w:multiLevelType w:val="hybridMultilevel"/>
    <w:tmpl w:val="4F48767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8BC0BBB"/>
    <w:multiLevelType w:val="hybridMultilevel"/>
    <w:tmpl w:val="8C60A410"/>
    <w:lvl w:ilvl="0" w:tplc="A84E4AF0">
      <w:numFmt w:val="bullet"/>
      <w:lvlText w:val=""/>
      <w:lvlJc w:val="left"/>
      <w:pPr>
        <w:ind w:left="460" w:hanging="360"/>
      </w:pPr>
      <w:rPr>
        <w:rFonts w:ascii="Wingdings" w:eastAsia="Wingdings" w:hAnsi="Wingdings" w:cs="Wingdings" w:hint="default"/>
        <w:color w:val="0000FF"/>
        <w:w w:val="99"/>
        <w:sz w:val="20"/>
        <w:szCs w:val="20"/>
      </w:rPr>
    </w:lvl>
    <w:lvl w:ilvl="1" w:tplc="57B8A326">
      <w:numFmt w:val="bullet"/>
      <w:lvlText w:val="•"/>
      <w:lvlJc w:val="left"/>
      <w:pPr>
        <w:ind w:left="1369" w:hanging="360"/>
      </w:pPr>
      <w:rPr>
        <w:rFonts w:hint="default"/>
      </w:rPr>
    </w:lvl>
    <w:lvl w:ilvl="2" w:tplc="7DEADA2E">
      <w:numFmt w:val="bullet"/>
      <w:lvlText w:val="•"/>
      <w:lvlJc w:val="left"/>
      <w:pPr>
        <w:ind w:left="2279" w:hanging="360"/>
      </w:pPr>
      <w:rPr>
        <w:rFonts w:hint="default"/>
      </w:rPr>
    </w:lvl>
    <w:lvl w:ilvl="3" w:tplc="B3681B64">
      <w:numFmt w:val="bullet"/>
      <w:lvlText w:val="•"/>
      <w:lvlJc w:val="left"/>
      <w:pPr>
        <w:ind w:left="3189" w:hanging="360"/>
      </w:pPr>
      <w:rPr>
        <w:rFonts w:hint="default"/>
      </w:rPr>
    </w:lvl>
    <w:lvl w:ilvl="4" w:tplc="24D68A2A">
      <w:numFmt w:val="bullet"/>
      <w:lvlText w:val="•"/>
      <w:lvlJc w:val="left"/>
      <w:pPr>
        <w:ind w:left="4099" w:hanging="360"/>
      </w:pPr>
      <w:rPr>
        <w:rFonts w:hint="default"/>
      </w:rPr>
    </w:lvl>
    <w:lvl w:ilvl="5" w:tplc="DBBEAAEC">
      <w:numFmt w:val="bullet"/>
      <w:lvlText w:val="•"/>
      <w:lvlJc w:val="left"/>
      <w:pPr>
        <w:ind w:left="5009" w:hanging="360"/>
      </w:pPr>
      <w:rPr>
        <w:rFonts w:hint="default"/>
      </w:rPr>
    </w:lvl>
    <w:lvl w:ilvl="6" w:tplc="91D658C6">
      <w:numFmt w:val="bullet"/>
      <w:lvlText w:val="•"/>
      <w:lvlJc w:val="left"/>
      <w:pPr>
        <w:ind w:left="5919" w:hanging="360"/>
      </w:pPr>
      <w:rPr>
        <w:rFonts w:hint="default"/>
      </w:rPr>
    </w:lvl>
    <w:lvl w:ilvl="7" w:tplc="FE247842">
      <w:numFmt w:val="bullet"/>
      <w:lvlText w:val="•"/>
      <w:lvlJc w:val="left"/>
      <w:pPr>
        <w:ind w:left="6829" w:hanging="360"/>
      </w:pPr>
      <w:rPr>
        <w:rFonts w:hint="default"/>
      </w:rPr>
    </w:lvl>
    <w:lvl w:ilvl="8" w:tplc="0B5E6C6C">
      <w:numFmt w:val="bullet"/>
      <w:lvlText w:val="•"/>
      <w:lvlJc w:val="left"/>
      <w:pPr>
        <w:ind w:left="7739" w:hanging="360"/>
      </w:pPr>
      <w:rPr>
        <w:rFonts w:hint="default"/>
      </w:rPr>
    </w:lvl>
  </w:abstractNum>
  <w:abstractNum w:abstractNumId="16" w15:restartNumberingAfterBreak="0">
    <w:nsid w:val="1A1251E3"/>
    <w:multiLevelType w:val="hybridMultilevel"/>
    <w:tmpl w:val="846ED6C2"/>
    <w:lvl w:ilvl="0" w:tplc="CE76FE32">
      <w:numFmt w:val="bullet"/>
      <w:lvlText w:val=""/>
      <w:lvlJc w:val="left"/>
      <w:pPr>
        <w:ind w:left="463" w:hanging="360"/>
      </w:pPr>
      <w:rPr>
        <w:rFonts w:ascii="Wingdings" w:eastAsia="Wingdings" w:hAnsi="Wingdings" w:cs="Wingdings" w:hint="default"/>
        <w:w w:val="99"/>
        <w:sz w:val="20"/>
        <w:szCs w:val="20"/>
      </w:rPr>
    </w:lvl>
    <w:lvl w:ilvl="1" w:tplc="B836674A">
      <w:numFmt w:val="bullet"/>
      <w:lvlText w:val="•"/>
      <w:lvlJc w:val="left"/>
      <w:pPr>
        <w:ind w:left="1369" w:hanging="360"/>
      </w:pPr>
      <w:rPr>
        <w:rFonts w:hint="default"/>
      </w:rPr>
    </w:lvl>
    <w:lvl w:ilvl="2" w:tplc="02166F46">
      <w:numFmt w:val="bullet"/>
      <w:lvlText w:val="•"/>
      <w:lvlJc w:val="left"/>
      <w:pPr>
        <w:ind w:left="2279" w:hanging="360"/>
      </w:pPr>
      <w:rPr>
        <w:rFonts w:hint="default"/>
      </w:rPr>
    </w:lvl>
    <w:lvl w:ilvl="3" w:tplc="54DA93C2">
      <w:numFmt w:val="bullet"/>
      <w:lvlText w:val="•"/>
      <w:lvlJc w:val="left"/>
      <w:pPr>
        <w:ind w:left="3189" w:hanging="360"/>
      </w:pPr>
      <w:rPr>
        <w:rFonts w:hint="default"/>
      </w:rPr>
    </w:lvl>
    <w:lvl w:ilvl="4" w:tplc="F36CF68C">
      <w:numFmt w:val="bullet"/>
      <w:lvlText w:val="•"/>
      <w:lvlJc w:val="left"/>
      <w:pPr>
        <w:ind w:left="4099" w:hanging="360"/>
      </w:pPr>
      <w:rPr>
        <w:rFonts w:hint="default"/>
      </w:rPr>
    </w:lvl>
    <w:lvl w:ilvl="5" w:tplc="20BAC74C">
      <w:numFmt w:val="bullet"/>
      <w:lvlText w:val="•"/>
      <w:lvlJc w:val="left"/>
      <w:pPr>
        <w:ind w:left="5009" w:hanging="360"/>
      </w:pPr>
      <w:rPr>
        <w:rFonts w:hint="default"/>
      </w:rPr>
    </w:lvl>
    <w:lvl w:ilvl="6" w:tplc="5F269244">
      <w:numFmt w:val="bullet"/>
      <w:lvlText w:val="•"/>
      <w:lvlJc w:val="left"/>
      <w:pPr>
        <w:ind w:left="5919" w:hanging="360"/>
      </w:pPr>
      <w:rPr>
        <w:rFonts w:hint="default"/>
      </w:rPr>
    </w:lvl>
    <w:lvl w:ilvl="7" w:tplc="C1A45836">
      <w:numFmt w:val="bullet"/>
      <w:lvlText w:val="•"/>
      <w:lvlJc w:val="left"/>
      <w:pPr>
        <w:ind w:left="6829" w:hanging="360"/>
      </w:pPr>
      <w:rPr>
        <w:rFonts w:hint="default"/>
      </w:rPr>
    </w:lvl>
    <w:lvl w:ilvl="8" w:tplc="9710A666">
      <w:numFmt w:val="bullet"/>
      <w:lvlText w:val="•"/>
      <w:lvlJc w:val="left"/>
      <w:pPr>
        <w:ind w:left="7739" w:hanging="360"/>
      </w:pPr>
      <w:rPr>
        <w:rFonts w:hint="default"/>
      </w:rPr>
    </w:lvl>
  </w:abstractNum>
  <w:abstractNum w:abstractNumId="17" w15:restartNumberingAfterBreak="0">
    <w:nsid w:val="1DA44B6B"/>
    <w:multiLevelType w:val="hybridMultilevel"/>
    <w:tmpl w:val="097C4F5A"/>
    <w:lvl w:ilvl="0" w:tplc="4F5E1D44">
      <w:start w:val="12"/>
      <w:numFmt w:val="decimal"/>
      <w:lvlText w:val="%1."/>
      <w:lvlJc w:val="left"/>
      <w:pPr>
        <w:ind w:left="578" w:hanging="360"/>
      </w:pPr>
      <w:rPr>
        <w:rFonts w:ascii="Arial Black" w:eastAsia="Arial Black" w:hAnsi="Arial Black" w:cs="Arial Black" w:hint="default"/>
        <w:spacing w:val="-1"/>
        <w:w w:val="10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E055493"/>
    <w:multiLevelType w:val="hybridMultilevel"/>
    <w:tmpl w:val="9B9C24C2"/>
    <w:lvl w:ilvl="0" w:tplc="DCB21576">
      <w:numFmt w:val="bullet"/>
      <w:lvlText w:val=""/>
      <w:lvlJc w:val="left"/>
      <w:pPr>
        <w:ind w:left="720" w:hanging="360"/>
      </w:pPr>
      <w:rPr>
        <w:rFonts w:ascii="Wingdings" w:eastAsia="Wingdings" w:hAnsi="Wingdings" w:cs="Wingdings" w:hint="default"/>
        <w:color w:val="0000FF"/>
        <w:w w:val="99"/>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027294D"/>
    <w:multiLevelType w:val="hybridMultilevel"/>
    <w:tmpl w:val="7222E85E"/>
    <w:lvl w:ilvl="0" w:tplc="4F90B17A">
      <w:start w:val="12"/>
      <w:numFmt w:val="decimal"/>
      <w:lvlText w:val="%1."/>
      <w:lvlJc w:val="left"/>
      <w:pPr>
        <w:ind w:left="720" w:hanging="360"/>
      </w:pPr>
      <w:rPr>
        <w:rFonts w:ascii="Arial Black" w:eastAsia="Arial Black" w:hAnsi="Arial Black" w:cs="Arial Black" w:hint="default"/>
        <w:spacing w:val="-1"/>
        <w:w w:val="99"/>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14B5FF6"/>
    <w:multiLevelType w:val="hybridMultilevel"/>
    <w:tmpl w:val="5C382C08"/>
    <w:lvl w:ilvl="0" w:tplc="A08A6E7E">
      <w:numFmt w:val="bullet"/>
      <w:lvlText w:val=""/>
      <w:lvlJc w:val="left"/>
      <w:pPr>
        <w:ind w:left="460" w:hanging="360"/>
      </w:pPr>
      <w:rPr>
        <w:rFonts w:ascii="Wingdings" w:eastAsia="Wingdings" w:hAnsi="Wingdings" w:cs="Wingdings" w:hint="default"/>
        <w:color w:val="0000FF"/>
        <w:w w:val="99"/>
        <w:sz w:val="20"/>
        <w:szCs w:val="20"/>
      </w:rPr>
    </w:lvl>
    <w:lvl w:ilvl="1" w:tplc="65306620">
      <w:numFmt w:val="bullet"/>
      <w:lvlText w:val="•"/>
      <w:lvlJc w:val="left"/>
      <w:pPr>
        <w:ind w:left="1359" w:hanging="360"/>
      </w:pPr>
      <w:rPr>
        <w:rFonts w:hint="default"/>
      </w:rPr>
    </w:lvl>
    <w:lvl w:ilvl="2" w:tplc="544C4AA6">
      <w:numFmt w:val="bullet"/>
      <w:lvlText w:val="•"/>
      <w:lvlJc w:val="left"/>
      <w:pPr>
        <w:ind w:left="2259" w:hanging="360"/>
      </w:pPr>
      <w:rPr>
        <w:rFonts w:hint="default"/>
      </w:rPr>
    </w:lvl>
    <w:lvl w:ilvl="3" w:tplc="4844DCC4">
      <w:numFmt w:val="bullet"/>
      <w:lvlText w:val="•"/>
      <w:lvlJc w:val="left"/>
      <w:pPr>
        <w:ind w:left="3159" w:hanging="360"/>
      </w:pPr>
      <w:rPr>
        <w:rFonts w:hint="default"/>
      </w:rPr>
    </w:lvl>
    <w:lvl w:ilvl="4" w:tplc="CCDC9CF2">
      <w:numFmt w:val="bullet"/>
      <w:lvlText w:val="•"/>
      <w:lvlJc w:val="left"/>
      <w:pPr>
        <w:ind w:left="4059" w:hanging="360"/>
      </w:pPr>
      <w:rPr>
        <w:rFonts w:hint="default"/>
      </w:rPr>
    </w:lvl>
    <w:lvl w:ilvl="5" w:tplc="57A613C2">
      <w:numFmt w:val="bullet"/>
      <w:lvlText w:val="•"/>
      <w:lvlJc w:val="left"/>
      <w:pPr>
        <w:ind w:left="4959" w:hanging="360"/>
      </w:pPr>
      <w:rPr>
        <w:rFonts w:hint="default"/>
      </w:rPr>
    </w:lvl>
    <w:lvl w:ilvl="6" w:tplc="44D63B7C">
      <w:numFmt w:val="bullet"/>
      <w:lvlText w:val="•"/>
      <w:lvlJc w:val="left"/>
      <w:pPr>
        <w:ind w:left="5859" w:hanging="360"/>
      </w:pPr>
      <w:rPr>
        <w:rFonts w:hint="default"/>
      </w:rPr>
    </w:lvl>
    <w:lvl w:ilvl="7" w:tplc="69F07EC6">
      <w:numFmt w:val="bullet"/>
      <w:lvlText w:val="•"/>
      <w:lvlJc w:val="left"/>
      <w:pPr>
        <w:ind w:left="6758" w:hanging="360"/>
      </w:pPr>
      <w:rPr>
        <w:rFonts w:hint="default"/>
      </w:rPr>
    </w:lvl>
    <w:lvl w:ilvl="8" w:tplc="0D967D9C">
      <w:numFmt w:val="bullet"/>
      <w:lvlText w:val="•"/>
      <w:lvlJc w:val="left"/>
      <w:pPr>
        <w:ind w:left="7658" w:hanging="360"/>
      </w:pPr>
      <w:rPr>
        <w:rFonts w:hint="default"/>
      </w:rPr>
    </w:lvl>
  </w:abstractNum>
  <w:abstractNum w:abstractNumId="21" w15:restartNumberingAfterBreak="0">
    <w:nsid w:val="22C93FF5"/>
    <w:multiLevelType w:val="hybridMultilevel"/>
    <w:tmpl w:val="959E5718"/>
    <w:lvl w:ilvl="0" w:tplc="CE76FE32">
      <w:numFmt w:val="bullet"/>
      <w:lvlText w:val=""/>
      <w:lvlJc w:val="left"/>
      <w:pPr>
        <w:ind w:left="460" w:hanging="360"/>
      </w:pPr>
      <w:rPr>
        <w:rFonts w:ascii="Wingdings" w:eastAsia="Wingdings" w:hAnsi="Wingdings" w:cs="Wingdings" w:hint="default"/>
        <w:w w:val="99"/>
        <w:sz w:val="20"/>
        <w:szCs w:val="20"/>
      </w:rPr>
    </w:lvl>
    <w:lvl w:ilvl="1" w:tplc="569E625E">
      <w:numFmt w:val="bullet"/>
      <w:lvlText w:val="•"/>
      <w:lvlJc w:val="left"/>
      <w:pPr>
        <w:ind w:left="1359" w:hanging="360"/>
      </w:pPr>
      <w:rPr>
        <w:rFonts w:hint="default"/>
      </w:rPr>
    </w:lvl>
    <w:lvl w:ilvl="2" w:tplc="491AC310">
      <w:numFmt w:val="bullet"/>
      <w:lvlText w:val="•"/>
      <w:lvlJc w:val="left"/>
      <w:pPr>
        <w:ind w:left="2259" w:hanging="360"/>
      </w:pPr>
      <w:rPr>
        <w:rFonts w:hint="default"/>
      </w:rPr>
    </w:lvl>
    <w:lvl w:ilvl="3" w:tplc="E1948E44">
      <w:numFmt w:val="bullet"/>
      <w:lvlText w:val="•"/>
      <w:lvlJc w:val="left"/>
      <w:pPr>
        <w:ind w:left="3159" w:hanging="360"/>
      </w:pPr>
      <w:rPr>
        <w:rFonts w:hint="default"/>
      </w:rPr>
    </w:lvl>
    <w:lvl w:ilvl="4" w:tplc="3A6CA67A">
      <w:numFmt w:val="bullet"/>
      <w:lvlText w:val="•"/>
      <w:lvlJc w:val="left"/>
      <w:pPr>
        <w:ind w:left="4059" w:hanging="360"/>
      </w:pPr>
      <w:rPr>
        <w:rFonts w:hint="default"/>
      </w:rPr>
    </w:lvl>
    <w:lvl w:ilvl="5" w:tplc="4942DA70">
      <w:numFmt w:val="bullet"/>
      <w:lvlText w:val="•"/>
      <w:lvlJc w:val="left"/>
      <w:pPr>
        <w:ind w:left="4959" w:hanging="360"/>
      </w:pPr>
      <w:rPr>
        <w:rFonts w:hint="default"/>
      </w:rPr>
    </w:lvl>
    <w:lvl w:ilvl="6" w:tplc="98384940">
      <w:numFmt w:val="bullet"/>
      <w:lvlText w:val="•"/>
      <w:lvlJc w:val="left"/>
      <w:pPr>
        <w:ind w:left="5859" w:hanging="360"/>
      </w:pPr>
      <w:rPr>
        <w:rFonts w:hint="default"/>
      </w:rPr>
    </w:lvl>
    <w:lvl w:ilvl="7" w:tplc="9E3002F0">
      <w:numFmt w:val="bullet"/>
      <w:lvlText w:val="•"/>
      <w:lvlJc w:val="left"/>
      <w:pPr>
        <w:ind w:left="6758" w:hanging="360"/>
      </w:pPr>
      <w:rPr>
        <w:rFonts w:hint="default"/>
      </w:rPr>
    </w:lvl>
    <w:lvl w:ilvl="8" w:tplc="24AA018E">
      <w:numFmt w:val="bullet"/>
      <w:lvlText w:val="•"/>
      <w:lvlJc w:val="left"/>
      <w:pPr>
        <w:ind w:left="7658" w:hanging="360"/>
      </w:pPr>
      <w:rPr>
        <w:rFonts w:hint="default"/>
      </w:rPr>
    </w:lvl>
  </w:abstractNum>
  <w:abstractNum w:abstractNumId="22" w15:restartNumberingAfterBreak="0">
    <w:nsid w:val="253100BE"/>
    <w:multiLevelType w:val="hybridMultilevel"/>
    <w:tmpl w:val="672091EA"/>
    <w:lvl w:ilvl="0" w:tplc="3962DCCE">
      <w:numFmt w:val="bullet"/>
      <w:lvlText w:val=""/>
      <w:lvlJc w:val="left"/>
      <w:pPr>
        <w:ind w:left="463" w:hanging="360"/>
      </w:pPr>
      <w:rPr>
        <w:rFonts w:ascii="Wingdings" w:eastAsia="Wingdings" w:hAnsi="Wingdings" w:cs="Wingdings" w:hint="default"/>
        <w:color w:val="0000FF"/>
        <w:w w:val="99"/>
        <w:sz w:val="20"/>
        <w:szCs w:val="20"/>
      </w:rPr>
    </w:lvl>
    <w:lvl w:ilvl="1" w:tplc="5A224082">
      <w:numFmt w:val="bullet"/>
      <w:lvlText w:val="•"/>
      <w:lvlJc w:val="left"/>
      <w:pPr>
        <w:ind w:left="1369" w:hanging="360"/>
      </w:pPr>
      <w:rPr>
        <w:rFonts w:hint="default"/>
      </w:rPr>
    </w:lvl>
    <w:lvl w:ilvl="2" w:tplc="166EF0B2">
      <w:numFmt w:val="bullet"/>
      <w:lvlText w:val="•"/>
      <w:lvlJc w:val="left"/>
      <w:pPr>
        <w:ind w:left="2279" w:hanging="360"/>
      </w:pPr>
      <w:rPr>
        <w:rFonts w:hint="default"/>
      </w:rPr>
    </w:lvl>
    <w:lvl w:ilvl="3" w:tplc="884C5300">
      <w:numFmt w:val="bullet"/>
      <w:lvlText w:val="•"/>
      <w:lvlJc w:val="left"/>
      <w:pPr>
        <w:ind w:left="3189" w:hanging="360"/>
      </w:pPr>
      <w:rPr>
        <w:rFonts w:hint="default"/>
      </w:rPr>
    </w:lvl>
    <w:lvl w:ilvl="4" w:tplc="995E4320">
      <w:numFmt w:val="bullet"/>
      <w:lvlText w:val="•"/>
      <w:lvlJc w:val="left"/>
      <w:pPr>
        <w:ind w:left="4099" w:hanging="360"/>
      </w:pPr>
      <w:rPr>
        <w:rFonts w:hint="default"/>
      </w:rPr>
    </w:lvl>
    <w:lvl w:ilvl="5" w:tplc="8F0E8508">
      <w:numFmt w:val="bullet"/>
      <w:lvlText w:val="•"/>
      <w:lvlJc w:val="left"/>
      <w:pPr>
        <w:ind w:left="5009" w:hanging="360"/>
      </w:pPr>
      <w:rPr>
        <w:rFonts w:hint="default"/>
      </w:rPr>
    </w:lvl>
    <w:lvl w:ilvl="6" w:tplc="00066300">
      <w:numFmt w:val="bullet"/>
      <w:lvlText w:val="•"/>
      <w:lvlJc w:val="left"/>
      <w:pPr>
        <w:ind w:left="5919" w:hanging="360"/>
      </w:pPr>
      <w:rPr>
        <w:rFonts w:hint="default"/>
      </w:rPr>
    </w:lvl>
    <w:lvl w:ilvl="7" w:tplc="68B435D2">
      <w:numFmt w:val="bullet"/>
      <w:lvlText w:val="•"/>
      <w:lvlJc w:val="left"/>
      <w:pPr>
        <w:ind w:left="6829" w:hanging="360"/>
      </w:pPr>
      <w:rPr>
        <w:rFonts w:hint="default"/>
      </w:rPr>
    </w:lvl>
    <w:lvl w:ilvl="8" w:tplc="1766E666">
      <w:numFmt w:val="bullet"/>
      <w:lvlText w:val="•"/>
      <w:lvlJc w:val="left"/>
      <w:pPr>
        <w:ind w:left="7739" w:hanging="360"/>
      </w:pPr>
      <w:rPr>
        <w:rFonts w:hint="default"/>
      </w:rPr>
    </w:lvl>
  </w:abstractNum>
  <w:abstractNum w:abstractNumId="23" w15:restartNumberingAfterBreak="0">
    <w:nsid w:val="25671B59"/>
    <w:multiLevelType w:val="hybridMultilevel"/>
    <w:tmpl w:val="CC8EEB02"/>
    <w:lvl w:ilvl="0" w:tplc="DCB21576">
      <w:numFmt w:val="bullet"/>
      <w:lvlText w:val=""/>
      <w:lvlJc w:val="left"/>
      <w:pPr>
        <w:ind w:left="302" w:hanging="200"/>
      </w:pPr>
      <w:rPr>
        <w:rFonts w:ascii="Wingdings" w:eastAsia="Wingdings" w:hAnsi="Wingdings" w:cs="Wingdings" w:hint="default"/>
        <w:color w:val="0000FF"/>
        <w:w w:val="99"/>
        <w:sz w:val="20"/>
        <w:szCs w:val="20"/>
      </w:rPr>
    </w:lvl>
    <w:lvl w:ilvl="1" w:tplc="5E3A5C42">
      <w:numFmt w:val="bullet"/>
      <w:lvlText w:val="•"/>
      <w:lvlJc w:val="left"/>
      <w:pPr>
        <w:ind w:left="1223" w:hanging="200"/>
      </w:pPr>
      <w:rPr>
        <w:rFonts w:hint="default"/>
      </w:rPr>
    </w:lvl>
    <w:lvl w:ilvl="2" w:tplc="D4961246">
      <w:numFmt w:val="bullet"/>
      <w:lvlText w:val="•"/>
      <w:lvlJc w:val="left"/>
      <w:pPr>
        <w:ind w:left="2146" w:hanging="200"/>
      </w:pPr>
      <w:rPr>
        <w:rFonts w:hint="default"/>
      </w:rPr>
    </w:lvl>
    <w:lvl w:ilvl="3" w:tplc="756AFEEE">
      <w:numFmt w:val="bullet"/>
      <w:lvlText w:val="•"/>
      <w:lvlJc w:val="left"/>
      <w:pPr>
        <w:ind w:left="3069" w:hanging="200"/>
      </w:pPr>
      <w:rPr>
        <w:rFonts w:hint="default"/>
      </w:rPr>
    </w:lvl>
    <w:lvl w:ilvl="4" w:tplc="AFCE0552">
      <w:numFmt w:val="bullet"/>
      <w:lvlText w:val="•"/>
      <w:lvlJc w:val="left"/>
      <w:pPr>
        <w:ind w:left="3992" w:hanging="200"/>
      </w:pPr>
      <w:rPr>
        <w:rFonts w:hint="default"/>
      </w:rPr>
    </w:lvl>
    <w:lvl w:ilvl="5" w:tplc="60703A28">
      <w:numFmt w:val="bullet"/>
      <w:lvlText w:val="•"/>
      <w:lvlJc w:val="left"/>
      <w:pPr>
        <w:ind w:left="4915" w:hanging="200"/>
      </w:pPr>
      <w:rPr>
        <w:rFonts w:hint="default"/>
      </w:rPr>
    </w:lvl>
    <w:lvl w:ilvl="6" w:tplc="A2D2042E">
      <w:numFmt w:val="bullet"/>
      <w:lvlText w:val="•"/>
      <w:lvlJc w:val="left"/>
      <w:pPr>
        <w:ind w:left="5838" w:hanging="200"/>
      </w:pPr>
      <w:rPr>
        <w:rFonts w:hint="default"/>
      </w:rPr>
    </w:lvl>
    <w:lvl w:ilvl="7" w:tplc="CEBEDDA4">
      <w:numFmt w:val="bullet"/>
      <w:lvlText w:val="•"/>
      <w:lvlJc w:val="left"/>
      <w:pPr>
        <w:ind w:left="6761" w:hanging="200"/>
      </w:pPr>
      <w:rPr>
        <w:rFonts w:hint="default"/>
      </w:rPr>
    </w:lvl>
    <w:lvl w:ilvl="8" w:tplc="768EAC8A">
      <w:numFmt w:val="bullet"/>
      <w:lvlText w:val="•"/>
      <w:lvlJc w:val="left"/>
      <w:pPr>
        <w:ind w:left="7684" w:hanging="200"/>
      </w:pPr>
      <w:rPr>
        <w:rFonts w:hint="default"/>
      </w:rPr>
    </w:lvl>
  </w:abstractNum>
  <w:abstractNum w:abstractNumId="24" w15:restartNumberingAfterBreak="0">
    <w:nsid w:val="2E2328D5"/>
    <w:multiLevelType w:val="hybridMultilevel"/>
    <w:tmpl w:val="35847FF8"/>
    <w:lvl w:ilvl="0" w:tplc="D2B0688E">
      <w:numFmt w:val="bullet"/>
      <w:lvlText w:val=""/>
      <w:lvlJc w:val="left"/>
      <w:pPr>
        <w:ind w:left="460" w:hanging="360"/>
      </w:pPr>
      <w:rPr>
        <w:rFonts w:hint="default"/>
        <w:w w:val="99"/>
      </w:rPr>
    </w:lvl>
    <w:lvl w:ilvl="1" w:tplc="657CBDC4">
      <w:numFmt w:val="bullet"/>
      <w:lvlText w:val="•"/>
      <w:lvlJc w:val="left"/>
      <w:pPr>
        <w:ind w:left="1367" w:hanging="360"/>
      </w:pPr>
      <w:rPr>
        <w:rFonts w:hint="default"/>
      </w:rPr>
    </w:lvl>
    <w:lvl w:ilvl="2" w:tplc="88023CEC">
      <w:numFmt w:val="bullet"/>
      <w:lvlText w:val="•"/>
      <w:lvlJc w:val="left"/>
      <w:pPr>
        <w:ind w:left="2274" w:hanging="360"/>
      </w:pPr>
      <w:rPr>
        <w:rFonts w:hint="default"/>
      </w:rPr>
    </w:lvl>
    <w:lvl w:ilvl="3" w:tplc="B45006B0">
      <w:numFmt w:val="bullet"/>
      <w:lvlText w:val="•"/>
      <w:lvlJc w:val="left"/>
      <w:pPr>
        <w:ind w:left="3181" w:hanging="360"/>
      </w:pPr>
      <w:rPr>
        <w:rFonts w:hint="default"/>
      </w:rPr>
    </w:lvl>
    <w:lvl w:ilvl="4" w:tplc="C73CDB8C">
      <w:numFmt w:val="bullet"/>
      <w:lvlText w:val="•"/>
      <w:lvlJc w:val="left"/>
      <w:pPr>
        <w:ind w:left="4088" w:hanging="360"/>
      </w:pPr>
      <w:rPr>
        <w:rFonts w:hint="default"/>
      </w:rPr>
    </w:lvl>
    <w:lvl w:ilvl="5" w:tplc="30DA7742">
      <w:numFmt w:val="bullet"/>
      <w:lvlText w:val="•"/>
      <w:lvlJc w:val="left"/>
      <w:pPr>
        <w:ind w:left="4995" w:hanging="360"/>
      </w:pPr>
      <w:rPr>
        <w:rFonts w:hint="default"/>
      </w:rPr>
    </w:lvl>
    <w:lvl w:ilvl="6" w:tplc="8EC6D45E">
      <w:numFmt w:val="bullet"/>
      <w:lvlText w:val="•"/>
      <w:lvlJc w:val="left"/>
      <w:pPr>
        <w:ind w:left="5902" w:hanging="360"/>
      </w:pPr>
      <w:rPr>
        <w:rFonts w:hint="default"/>
      </w:rPr>
    </w:lvl>
    <w:lvl w:ilvl="7" w:tplc="AB2C4F30">
      <w:numFmt w:val="bullet"/>
      <w:lvlText w:val="•"/>
      <w:lvlJc w:val="left"/>
      <w:pPr>
        <w:ind w:left="6809" w:hanging="360"/>
      </w:pPr>
      <w:rPr>
        <w:rFonts w:hint="default"/>
      </w:rPr>
    </w:lvl>
    <w:lvl w:ilvl="8" w:tplc="729098DE">
      <w:numFmt w:val="bullet"/>
      <w:lvlText w:val="•"/>
      <w:lvlJc w:val="left"/>
      <w:pPr>
        <w:ind w:left="7716" w:hanging="360"/>
      </w:pPr>
      <w:rPr>
        <w:rFonts w:hint="default"/>
      </w:rPr>
    </w:lvl>
  </w:abstractNum>
  <w:abstractNum w:abstractNumId="25" w15:restartNumberingAfterBreak="0">
    <w:nsid w:val="32B044B8"/>
    <w:multiLevelType w:val="hybridMultilevel"/>
    <w:tmpl w:val="FCA4BB3E"/>
    <w:lvl w:ilvl="0" w:tplc="C6B4A110">
      <w:numFmt w:val="bullet"/>
      <w:lvlText w:val=""/>
      <w:lvlJc w:val="left"/>
      <w:pPr>
        <w:ind w:left="463" w:hanging="360"/>
      </w:pPr>
      <w:rPr>
        <w:rFonts w:ascii="Wingdings" w:eastAsia="Wingdings" w:hAnsi="Wingdings" w:cs="Wingdings" w:hint="default"/>
        <w:color w:val="0000FF"/>
        <w:w w:val="99"/>
        <w:sz w:val="20"/>
        <w:szCs w:val="20"/>
      </w:rPr>
    </w:lvl>
    <w:lvl w:ilvl="1" w:tplc="75AE239A">
      <w:numFmt w:val="bullet"/>
      <w:lvlText w:val="•"/>
      <w:lvlJc w:val="left"/>
      <w:pPr>
        <w:ind w:left="1359" w:hanging="360"/>
      </w:pPr>
      <w:rPr>
        <w:rFonts w:hint="default"/>
      </w:rPr>
    </w:lvl>
    <w:lvl w:ilvl="2" w:tplc="1EA61CBC">
      <w:numFmt w:val="bullet"/>
      <w:lvlText w:val="•"/>
      <w:lvlJc w:val="left"/>
      <w:pPr>
        <w:ind w:left="2259" w:hanging="360"/>
      </w:pPr>
      <w:rPr>
        <w:rFonts w:hint="default"/>
      </w:rPr>
    </w:lvl>
    <w:lvl w:ilvl="3" w:tplc="E1F62BB6">
      <w:numFmt w:val="bullet"/>
      <w:lvlText w:val="•"/>
      <w:lvlJc w:val="left"/>
      <w:pPr>
        <w:ind w:left="3159" w:hanging="360"/>
      </w:pPr>
      <w:rPr>
        <w:rFonts w:hint="default"/>
      </w:rPr>
    </w:lvl>
    <w:lvl w:ilvl="4" w:tplc="6CDE16C8">
      <w:numFmt w:val="bullet"/>
      <w:lvlText w:val="•"/>
      <w:lvlJc w:val="left"/>
      <w:pPr>
        <w:ind w:left="4059" w:hanging="360"/>
      </w:pPr>
      <w:rPr>
        <w:rFonts w:hint="default"/>
      </w:rPr>
    </w:lvl>
    <w:lvl w:ilvl="5" w:tplc="58E8308A">
      <w:numFmt w:val="bullet"/>
      <w:lvlText w:val="•"/>
      <w:lvlJc w:val="left"/>
      <w:pPr>
        <w:ind w:left="4959" w:hanging="360"/>
      </w:pPr>
      <w:rPr>
        <w:rFonts w:hint="default"/>
      </w:rPr>
    </w:lvl>
    <w:lvl w:ilvl="6" w:tplc="9698C636">
      <w:numFmt w:val="bullet"/>
      <w:lvlText w:val="•"/>
      <w:lvlJc w:val="left"/>
      <w:pPr>
        <w:ind w:left="5859" w:hanging="360"/>
      </w:pPr>
      <w:rPr>
        <w:rFonts w:hint="default"/>
      </w:rPr>
    </w:lvl>
    <w:lvl w:ilvl="7" w:tplc="A146A85E">
      <w:numFmt w:val="bullet"/>
      <w:lvlText w:val="•"/>
      <w:lvlJc w:val="left"/>
      <w:pPr>
        <w:ind w:left="6758" w:hanging="360"/>
      </w:pPr>
      <w:rPr>
        <w:rFonts w:hint="default"/>
      </w:rPr>
    </w:lvl>
    <w:lvl w:ilvl="8" w:tplc="C3C873F8">
      <w:numFmt w:val="bullet"/>
      <w:lvlText w:val="•"/>
      <w:lvlJc w:val="left"/>
      <w:pPr>
        <w:ind w:left="7658" w:hanging="360"/>
      </w:pPr>
      <w:rPr>
        <w:rFonts w:hint="default"/>
      </w:rPr>
    </w:lvl>
  </w:abstractNum>
  <w:abstractNum w:abstractNumId="26" w15:restartNumberingAfterBreak="0">
    <w:nsid w:val="33B26865"/>
    <w:multiLevelType w:val="hybridMultilevel"/>
    <w:tmpl w:val="5F8E4F94"/>
    <w:lvl w:ilvl="0" w:tplc="65B2B944">
      <w:numFmt w:val="bullet"/>
      <w:lvlText w:val=""/>
      <w:lvlJc w:val="left"/>
      <w:pPr>
        <w:ind w:left="283" w:hanging="200"/>
      </w:pPr>
      <w:rPr>
        <w:rFonts w:ascii="Wingdings" w:eastAsia="Wingdings" w:hAnsi="Wingdings" w:cs="Wingdings" w:hint="default"/>
        <w:color w:val="0000FF"/>
        <w:w w:val="99"/>
        <w:sz w:val="20"/>
        <w:szCs w:val="20"/>
      </w:rPr>
    </w:lvl>
    <w:lvl w:ilvl="1" w:tplc="DD208D26">
      <w:numFmt w:val="bullet"/>
      <w:lvlText w:val="•"/>
      <w:lvlJc w:val="left"/>
      <w:pPr>
        <w:ind w:left="1205" w:hanging="200"/>
      </w:pPr>
      <w:rPr>
        <w:rFonts w:hint="default"/>
      </w:rPr>
    </w:lvl>
    <w:lvl w:ilvl="2" w:tplc="7CB6F284">
      <w:numFmt w:val="bullet"/>
      <w:lvlText w:val="•"/>
      <w:lvlJc w:val="left"/>
      <w:pPr>
        <w:ind w:left="2130" w:hanging="200"/>
      </w:pPr>
      <w:rPr>
        <w:rFonts w:hint="default"/>
      </w:rPr>
    </w:lvl>
    <w:lvl w:ilvl="3" w:tplc="72301D58">
      <w:numFmt w:val="bullet"/>
      <w:lvlText w:val="•"/>
      <w:lvlJc w:val="left"/>
      <w:pPr>
        <w:ind w:left="3055" w:hanging="200"/>
      </w:pPr>
      <w:rPr>
        <w:rFonts w:hint="default"/>
      </w:rPr>
    </w:lvl>
    <w:lvl w:ilvl="4" w:tplc="42481996">
      <w:numFmt w:val="bullet"/>
      <w:lvlText w:val="•"/>
      <w:lvlJc w:val="left"/>
      <w:pPr>
        <w:ind w:left="3980" w:hanging="200"/>
      </w:pPr>
      <w:rPr>
        <w:rFonts w:hint="default"/>
      </w:rPr>
    </w:lvl>
    <w:lvl w:ilvl="5" w:tplc="0F0219E4">
      <w:numFmt w:val="bullet"/>
      <w:lvlText w:val="•"/>
      <w:lvlJc w:val="left"/>
      <w:pPr>
        <w:ind w:left="4905" w:hanging="200"/>
      </w:pPr>
      <w:rPr>
        <w:rFonts w:hint="default"/>
      </w:rPr>
    </w:lvl>
    <w:lvl w:ilvl="6" w:tplc="C2886D32">
      <w:numFmt w:val="bullet"/>
      <w:lvlText w:val="•"/>
      <w:lvlJc w:val="left"/>
      <w:pPr>
        <w:ind w:left="5830" w:hanging="200"/>
      </w:pPr>
      <w:rPr>
        <w:rFonts w:hint="default"/>
      </w:rPr>
    </w:lvl>
    <w:lvl w:ilvl="7" w:tplc="B0508B02">
      <w:numFmt w:val="bullet"/>
      <w:lvlText w:val="•"/>
      <w:lvlJc w:val="left"/>
      <w:pPr>
        <w:ind w:left="6755" w:hanging="200"/>
      </w:pPr>
      <w:rPr>
        <w:rFonts w:hint="default"/>
      </w:rPr>
    </w:lvl>
    <w:lvl w:ilvl="8" w:tplc="4D401206">
      <w:numFmt w:val="bullet"/>
      <w:lvlText w:val="•"/>
      <w:lvlJc w:val="left"/>
      <w:pPr>
        <w:ind w:left="7680" w:hanging="200"/>
      </w:pPr>
      <w:rPr>
        <w:rFonts w:hint="default"/>
      </w:rPr>
    </w:lvl>
  </w:abstractNum>
  <w:abstractNum w:abstractNumId="27" w15:restartNumberingAfterBreak="0">
    <w:nsid w:val="38AD736E"/>
    <w:multiLevelType w:val="hybridMultilevel"/>
    <w:tmpl w:val="1742B50C"/>
    <w:lvl w:ilvl="0" w:tplc="0E2C2600">
      <w:start w:val="9"/>
      <w:numFmt w:val="bullet"/>
      <w:lvlText w:val="-"/>
      <w:lvlJc w:val="left"/>
      <w:pPr>
        <w:ind w:left="720" w:hanging="360"/>
      </w:pPr>
      <w:rPr>
        <w:rFonts w:ascii="Arial Narrow" w:eastAsia="Arial Narrow" w:hAnsi="Arial Narrow" w:cs="Arial Narro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CF94DEF"/>
    <w:multiLevelType w:val="hybridMultilevel"/>
    <w:tmpl w:val="7222E85E"/>
    <w:lvl w:ilvl="0" w:tplc="4F90B17A">
      <w:start w:val="12"/>
      <w:numFmt w:val="decimal"/>
      <w:lvlText w:val="%1."/>
      <w:lvlJc w:val="left"/>
      <w:pPr>
        <w:ind w:left="720" w:hanging="360"/>
      </w:pPr>
      <w:rPr>
        <w:rFonts w:ascii="Arial Black" w:eastAsia="Arial Black" w:hAnsi="Arial Black" w:cs="Arial Black" w:hint="default"/>
        <w:spacing w:val="-1"/>
        <w:w w:val="99"/>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EFD38A8"/>
    <w:multiLevelType w:val="hybridMultilevel"/>
    <w:tmpl w:val="7458C348"/>
    <w:lvl w:ilvl="0" w:tplc="26202606">
      <w:numFmt w:val="bullet"/>
      <w:lvlText w:val=""/>
      <w:lvlJc w:val="left"/>
      <w:pPr>
        <w:ind w:left="283" w:hanging="200"/>
      </w:pPr>
      <w:rPr>
        <w:rFonts w:hint="default"/>
        <w:w w:val="99"/>
      </w:rPr>
    </w:lvl>
    <w:lvl w:ilvl="1" w:tplc="407E977C">
      <w:numFmt w:val="bullet"/>
      <w:lvlText w:val="•"/>
      <w:lvlJc w:val="left"/>
      <w:pPr>
        <w:ind w:left="1205" w:hanging="200"/>
      </w:pPr>
      <w:rPr>
        <w:rFonts w:hint="default"/>
      </w:rPr>
    </w:lvl>
    <w:lvl w:ilvl="2" w:tplc="EEEA1706">
      <w:numFmt w:val="bullet"/>
      <w:lvlText w:val="•"/>
      <w:lvlJc w:val="left"/>
      <w:pPr>
        <w:ind w:left="2130" w:hanging="200"/>
      </w:pPr>
      <w:rPr>
        <w:rFonts w:hint="default"/>
      </w:rPr>
    </w:lvl>
    <w:lvl w:ilvl="3" w:tplc="A112C126">
      <w:numFmt w:val="bullet"/>
      <w:lvlText w:val="•"/>
      <w:lvlJc w:val="left"/>
      <w:pPr>
        <w:ind w:left="3055" w:hanging="200"/>
      </w:pPr>
      <w:rPr>
        <w:rFonts w:hint="default"/>
      </w:rPr>
    </w:lvl>
    <w:lvl w:ilvl="4" w:tplc="87BA7DA2">
      <w:numFmt w:val="bullet"/>
      <w:lvlText w:val="•"/>
      <w:lvlJc w:val="left"/>
      <w:pPr>
        <w:ind w:left="3980" w:hanging="200"/>
      </w:pPr>
      <w:rPr>
        <w:rFonts w:hint="default"/>
      </w:rPr>
    </w:lvl>
    <w:lvl w:ilvl="5" w:tplc="312275D8">
      <w:numFmt w:val="bullet"/>
      <w:lvlText w:val="•"/>
      <w:lvlJc w:val="left"/>
      <w:pPr>
        <w:ind w:left="4905" w:hanging="200"/>
      </w:pPr>
      <w:rPr>
        <w:rFonts w:hint="default"/>
      </w:rPr>
    </w:lvl>
    <w:lvl w:ilvl="6" w:tplc="7B54D65C">
      <w:numFmt w:val="bullet"/>
      <w:lvlText w:val="•"/>
      <w:lvlJc w:val="left"/>
      <w:pPr>
        <w:ind w:left="5830" w:hanging="200"/>
      </w:pPr>
      <w:rPr>
        <w:rFonts w:hint="default"/>
      </w:rPr>
    </w:lvl>
    <w:lvl w:ilvl="7" w:tplc="1C1481FC">
      <w:numFmt w:val="bullet"/>
      <w:lvlText w:val="•"/>
      <w:lvlJc w:val="left"/>
      <w:pPr>
        <w:ind w:left="6755" w:hanging="200"/>
      </w:pPr>
      <w:rPr>
        <w:rFonts w:hint="default"/>
      </w:rPr>
    </w:lvl>
    <w:lvl w:ilvl="8" w:tplc="0922B5B8">
      <w:numFmt w:val="bullet"/>
      <w:lvlText w:val="•"/>
      <w:lvlJc w:val="left"/>
      <w:pPr>
        <w:ind w:left="7680" w:hanging="200"/>
      </w:pPr>
      <w:rPr>
        <w:rFonts w:hint="default"/>
      </w:rPr>
    </w:lvl>
  </w:abstractNum>
  <w:abstractNum w:abstractNumId="30" w15:restartNumberingAfterBreak="0">
    <w:nsid w:val="412E3E57"/>
    <w:multiLevelType w:val="hybridMultilevel"/>
    <w:tmpl w:val="C038DB1A"/>
    <w:lvl w:ilvl="0" w:tplc="4224CB2A">
      <w:start w:val="7"/>
      <w:numFmt w:val="decimal"/>
      <w:lvlText w:val="%1."/>
      <w:lvlJc w:val="left"/>
      <w:pPr>
        <w:ind w:left="720" w:hanging="360"/>
      </w:pPr>
      <w:rPr>
        <w:rFonts w:ascii="Arial Black" w:eastAsia="Arial Black" w:hAnsi="Arial Black" w:cs="Arial Black" w:hint="default"/>
        <w:spacing w:val="-1"/>
        <w:w w:val="99"/>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666722E"/>
    <w:multiLevelType w:val="hybridMultilevel"/>
    <w:tmpl w:val="617EACD6"/>
    <w:lvl w:ilvl="0" w:tplc="04DCD558">
      <w:numFmt w:val="bullet"/>
      <w:lvlText w:val=""/>
      <w:lvlJc w:val="left"/>
      <w:pPr>
        <w:ind w:left="463" w:hanging="360"/>
      </w:pPr>
      <w:rPr>
        <w:rFonts w:ascii="Wingdings" w:eastAsia="Wingdings" w:hAnsi="Wingdings" w:cs="Wingdings" w:hint="default"/>
        <w:color w:val="0000FF"/>
        <w:w w:val="99"/>
        <w:sz w:val="20"/>
        <w:szCs w:val="20"/>
      </w:rPr>
    </w:lvl>
    <w:lvl w:ilvl="1" w:tplc="084EE7EA">
      <w:numFmt w:val="bullet"/>
      <w:lvlText w:val="•"/>
      <w:lvlJc w:val="left"/>
      <w:pPr>
        <w:ind w:left="1359" w:hanging="360"/>
      </w:pPr>
      <w:rPr>
        <w:rFonts w:hint="default"/>
      </w:rPr>
    </w:lvl>
    <w:lvl w:ilvl="2" w:tplc="7A800DF4">
      <w:numFmt w:val="bullet"/>
      <w:lvlText w:val="•"/>
      <w:lvlJc w:val="left"/>
      <w:pPr>
        <w:ind w:left="2259" w:hanging="360"/>
      </w:pPr>
      <w:rPr>
        <w:rFonts w:hint="default"/>
      </w:rPr>
    </w:lvl>
    <w:lvl w:ilvl="3" w:tplc="98B6FCE6">
      <w:numFmt w:val="bullet"/>
      <w:lvlText w:val="•"/>
      <w:lvlJc w:val="left"/>
      <w:pPr>
        <w:ind w:left="3159" w:hanging="360"/>
      </w:pPr>
      <w:rPr>
        <w:rFonts w:hint="default"/>
      </w:rPr>
    </w:lvl>
    <w:lvl w:ilvl="4" w:tplc="B23C2800">
      <w:numFmt w:val="bullet"/>
      <w:lvlText w:val="•"/>
      <w:lvlJc w:val="left"/>
      <w:pPr>
        <w:ind w:left="4059" w:hanging="360"/>
      </w:pPr>
      <w:rPr>
        <w:rFonts w:hint="default"/>
      </w:rPr>
    </w:lvl>
    <w:lvl w:ilvl="5" w:tplc="E90AADB0">
      <w:numFmt w:val="bullet"/>
      <w:lvlText w:val="•"/>
      <w:lvlJc w:val="left"/>
      <w:pPr>
        <w:ind w:left="4959" w:hanging="360"/>
      </w:pPr>
      <w:rPr>
        <w:rFonts w:hint="default"/>
      </w:rPr>
    </w:lvl>
    <w:lvl w:ilvl="6" w:tplc="AC8608E4">
      <w:numFmt w:val="bullet"/>
      <w:lvlText w:val="•"/>
      <w:lvlJc w:val="left"/>
      <w:pPr>
        <w:ind w:left="5859" w:hanging="360"/>
      </w:pPr>
      <w:rPr>
        <w:rFonts w:hint="default"/>
      </w:rPr>
    </w:lvl>
    <w:lvl w:ilvl="7" w:tplc="5F5E2474">
      <w:numFmt w:val="bullet"/>
      <w:lvlText w:val="•"/>
      <w:lvlJc w:val="left"/>
      <w:pPr>
        <w:ind w:left="6758" w:hanging="360"/>
      </w:pPr>
      <w:rPr>
        <w:rFonts w:hint="default"/>
      </w:rPr>
    </w:lvl>
    <w:lvl w:ilvl="8" w:tplc="03841A66">
      <w:numFmt w:val="bullet"/>
      <w:lvlText w:val="•"/>
      <w:lvlJc w:val="left"/>
      <w:pPr>
        <w:ind w:left="7658" w:hanging="360"/>
      </w:pPr>
      <w:rPr>
        <w:rFonts w:hint="default"/>
      </w:rPr>
    </w:lvl>
  </w:abstractNum>
  <w:abstractNum w:abstractNumId="32" w15:restartNumberingAfterBreak="0">
    <w:nsid w:val="48D96F78"/>
    <w:multiLevelType w:val="hybridMultilevel"/>
    <w:tmpl w:val="40D81A84"/>
    <w:lvl w:ilvl="0" w:tplc="BF443C7C">
      <w:numFmt w:val="bullet"/>
      <w:lvlText w:val=""/>
      <w:lvlJc w:val="left"/>
      <w:pPr>
        <w:ind w:left="460" w:hanging="360"/>
      </w:pPr>
      <w:rPr>
        <w:rFonts w:ascii="Wingdings" w:eastAsia="Wingdings" w:hAnsi="Wingdings" w:cs="Wingdings" w:hint="default"/>
        <w:color w:val="0000FF"/>
        <w:w w:val="99"/>
        <w:sz w:val="20"/>
        <w:szCs w:val="20"/>
      </w:rPr>
    </w:lvl>
    <w:lvl w:ilvl="1" w:tplc="AD82FB72">
      <w:numFmt w:val="bullet"/>
      <w:lvlText w:val="•"/>
      <w:lvlJc w:val="left"/>
      <w:pPr>
        <w:ind w:left="1359" w:hanging="360"/>
      </w:pPr>
      <w:rPr>
        <w:rFonts w:hint="default"/>
      </w:rPr>
    </w:lvl>
    <w:lvl w:ilvl="2" w:tplc="D25212E2">
      <w:numFmt w:val="bullet"/>
      <w:lvlText w:val="•"/>
      <w:lvlJc w:val="left"/>
      <w:pPr>
        <w:ind w:left="2259" w:hanging="360"/>
      </w:pPr>
      <w:rPr>
        <w:rFonts w:hint="default"/>
      </w:rPr>
    </w:lvl>
    <w:lvl w:ilvl="3" w:tplc="A89017E2">
      <w:numFmt w:val="bullet"/>
      <w:lvlText w:val="•"/>
      <w:lvlJc w:val="left"/>
      <w:pPr>
        <w:ind w:left="3159" w:hanging="360"/>
      </w:pPr>
      <w:rPr>
        <w:rFonts w:hint="default"/>
      </w:rPr>
    </w:lvl>
    <w:lvl w:ilvl="4" w:tplc="95F6A2FA">
      <w:numFmt w:val="bullet"/>
      <w:lvlText w:val="•"/>
      <w:lvlJc w:val="left"/>
      <w:pPr>
        <w:ind w:left="4059" w:hanging="360"/>
      </w:pPr>
      <w:rPr>
        <w:rFonts w:hint="default"/>
      </w:rPr>
    </w:lvl>
    <w:lvl w:ilvl="5" w:tplc="EDA683A6">
      <w:numFmt w:val="bullet"/>
      <w:lvlText w:val="•"/>
      <w:lvlJc w:val="left"/>
      <w:pPr>
        <w:ind w:left="4959" w:hanging="360"/>
      </w:pPr>
      <w:rPr>
        <w:rFonts w:hint="default"/>
      </w:rPr>
    </w:lvl>
    <w:lvl w:ilvl="6" w:tplc="0BCABA56">
      <w:numFmt w:val="bullet"/>
      <w:lvlText w:val="•"/>
      <w:lvlJc w:val="left"/>
      <w:pPr>
        <w:ind w:left="5859" w:hanging="360"/>
      </w:pPr>
      <w:rPr>
        <w:rFonts w:hint="default"/>
      </w:rPr>
    </w:lvl>
    <w:lvl w:ilvl="7" w:tplc="2BFE34B4">
      <w:numFmt w:val="bullet"/>
      <w:lvlText w:val="•"/>
      <w:lvlJc w:val="left"/>
      <w:pPr>
        <w:ind w:left="6758" w:hanging="360"/>
      </w:pPr>
      <w:rPr>
        <w:rFonts w:hint="default"/>
      </w:rPr>
    </w:lvl>
    <w:lvl w:ilvl="8" w:tplc="55BA42BA">
      <w:numFmt w:val="bullet"/>
      <w:lvlText w:val="•"/>
      <w:lvlJc w:val="left"/>
      <w:pPr>
        <w:ind w:left="7658" w:hanging="360"/>
      </w:pPr>
      <w:rPr>
        <w:rFonts w:hint="default"/>
      </w:rPr>
    </w:lvl>
  </w:abstractNum>
  <w:abstractNum w:abstractNumId="33" w15:restartNumberingAfterBreak="0">
    <w:nsid w:val="49076292"/>
    <w:multiLevelType w:val="hybridMultilevel"/>
    <w:tmpl w:val="7CC403A2"/>
    <w:lvl w:ilvl="0" w:tplc="FF04CC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CB050F5"/>
    <w:multiLevelType w:val="hybridMultilevel"/>
    <w:tmpl w:val="2FCC0E9A"/>
    <w:lvl w:ilvl="0" w:tplc="7056FB24">
      <w:numFmt w:val="bullet"/>
      <w:lvlText w:val=""/>
      <w:lvlJc w:val="left"/>
      <w:pPr>
        <w:ind w:left="463" w:hanging="360"/>
      </w:pPr>
      <w:rPr>
        <w:rFonts w:ascii="Wingdings" w:eastAsia="Wingdings" w:hAnsi="Wingdings" w:cs="Wingdings" w:hint="default"/>
        <w:color w:val="0000FF"/>
        <w:w w:val="99"/>
        <w:sz w:val="20"/>
        <w:szCs w:val="20"/>
      </w:rPr>
    </w:lvl>
    <w:lvl w:ilvl="1" w:tplc="36EA0588">
      <w:numFmt w:val="bullet"/>
      <w:lvlText w:val="•"/>
      <w:lvlJc w:val="left"/>
      <w:pPr>
        <w:ind w:left="1369" w:hanging="360"/>
      </w:pPr>
      <w:rPr>
        <w:rFonts w:hint="default"/>
      </w:rPr>
    </w:lvl>
    <w:lvl w:ilvl="2" w:tplc="AA26E3DE">
      <w:numFmt w:val="bullet"/>
      <w:lvlText w:val="•"/>
      <w:lvlJc w:val="left"/>
      <w:pPr>
        <w:ind w:left="2279" w:hanging="360"/>
      </w:pPr>
      <w:rPr>
        <w:rFonts w:hint="default"/>
      </w:rPr>
    </w:lvl>
    <w:lvl w:ilvl="3" w:tplc="6E20441A">
      <w:numFmt w:val="bullet"/>
      <w:lvlText w:val="•"/>
      <w:lvlJc w:val="left"/>
      <w:pPr>
        <w:ind w:left="3189" w:hanging="360"/>
      </w:pPr>
      <w:rPr>
        <w:rFonts w:hint="default"/>
      </w:rPr>
    </w:lvl>
    <w:lvl w:ilvl="4" w:tplc="F9B40ADA">
      <w:numFmt w:val="bullet"/>
      <w:lvlText w:val="•"/>
      <w:lvlJc w:val="left"/>
      <w:pPr>
        <w:ind w:left="4099" w:hanging="360"/>
      </w:pPr>
      <w:rPr>
        <w:rFonts w:hint="default"/>
      </w:rPr>
    </w:lvl>
    <w:lvl w:ilvl="5" w:tplc="A6EC5A5C">
      <w:numFmt w:val="bullet"/>
      <w:lvlText w:val="•"/>
      <w:lvlJc w:val="left"/>
      <w:pPr>
        <w:ind w:left="5009" w:hanging="360"/>
      </w:pPr>
      <w:rPr>
        <w:rFonts w:hint="default"/>
      </w:rPr>
    </w:lvl>
    <w:lvl w:ilvl="6" w:tplc="E08AB756">
      <w:numFmt w:val="bullet"/>
      <w:lvlText w:val="•"/>
      <w:lvlJc w:val="left"/>
      <w:pPr>
        <w:ind w:left="5919" w:hanging="360"/>
      </w:pPr>
      <w:rPr>
        <w:rFonts w:hint="default"/>
      </w:rPr>
    </w:lvl>
    <w:lvl w:ilvl="7" w:tplc="DFCE8750">
      <w:numFmt w:val="bullet"/>
      <w:lvlText w:val="•"/>
      <w:lvlJc w:val="left"/>
      <w:pPr>
        <w:ind w:left="6829" w:hanging="360"/>
      </w:pPr>
      <w:rPr>
        <w:rFonts w:hint="default"/>
      </w:rPr>
    </w:lvl>
    <w:lvl w:ilvl="8" w:tplc="9BA6A652">
      <w:numFmt w:val="bullet"/>
      <w:lvlText w:val="•"/>
      <w:lvlJc w:val="left"/>
      <w:pPr>
        <w:ind w:left="7739" w:hanging="360"/>
      </w:pPr>
      <w:rPr>
        <w:rFonts w:hint="default"/>
      </w:rPr>
    </w:lvl>
  </w:abstractNum>
  <w:abstractNum w:abstractNumId="35" w15:restartNumberingAfterBreak="0">
    <w:nsid w:val="4E2D5557"/>
    <w:multiLevelType w:val="hybridMultilevel"/>
    <w:tmpl w:val="6FE08494"/>
    <w:lvl w:ilvl="0" w:tplc="A1D63E2A">
      <w:numFmt w:val="bullet"/>
      <w:lvlText w:val=""/>
      <w:lvlJc w:val="left"/>
      <w:pPr>
        <w:ind w:left="302" w:hanging="200"/>
      </w:pPr>
      <w:rPr>
        <w:rFonts w:ascii="Wingdings" w:eastAsia="Wingdings" w:hAnsi="Wingdings" w:cs="Wingdings" w:hint="default"/>
        <w:color w:val="0000FF"/>
        <w:w w:val="99"/>
        <w:sz w:val="20"/>
        <w:szCs w:val="20"/>
      </w:rPr>
    </w:lvl>
    <w:lvl w:ilvl="1" w:tplc="39FE2AC0">
      <w:numFmt w:val="bullet"/>
      <w:lvlText w:val="•"/>
      <w:lvlJc w:val="left"/>
      <w:pPr>
        <w:ind w:left="1223" w:hanging="200"/>
      </w:pPr>
      <w:rPr>
        <w:rFonts w:hint="default"/>
      </w:rPr>
    </w:lvl>
    <w:lvl w:ilvl="2" w:tplc="6D862EF2">
      <w:numFmt w:val="bullet"/>
      <w:lvlText w:val="•"/>
      <w:lvlJc w:val="left"/>
      <w:pPr>
        <w:ind w:left="2146" w:hanging="200"/>
      </w:pPr>
      <w:rPr>
        <w:rFonts w:hint="default"/>
      </w:rPr>
    </w:lvl>
    <w:lvl w:ilvl="3" w:tplc="74F2E200">
      <w:numFmt w:val="bullet"/>
      <w:lvlText w:val="•"/>
      <w:lvlJc w:val="left"/>
      <w:pPr>
        <w:ind w:left="3069" w:hanging="200"/>
      </w:pPr>
      <w:rPr>
        <w:rFonts w:hint="default"/>
      </w:rPr>
    </w:lvl>
    <w:lvl w:ilvl="4" w:tplc="B9B84AB6">
      <w:numFmt w:val="bullet"/>
      <w:lvlText w:val="•"/>
      <w:lvlJc w:val="left"/>
      <w:pPr>
        <w:ind w:left="3992" w:hanging="200"/>
      </w:pPr>
      <w:rPr>
        <w:rFonts w:hint="default"/>
      </w:rPr>
    </w:lvl>
    <w:lvl w:ilvl="5" w:tplc="908242A8">
      <w:numFmt w:val="bullet"/>
      <w:lvlText w:val="•"/>
      <w:lvlJc w:val="left"/>
      <w:pPr>
        <w:ind w:left="4915" w:hanging="200"/>
      </w:pPr>
      <w:rPr>
        <w:rFonts w:hint="default"/>
      </w:rPr>
    </w:lvl>
    <w:lvl w:ilvl="6" w:tplc="8648E138">
      <w:numFmt w:val="bullet"/>
      <w:lvlText w:val="•"/>
      <w:lvlJc w:val="left"/>
      <w:pPr>
        <w:ind w:left="5838" w:hanging="200"/>
      </w:pPr>
      <w:rPr>
        <w:rFonts w:hint="default"/>
      </w:rPr>
    </w:lvl>
    <w:lvl w:ilvl="7" w:tplc="A60204D8">
      <w:numFmt w:val="bullet"/>
      <w:lvlText w:val="•"/>
      <w:lvlJc w:val="left"/>
      <w:pPr>
        <w:ind w:left="6761" w:hanging="200"/>
      </w:pPr>
      <w:rPr>
        <w:rFonts w:hint="default"/>
      </w:rPr>
    </w:lvl>
    <w:lvl w:ilvl="8" w:tplc="522AAD96">
      <w:numFmt w:val="bullet"/>
      <w:lvlText w:val="•"/>
      <w:lvlJc w:val="left"/>
      <w:pPr>
        <w:ind w:left="7684" w:hanging="200"/>
      </w:pPr>
      <w:rPr>
        <w:rFonts w:hint="default"/>
      </w:rPr>
    </w:lvl>
  </w:abstractNum>
  <w:abstractNum w:abstractNumId="36" w15:restartNumberingAfterBreak="0">
    <w:nsid w:val="4F7E5F56"/>
    <w:multiLevelType w:val="hybridMultilevel"/>
    <w:tmpl w:val="560694A8"/>
    <w:lvl w:ilvl="0" w:tplc="251C2C56">
      <w:numFmt w:val="bullet"/>
      <w:lvlText w:val=""/>
      <w:lvlJc w:val="left"/>
      <w:pPr>
        <w:ind w:left="302" w:hanging="200"/>
      </w:pPr>
      <w:rPr>
        <w:rFonts w:hint="default"/>
        <w:w w:val="99"/>
      </w:rPr>
    </w:lvl>
    <w:lvl w:ilvl="1" w:tplc="5E3A5C42">
      <w:numFmt w:val="bullet"/>
      <w:lvlText w:val="•"/>
      <w:lvlJc w:val="left"/>
      <w:pPr>
        <w:ind w:left="1223" w:hanging="200"/>
      </w:pPr>
      <w:rPr>
        <w:rFonts w:hint="default"/>
      </w:rPr>
    </w:lvl>
    <w:lvl w:ilvl="2" w:tplc="D4961246">
      <w:numFmt w:val="bullet"/>
      <w:lvlText w:val="•"/>
      <w:lvlJc w:val="left"/>
      <w:pPr>
        <w:ind w:left="2146" w:hanging="200"/>
      </w:pPr>
      <w:rPr>
        <w:rFonts w:hint="default"/>
      </w:rPr>
    </w:lvl>
    <w:lvl w:ilvl="3" w:tplc="756AFEEE">
      <w:numFmt w:val="bullet"/>
      <w:lvlText w:val="•"/>
      <w:lvlJc w:val="left"/>
      <w:pPr>
        <w:ind w:left="3069" w:hanging="200"/>
      </w:pPr>
      <w:rPr>
        <w:rFonts w:hint="default"/>
      </w:rPr>
    </w:lvl>
    <w:lvl w:ilvl="4" w:tplc="AFCE0552">
      <w:numFmt w:val="bullet"/>
      <w:lvlText w:val="•"/>
      <w:lvlJc w:val="left"/>
      <w:pPr>
        <w:ind w:left="3992" w:hanging="200"/>
      </w:pPr>
      <w:rPr>
        <w:rFonts w:hint="default"/>
      </w:rPr>
    </w:lvl>
    <w:lvl w:ilvl="5" w:tplc="60703A28">
      <w:numFmt w:val="bullet"/>
      <w:lvlText w:val="•"/>
      <w:lvlJc w:val="left"/>
      <w:pPr>
        <w:ind w:left="4915" w:hanging="200"/>
      </w:pPr>
      <w:rPr>
        <w:rFonts w:hint="default"/>
      </w:rPr>
    </w:lvl>
    <w:lvl w:ilvl="6" w:tplc="A2D2042E">
      <w:numFmt w:val="bullet"/>
      <w:lvlText w:val="•"/>
      <w:lvlJc w:val="left"/>
      <w:pPr>
        <w:ind w:left="5838" w:hanging="200"/>
      </w:pPr>
      <w:rPr>
        <w:rFonts w:hint="default"/>
      </w:rPr>
    </w:lvl>
    <w:lvl w:ilvl="7" w:tplc="CEBEDDA4">
      <w:numFmt w:val="bullet"/>
      <w:lvlText w:val="•"/>
      <w:lvlJc w:val="left"/>
      <w:pPr>
        <w:ind w:left="6761" w:hanging="200"/>
      </w:pPr>
      <w:rPr>
        <w:rFonts w:hint="default"/>
      </w:rPr>
    </w:lvl>
    <w:lvl w:ilvl="8" w:tplc="768EAC8A">
      <w:numFmt w:val="bullet"/>
      <w:lvlText w:val="•"/>
      <w:lvlJc w:val="left"/>
      <w:pPr>
        <w:ind w:left="7684" w:hanging="200"/>
      </w:pPr>
      <w:rPr>
        <w:rFonts w:hint="default"/>
      </w:rPr>
    </w:lvl>
  </w:abstractNum>
  <w:abstractNum w:abstractNumId="37" w15:restartNumberingAfterBreak="0">
    <w:nsid w:val="5201311E"/>
    <w:multiLevelType w:val="multilevel"/>
    <w:tmpl w:val="B7D63C4C"/>
    <w:lvl w:ilvl="0">
      <w:start w:val="7"/>
      <w:numFmt w:val="decimal"/>
      <w:lvlText w:val="%1."/>
      <w:lvlJc w:val="left"/>
      <w:pPr>
        <w:ind w:left="720" w:hanging="360"/>
      </w:pPr>
      <w:rPr>
        <w:rFonts w:ascii="Arial Black" w:eastAsia="Arial Black" w:hAnsi="Arial Black" w:cs="Arial Black" w:hint="default"/>
        <w:spacing w:val="-1"/>
        <w:w w:val="99"/>
        <w:sz w:val="20"/>
        <w:szCs w:val="20"/>
      </w:rPr>
    </w:lvl>
    <w:lvl w:ilvl="1">
      <w:start w:val="2"/>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080" w:hanging="72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440" w:hanging="1080"/>
      </w:pPr>
      <w:rPr>
        <w:rFonts w:hint="default"/>
        <w:b/>
        <w:i w:val="0"/>
      </w:rPr>
    </w:lvl>
    <w:lvl w:ilvl="7">
      <w:start w:val="1"/>
      <w:numFmt w:val="decimal"/>
      <w:isLgl/>
      <w:lvlText w:val="%1.%2.%3.%4.%5.%6.%7.%8"/>
      <w:lvlJc w:val="left"/>
      <w:pPr>
        <w:ind w:left="1440" w:hanging="1080"/>
      </w:pPr>
      <w:rPr>
        <w:rFonts w:hint="default"/>
        <w:b/>
        <w:i w:val="0"/>
      </w:rPr>
    </w:lvl>
    <w:lvl w:ilvl="8">
      <w:start w:val="1"/>
      <w:numFmt w:val="decimal"/>
      <w:isLgl/>
      <w:lvlText w:val="%1.%2.%3.%4.%5.%6.%7.%8.%9"/>
      <w:lvlJc w:val="left"/>
      <w:pPr>
        <w:ind w:left="1800" w:hanging="1440"/>
      </w:pPr>
      <w:rPr>
        <w:rFonts w:hint="default"/>
        <w:b/>
        <w:i w:val="0"/>
      </w:rPr>
    </w:lvl>
  </w:abstractNum>
  <w:abstractNum w:abstractNumId="38" w15:restartNumberingAfterBreak="0">
    <w:nsid w:val="52C63EC7"/>
    <w:multiLevelType w:val="hybridMultilevel"/>
    <w:tmpl w:val="1B143D26"/>
    <w:lvl w:ilvl="0" w:tplc="4F1C7F5A">
      <w:numFmt w:val="bullet"/>
      <w:lvlText w:val=""/>
      <w:lvlJc w:val="left"/>
      <w:pPr>
        <w:ind w:left="283" w:hanging="200"/>
      </w:pPr>
      <w:rPr>
        <w:rFonts w:ascii="Wingdings" w:eastAsia="Wingdings" w:hAnsi="Wingdings" w:cs="Wingdings" w:hint="default"/>
        <w:color w:val="0000FF"/>
        <w:w w:val="99"/>
        <w:sz w:val="20"/>
        <w:szCs w:val="20"/>
      </w:rPr>
    </w:lvl>
    <w:lvl w:ilvl="1" w:tplc="0E52CCD6">
      <w:numFmt w:val="bullet"/>
      <w:lvlText w:val="•"/>
      <w:lvlJc w:val="left"/>
      <w:pPr>
        <w:ind w:left="1205" w:hanging="200"/>
      </w:pPr>
      <w:rPr>
        <w:rFonts w:hint="default"/>
      </w:rPr>
    </w:lvl>
    <w:lvl w:ilvl="2" w:tplc="C79EA6CE">
      <w:numFmt w:val="bullet"/>
      <w:lvlText w:val="•"/>
      <w:lvlJc w:val="left"/>
      <w:pPr>
        <w:ind w:left="2130" w:hanging="200"/>
      </w:pPr>
      <w:rPr>
        <w:rFonts w:hint="default"/>
      </w:rPr>
    </w:lvl>
    <w:lvl w:ilvl="3" w:tplc="D3BA2422">
      <w:numFmt w:val="bullet"/>
      <w:lvlText w:val="•"/>
      <w:lvlJc w:val="left"/>
      <w:pPr>
        <w:ind w:left="3055" w:hanging="200"/>
      </w:pPr>
      <w:rPr>
        <w:rFonts w:hint="default"/>
      </w:rPr>
    </w:lvl>
    <w:lvl w:ilvl="4" w:tplc="B626528C">
      <w:numFmt w:val="bullet"/>
      <w:lvlText w:val="•"/>
      <w:lvlJc w:val="left"/>
      <w:pPr>
        <w:ind w:left="3980" w:hanging="200"/>
      </w:pPr>
      <w:rPr>
        <w:rFonts w:hint="default"/>
      </w:rPr>
    </w:lvl>
    <w:lvl w:ilvl="5" w:tplc="4B94FBDE">
      <w:numFmt w:val="bullet"/>
      <w:lvlText w:val="•"/>
      <w:lvlJc w:val="left"/>
      <w:pPr>
        <w:ind w:left="4905" w:hanging="200"/>
      </w:pPr>
      <w:rPr>
        <w:rFonts w:hint="default"/>
      </w:rPr>
    </w:lvl>
    <w:lvl w:ilvl="6" w:tplc="21D084E4">
      <w:numFmt w:val="bullet"/>
      <w:lvlText w:val="•"/>
      <w:lvlJc w:val="left"/>
      <w:pPr>
        <w:ind w:left="5830" w:hanging="200"/>
      </w:pPr>
      <w:rPr>
        <w:rFonts w:hint="default"/>
      </w:rPr>
    </w:lvl>
    <w:lvl w:ilvl="7" w:tplc="9A84634E">
      <w:numFmt w:val="bullet"/>
      <w:lvlText w:val="•"/>
      <w:lvlJc w:val="left"/>
      <w:pPr>
        <w:ind w:left="6755" w:hanging="200"/>
      </w:pPr>
      <w:rPr>
        <w:rFonts w:hint="default"/>
      </w:rPr>
    </w:lvl>
    <w:lvl w:ilvl="8" w:tplc="26B2DD68">
      <w:numFmt w:val="bullet"/>
      <w:lvlText w:val="•"/>
      <w:lvlJc w:val="left"/>
      <w:pPr>
        <w:ind w:left="7680" w:hanging="200"/>
      </w:pPr>
      <w:rPr>
        <w:rFonts w:hint="default"/>
      </w:rPr>
    </w:lvl>
  </w:abstractNum>
  <w:abstractNum w:abstractNumId="39" w15:restartNumberingAfterBreak="0">
    <w:nsid w:val="5E076C8C"/>
    <w:multiLevelType w:val="hybridMultilevel"/>
    <w:tmpl w:val="F026A682"/>
    <w:lvl w:ilvl="0" w:tplc="3D22CE28">
      <w:numFmt w:val="bullet"/>
      <w:lvlText w:val=""/>
      <w:lvlJc w:val="left"/>
      <w:pPr>
        <w:ind w:left="283" w:hanging="200"/>
      </w:pPr>
      <w:rPr>
        <w:rFonts w:ascii="Wingdings" w:eastAsia="Wingdings" w:hAnsi="Wingdings" w:cs="Wingdings" w:hint="default"/>
        <w:color w:val="0000FF"/>
        <w:w w:val="99"/>
        <w:sz w:val="20"/>
        <w:szCs w:val="20"/>
      </w:rPr>
    </w:lvl>
    <w:lvl w:ilvl="1" w:tplc="6F64C890">
      <w:numFmt w:val="bullet"/>
      <w:lvlText w:val="•"/>
      <w:lvlJc w:val="left"/>
      <w:pPr>
        <w:ind w:left="1205" w:hanging="200"/>
      </w:pPr>
      <w:rPr>
        <w:rFonts w:hint="default"/>
      </w:rPr>
    </w:lvl>
    <w:lvl w:ilvl="2" w:tplc="F4226C94">
      <w:numFmt w:val="bullet"/>
      <w:lvlText w:val="•"/>
      <w:lvlJc w:val="left"/>
      <w:pPr>
        <w:ind w:left="2130" w:hanging="200"/>
      </w:pPr>
      <w:rPr>
        <w:rFonts w:hint="default"/>
      </w:rPr>
    </w:lvl>
    <w:lvl w:ilvl="3" w:tplc="E7ECE710">
      <w:numFmt w:val="bullet"/>
      <w:lvlText w:val="•"/>
      <w:lvlJc w:val="left"/>
      <w:pPr>
        <w:ind w:left="3055" w:hanging="200"/>
      </w:pPr>
      <w:rPr>
        <w:rFonts w:hint="default"/>
      </w:rPr>
    </w:lvl>
    <w:lvl w:ilvl="4" w:tplc="F356C3C0">
      <w:numFmt w:val="bullet"/>
      <w:lvlText w:val="•"/>
      <w:lvlJc w:val="left"/>
      <w:pPr>
        <w:ind w:left="3980" w:hanging="200"/>
      </w:pPr>
      <w:rPr>
        <w:rFonts w:hint="default"/>
      </w:rPr>
    </w:lvl>
    <w:lvl w:ilvl="5" w:tplc="46FED5D2">
      <w:numFmt w:val="bullet"/>
      <w:lvlText w:val="•"/>
      <w:lvlJc w:val="left"/>
      <w:pPr>
        <w:ind w:left="4905" w:hanging="200"/>
      </w:pPr>
      <w:rPr>
        <w:rFonts w:hint="default"/>
      </w:rPr>
    </w:lvl>
    <w:lvl w:ilvl="6" w:tplc="92E25B1A">
      <w:numFmt w:val="bullet"/>
      <w:lvlText w:val="•"/>
      <w:lvlJc w:val="left"/>
      <w:pPr>
        <w:ind w:left="5830" w:hanging="200"/>
      </w:pPr>
      <w:rPr>
        <w:rFonts w:hint="default"/>
      </w:rPr>
    </w:lvl>
    <w:lvl w:ilvl="7" w:tplc="8BAA7EFE">
      <w:numFmt w:val="bullet"/>
      <w:lvlText w:val="•"/>
      <w:lvlJc w:val="left"/>
      <w:pPr>
        <w:ind w:left="6755" w:hanging="200"/>
      </w:pPr>
      <w:rPr>
        <w:rFonts w:hint="default"/>
      </w:rPr>
    </w:lvl>
    <w:lvl w:ilvl="8" w:tplc="72F82BB2">
      <w:numFmt w:val="bullet"/>
      <w:lvlText w:val="•"/>
      <w:lvlJc w:val="left"/>
      <w:pPr>
        <w:ind w:left="7680" w:hanging="200"/>
      </w:pPr>
      <w:rPr>
        <w:rFonts w:hint="default"/>
      </w:rPr>
    </w:lvl>
  </w:abstractNum>
  <w:abstractNum w:abstractNumId="40" w15:restartNumberingAfterBreak="0">
    <w:nsid w:val="628C50CB"/>
    <w:multiLevelType w:val="hybridMultilevel"/>
    <w:tmpl w:val="7A86DC58"/>
    <w:lvl w:ilvl="0" w:tplc="DCB21576">
      <w:numFmt w:val="bullet"/>
      <w:lvlText w:val=""/>
      <w:lvlJc w:val="left"/>
      <w:pPr>
        <w:ind w:left="463" w:hanging="360"/>
      </w:pPr>
      <w:rPr>
        <w:rFonts w:ascii="Wingdings" w:eastAsia="Wingdings" w:hAnsi="Wingdings" w:cs="Wingdings" w:hint="default"/>
        <w:color w:val="0000FF"/>
        <w:w w:val="99"/>
        <w:sz w:val="20"/>
        <w:szCs w:val="20"/>
      </w:rPr>
    </w:lvl>
    <w:lvl w:ilvl="1" w:tplc="963888E6">
      <w:numFmt w:val="bullet"/>
      <w:lvlText w:val="•"/>
      <w:lvlJc w:val="left"/>
      <w:pPr>
        <w:ind w:left="1369" w:hanging="360"/>
      </w:pPr>
      <w:rPr>
        <w:rFonts w:hint="default"/>
      </w:rPr>
    </w:lvl>
    <w:lvl w:ilvl="2" w:tplc="7688DBB0">
      <w:numFmt w:val="bullet"/>
      <w:lvlText w:val="•"/>
      <w:lvlJc w:val="left"/>
      <w:pPr>
        <w:ind w:left="2279" w:hanging="360"/>
      </w:pPr>
      <w:rPr>
        <w:rFonts w:hint="default"/>
      </w:rPr>
    </w:lvl>
    <w:lvl w:ilvl="3" w:tplc="6FA0E470">
      <w:numFmt w:val="bullet"/>
      <w:lvlText w:val="•"/>
      <w:lvlJc w:val="left"/>
      <w:pPr>
        <w:ind w:left="3189" w:hanging="360"/>
      </w:pPr>
      <w:rPr>
        <w:rFonts w:hint="default"/>
      </w:rPr>
    </w:lvl>
    <w:lvl w:ilvl="4" w:tplc="271A65BA">
      <w:numFmt w:val="bullet"/>
      <w:lvlText w:val="•"/>
      <w:lvlJc w:val="left"/>
      <w:pPr>
        <w:ind w:left="4099" w:hanging="360"/>
      </w:pPr>
      <w:rPr>
        <w:rFonts w:hint="default"/>
      </w:rPr>
    </w:lvl>
    <w:lvl w:ilvl="5" w:tplc="077ED922">
      <w:numFmt w:val="bullet"/>
      <w:lvlText w:val="•"/>
      <w:lvlJc w:val="left"/>
      <w:pPr>
        <w:ind w:left="5009" w:hanging="360"/>
      </w:pPr>
      <w:rPr>
        <w:rFonts w:hint="default"/>
      </w:rPr>
    </w:lvl>
    <w:lvl w:ilvl="6" w:tplc="91781FF0">
      <w:numFmt w:val="bullet"/>
      <w:lvlText w:val="•"/>
      <w:lvlJc w:val="left"/>
      <w:pPr>
        <w:ind w:left="5919" w:hanging="360"/>
      </w:pPr>
      <w:rPr>
        <w:rFonts w:hint="default"/>
      </w:rPr>
    </w:lvl>
    <w:lvl w:ilvl="7" w:tplc="C1267882">
      <w:numFmt w:val="bullet"/>
      <w:lvlText w:val="•"/>
      <w:lvlJc w:val="left"/>
      <w:pPr>
        <w:ind w:left="6829" w:hanging="360"/>
      </w:pPr>
      <w:rPr>
        <w:rFonts w:hint="default"/>
      </w:rPr>
    </w:lvl>
    <w:lvl w:ilvl="8" w:tplc="9C9EFDB2">
      <w:numFmt w:val="bullet"/>
      <w:lvlText w:val="•"/>
      <w:lvlJc w:val="left"/>
      <w:pPr>
        <w:ind w:left="7739" w:hanging="360"/>
      </w:pPr>
      <w:rPr>
        <w:rFonts w:hint="default"/>
      </w:rPr>
    </w:lvl>
  </w:abstractNum>
  <w:abstractNum w:abstractNumId="41" w15:restartNumberingAfterBreak="0">
    <w:nsid w:val="63336E10"/>
    <w:multiLevelType w:val="hybridMultilevel"/>
    <w:tmpl w:val="53927A4E"/>
    <w:lvl w:ilvl="0" w:tplc="DCB21576">
      <w:numFmt w:val="bullet"/>
      <w:lvlText w:val=""/>
      <w:lvlJc w:val="left"/>
      <w:pPr>
        <w:ind w:left="823" w:hanging="360"/>
      </w:pPr>
      <w:rPr>
        <w:rFonts w:ascii="Wingdings" w:eastAsia="Wingdings" w:hAnsi="Wingdings" w:cs="Wingdings" w:hint="default"/>
        <w:color w:val="0000FF"/>
        <w:w w:val="99"/>
        <w:sz w:val="20"/>
        <w:szCs w:val="20"/>
      </w:rPr>
    </w:lvl>
    <w:lvl w:ilvl="1" w:tplc="0C0A0003" w:tentative="1">
      <w:start w:val="1"/>
      <w:numFmt w:val="bullet"/>
      <w:lvlText w:val="o"/>
      <w:lvlJc w:val="left"/>
      <w:pPr>
        <w:ind w:left="1543" w:hanging="360"/>
      </w:pPr>
      <w:rPr>
        <w:rFonts w:ascii="Courier New" w:hAnsi="Courier New" w:cs="Courier New" w:hint="default"/>
      </w:rPr>
    </w:lvl>
    <w:lvl w:ilvl="2" w:tplc="0C0A0005" w:tentative="1">
      <w:start w:val="1"/>
      <w:numFmt w:val="bullet"/>
      <w:lvlText w:val=""/>
      <w:lvlJc w:val="left"/>
      <w:pPr>
        <w:ind w:left="2263" w:hanging="360"/>
      </w:pPr>
      <w:rPr>
        <w:rFonts w:ascii="Wingdings" w:hAnsi="Wingdings" w:hint="default"/>
      </w:rPr>
    </w:lvl>
    <w:lvl w:ilvl="3" w:tplc="0C0A0001" w:tentative="1">
      <w:start w:val="1"/>
      <w:numFmt w:val="bullet"/>
      <w:lvlText w:val=""/>
      <w:lvlJc w:val="left"/>
      <w:pPr>
        <w:ind w:left="2983" w:hanging="360"/>
      </w:pPr>
      <w:rPr>
        <w:rFonts w:ascii="Symbol" w:hAnsi="Symbol" w:hint="default"/>
      </w:rPr>
    </w:lvl>
    <w:lvl w:ilvl="4" w:tplc="0C0A0003" w:tentative="1">
      <w:start w:val="1"/>
      <w:numFmt w:val="bullet"/>
      <w:lvlText w:val="o"/>
      <w:lvlJc w:val="left"/>
      <w:pPr>
        <w:ind w:left="3703" w:hanging="360"/>
      </w:pPr>
      <w:rPr>
        <w:rFonts w:ascii="Courier New" w:hAnsi="Courier New" w:cs="Courier New" w:hint="default"/>
      </w:rPr>
    </w:lvl>
    <w:lvl w:ilvl="5" w:tplc="0C0A0005" w:tentative="1">
      <w:start w:val="1"/>
      <w:numFmt w:val="bullet"/>
      <w:lvlText w:val=""/>
      <w:lvlJc w:val="left"/>
      <w:pPr>
        <w:ind w:left="4423" w:hanging="360"/>
      </w:pPr>
      <w:rPr>
        <w:rFonts w:ascii="Wingdings" w:hAnsi="Wingdings" w:hint="default"/>
      </w:rPr>
    </w:lvl>
    <w:lvl w:ilvl="6" w:tplc="0C0A0001" w:tentative="1">
      <w:start w:val="1"/>
      <w:numFmt w:val="bullet"/>
      <w:lvlText w:val=""/>
      <w:lvlJc w:val="left"/>
      <w:pPr>
        <w:ind w:left="5143" w:hanging="360"/>
      </w:pPr>
      <w:rPr>
        <w:rFonts w:ascii="Symbol" w:hAnsi="Symbol" w:hint="default"/>
      </w:rPr>
    </w:lvl>
    <w:lvl w:ilvl="7" w:tplc="0C0A0003" w:tentative="1">
      <w:start w:val="1"/>
      <w:numFmt w:val="bullet"/>
      <w:lvlText w:val="o"/>
      <w:lvlJc w:val="left"/>
      <w:pPr>
        <w:ind w:left="5863" w:hanging="360"/>
      </w:pPr>
      <w:rPr>
        <w:rFonts w:ascii="Courier New" w:hAnsi="Courier New" w:cs="Courier New" w:hint="default"/>
      </w:rPr>
    </w:lvl>
    <w:lvl w:ilvl="8" w:tplc="0C0A0005" w:tentative="1">
      <w:start w:val="1"/>
      <w:numFmt w:val="bullet"/>
      <w:lvlText w:val=""/>
      <w:lvlJc w:val="left"/>
      <w:pPr>
        <w:ind w:left="6583" w:hanging="360"/>
      </w:pPr>
      <w:rPr>
        <w:rFonts w:ascii="Wingdings" w:hAnsi="Wingdings" w:hint="default"/>
      </w:rPr>
    </w:lvl>
  </w:abstractNum>
  <w:abstractNum w:abstractNumId="42" w15:restartNumberingAfterBreak="0">
    <w:nsid w:val="6BA26E22"/>
    <w:multiLevelType w:val="hybridMultilevel"/>
    <w:tmpl w:val="4B7E904E"/>
    <w:lvl w:ilvl="0" w:tplc="DF4015E4">
      <w:start w:val="7"/>
      <w:numFmt w:val="decimal"/>
      <w:lvlText w:val="%1."/>
      <w:lvlJc w:val="left"/>
      <w:pPr>
        <w:ind w:left="578" w:hanging="360"/>
      </w:pPr>
      <w:rPr>
        <w:rFonts w:ascii="Arial Black" w:eastAsia="Arial Black" w:hAnsi="Arial Black" w:cs="Arial Black" w:hint="default"/>
        <w:spacing w:val="-1"/>
        <w:w w:val="100"/>
        <w:sz w:val="22"/>
        <w:szCs w:val="22"/>
      </w:rPr>
    </w:lvl>
    <w:lvl w:ilvl="1" w:tplc="7120477A">
      <w:numFmt w:val="bullet"/>
      <w:lvlText w:val="•"/>
      <w:lvlJc w:val="left"/>
      <w:pPr>
        <w:ind w:left="1502" w:hanging="360"/>
      </w:pPr>
      <w:rPr>
        <w:rFonts w:hint="default"/>
      </w:rPr>
    </w:lvl>
    <w:lvl w:ilvl="2" w:tplc="855EF444">
      <w:numFmt w:val="bullet"/>
      <w:lvlText w:val="•"/>
      <w:lvlJc w:val="left"/>
      <w:pPr>
        <w:ind w:left="2424" w:hanging="360"/>
      </w:pPr>
      <w:rPr>
        <w:rFonts w:hint="default"/>
      </w:rPr>
    </w:lvl>
    <w:lvl w:ilvl="3" w:tplc="68445EB6">
      <w:numFmt w:val="bullet"/>
      <w:lvlText w:val="•"/>
      <w:lvlJc w:val="left"/>
      <w:pPr>
        <w:ind w:left="3346" w:hanging="360"/>
      </w:pPr>
      <w:rPr>
        <w:rFonts w:hint="default"/>
      </w:rPr>
    </w:lvl>
    <w:lvl w:ilvl="4" w:tplc="081C77F8">
      <w:numFmt w:val="bullet"/>
      <w:lvlText w:val="•"/>
      <w:lvlJc w:val="left"/>
      <w:pPr>
        <w:ind w:left="4268" w:hanging="360"/>
      </w:pPr>
      <w:rPr>
        <w:rFonts w:hint="default"/>
      </w:rPr>
    </w:lvl>
    <w:lvl w:ilvl="5" w:tplc="E14EF06A">
      <w:numFmt w:val="bullet"/>
      <w:lvlText w:val="•"/>
      <w:lvlJc w:val="left"/>
      <w:pPr>
        <w:ind w:left="5190" w:hanging="360"/>
      </w:pPr>
      <w:rPr>
        <w:rFonts w:hint="default"/>
      </w:rPr>
    </w:lvl>
    <w:lvl w:ilvl="6" w:tplc="A2B0B19E">
      <w:numFmt w:val="bullet"/>
      <w:lvlText w:val="•"/>
      <w:lvlJc w:val="left"/>
      <w:pPr>
        <w:ind w:left="6112" w:hanging="360"/>
      </w:pPr>
      <w:rPr>
        <w:rFonts w:hint="default"/>
      </w:rPr>
    </w:lvl>
    <w:lvl w:ilvl="7" w:tplc="9CD04130">
      <w:numFmt w:val="bullet"/>
      <w:lvlText w:val="•"/>
      <w:lvlJc w:val="left"/>
      <w:pPr>
        <w:ind w:left="7034" w:hanging="360"/>
      </w:pPr>
      <w:rPr>
        <w:rFonts w:hint="default"/>
      </w:rPr>
    </w:lvl>
    <w:lvl w:ilvl="8" w:tplc="21AC0E2C">
      <w:numFmt w:val="bullet"/>
      <w:lvlText w:val="•"/>
      <w:lvlJc w:val="left"/>
      <w:pPr>
        <w:ind w:left="7956" w:hanging="360"/>
      </w:pPr>
      <w:rPr>
        <w:rFonts w:hint="default"/>
      </w:rPr>
    </w:lvl>
  </w:abstractNum>
  <w:abstractNum w:abstractNumId="43" w15:restartNumberingAfterBreak="0">
    <w:nsid w:val="6E992F86"/>
    <w:multiLevelType w:val="hybridMultilevel"/>
    <w:tmpl w:val="B21C8948"/>
    <w:lvl w:ilvl="0" w:tplc="08308110">
      <w:numFmt w:val="bullet"/>
      <w:lvlText w:val=""/>
      <w:lvlJc w:val="left"/>
      <w:pPr>
        <w:ind w:left="283" w:hanging="200"/>
      </w:pPr>
      <w:rPr>
        <w:rFonts w:ascii="Wingdings" w:eastAsia="Wingdings" w:hAnsi="Wingdings" w:cs="Wingdings" w:hint="default"/>
        <w:color w:val="0000FF"/>
        <w:w w:val="99"/>
        <w:sz w:val="20"/>
        <w:szCs w:val="20"/>
      </w:rPr>
    </w:lvl>
    <w:lvl w:ilvl="1" w:tplc="AA8AE29E">
      <w:numFmt w:val="bullet"/>
      <w:lvlText w:val="•"/>
      <w:lvlJc w:val="left"/>
      <w:pPr>
        <w:ind w:left="1205" w:hanging="200"/>
      </w:pPr>
      <w:rPr>
        <w:rFonts w:hint="default"/>
      </w:rPr>
    </w:lvl>
    <w:lvl w:ilvl="2" w:tplc="5C08F330">
      <w:numFmt w:val="bullet"/>
      <w:lvlText w:val="•"/>
      <w:lvlJc w:val="left"/>
      <w:pPr>
        <w:ind w:left="2130" w:hanging="200"/>
      </w:pPr>
      <w:rPr>
        <w:rFonts w:hint="default"/>
      </w:rPr>
    </w:lvl>
    <w:lvl w:ilvl="3" w:tplc="2C6A6230">
      <w:numFmt w:val="bullet"/>
      <w:lvlText w:val="•"/>
      <w:lvlJc w:val="left"/>
      <w:pPr>
        <w:ind w:left="3055" w:hanging="200"/>
      </w:pPr>
      <w:rPr>
        <w:rFonts w:hint="default"/>
      </w:rPr>
    </w:lvl>
    <w:lvl w:ilvl="4" w:tplc="4EB87E4E">
      <w:numFmt w:val="bullet"/>
      <w:lvlText w:val="•"/>
      <w:lvlJc w:val="left"/>
      <w:pPr>
        <w:ind w:left="3980" w:hanging="200"/>
      </w:pPr>
      <w:rPr>
        <w:rFonts w:hint="default"/>
      </w:rPr>
    </w:lvl>
    <w:lvl w:ilvl="5" w:tplc="1E5AD646">
      <w:numFmt w:val="bullet"/>
      <w:lvlText w:val="•"/>
      <w:lvlJc w:val="left"/>
      <w:pPr>
        <w:ind w:left="4905" w:hanging="200"/>
      </w:pPr>
      <w:rPr>
        <w:rFonts w:hint="default"/>
      </w:rPr>
    </w:lvl>
    <w:lvl w:ilvl="6" w:tplc="DA686902">
      <w:numFmt w:val="bullet"/>
      <w:lvlText w:val="•"/>
      <w:lvlJc w:val="left"/>
      <w:pPr>
        <w:ind w:left="5830" w:hanging="200"/>
      </w:pPr>
      <w:rPr>
        <w:rFonts w:hint="default"/>
      </w:rPr>
    </w:lvl>
    <w:lvl w:ilvl="7" w:tplc="F9B65E68">
      <w:numFmt w:val="bullet"/>
      <w:lvlText w:val="•"/>
      <w:lvlJc w:val="left"/>
      <w:pPr>
        <w:ind w:left="6755" w:hanging="200"/>
      </w:pPr>
      <w:rPr>
        <w:rFonts w:hint="default"/>
      </w:rPr>
    </w:lvl>
    <w:lvl w:ilvl="8" w:tplc="3E92EA10">
      <w:numFmt w:val="bullet"/>
      <w:lvlText w:val="•"/>
      <w:lvlJc w:val="left"/>
      <w:pPr>
        <w:ind w:left="7680" w:hanging="200"/>
      </w:pPr>
      <w:rPr>
        <w:rFonts w:hint="default"/>
      </w:rPr>
    </w:lvl>
  </w:abstractNum>
  <w:abstractNum w:abstractNumId="44" w15:restartNumberingAfterBreak="0">
    <w:nsid w:val="70CD496C"/>
    <w:multiLevelType w:val="hybridMultilevel"/>
    <w:tmpl w:val="B31CEA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0EF4373"/>
    <w:multiLevelType w:val="hybridMultilevel"/>
    <w:tmpl w:val="AB847D90"/>
    <w:lvl w:ilvl="0" w:tplc="9880D5A6">
      <w:numFmt w:val="bullet"/>
      <w:lvlText w:val=""/>
      <w:lvlJc w:val="left"/>
      <w:pPr>
        <w:ind w:left="283" w:hanging="200"/>
      </w:pPr>
      <w:rPr>
        <w:rFonts w:ascii="Wingdings" w:eastAsia="Wingdings" w:hAnsi="Wingdings" w:cs="Wingdings" w:hint="default"/>
        <w:color w:val="0000FF"/>
        <w:w w:val="99"/>
        <w:sz w:val="20"/>
        <w:szCs w:val="20"/>
      </w:rPr>
    </w:lvl>
    <w:lvl w:ilvl="1" w:tplc="E4CE4D5C">
      <w:numFmt w:val="bullet"/>
      <w:lvlText w:val="•"/>
      <w:lvlJc w:val="left"/>
      <w:pPr>
        <w:ind w:left="1205" w:hanging="200"/>
      </w:pPr>
      <w:rPr>
        <w:rFonts w:hint="default"/>
      </w:rPr>
    </w:lvl>
    <w:lvl w:ilvl="2" w:tplc="316C5034">
      <w:numFmt w:val="bullet"/>
      <w:lvlText w:val="•"/>
      <w:lvlJc w:val="left"/>
      <w:pPr>
        <w:ind w:left="2130" w:hanging="200"/>
      </w:pPr>
      <w:rPr>
        <w:rFonts w:hint="default"/>
      </w:rPr>
    </w:lvl>
    <w:lvl w:ilvl="3" w:tplc="5F04791C">
      <w:numFmt w:val="bullet"/>
      <w:lvlText w:val="•"/>
      <w:lvlJc w:val="left"/>
      <w:pPr>
        <w:ind w:left="3055" w:hanging="200"/>
      </w:pPr>
      <w:rPr>
        <w:rFonts w:hint="default"/>
      </w:rPr>
    </w:lvl>
    <w:lvl w:ilvl="4" w:tplc="821E31E8">
      <w:numFmt w:val="bullet"/>
      <w:lvlText w:val="•"/>
      <w:lvlJc w:val="left"/>
      <w:pPr>
        <w:ind w:left="3980" w:hanging="200"/>
      </w:pPr>
      <w:rPr>
        <w:rFonts w:hint="default"/>
      </w:rPr>
    </w:lvl>
    <w:lvl w:ilvl="5" w:tplc="DF74FCDA">
      <w:numFmt w:val="bullet"/>
      <w:lvlText w:val="•"/>
      <w:lvlJc w:val="left"/>
      <w:pPr>
        <w:ind w:left="4905" w:hanging="200"/>
      </w:pPr>
      <w:rPr>
        <w:rFonts w:hint="default"/>
      </w:rPr>
    </w:lvl>
    <w:lvl w:ilvl="6" w:tplc="D6D06E94">
      <w:numFmt w:val="bullet"/>
      <w:lvlText w:val="•"/>
      <w:lvlJc w:val="left"/>
      <w:pPr>
        <w:ind w:left="5830" w:hanging="200"/>
      </w:pPr>
      <w:rPr>
        <w:rFonts w:hint="default"/>
      </w:rPr>
    </w:lvl>
    <w:lvl w:ilvl="7" w:tplc="AA0AED2C">
      <w:numFmt w:val="bullet"/>
      <w:lvlText w:val="•"/>
      <w:lvlJc w:val="left"/>
      <w:pPr>
        <w:ind w:left="6755" w:hanging="200"/>
      </w:pPr>
      <w:rPr>
        <w:rFonts w:hint="default"/>
      </w:rPr>
    </w:lvl>
    <w:lvl w:ilvl="8" w:tplc="4B5C571C">
      <w:numFmt w:val="bullet"/>
      <w:lvlText w:val="•"/>
      <w:lvlJc w:val="left"/>
      <w:pPr>
        <w:ind w:left="7680" w:hanging="200"/>
      </w:pPr>
      <w:rPr>
        <w:rFonts w:hint="default"/>
      </w:rPr>
    </w:lvl>
  </w:abstractNum>
  <w:abstractNum w:abstractNumId="46" w15:restartNumberingAfterBreak="0">
    <w:nsid w:val="70FE15D3"/>
    <w:multiLevelType w:val="hybridMultilevel"/>
    <w:tmpl w:val="077A4D6A"/>
    <w:lvl w:ilvl="0" w:tplc="5E84577E">
      <w:numFmt w:val="bullet"/>
      <w:lvlText w:val=""/>
      <w:lvlJc w:val="left"/>
      <w:pPr>
        <w:ind w:left="302" w:hanging="200"/>
      </w:pPr>
      <w:rPr>
        <w:rFonts w:ascii="Wingdings" w:eastAsia="Wingdings" w:hAnsi="Wingdings" w:cs="Wingdings" w:hint="default"/>
        <w:color w:val="0000FF"/>
        <w:w w:val="99"/>
        <w:sz w:val="20"/>
        <w:szCs w:val="20"/>
      </w:rPr>
    </w:lvl>
    <w:lvl w:ilvl="1" w:tplc="0030A490">
      <w:numFmt w:val="bullet"/>
      <w:lvlText w:val="•"/>
      <w:lvlJc w:val="left"/>
      <w:pPr>
        <w:ind w:left="1223" w:hanging="200"/>
      </w:pPr>
      <w:rPr>
        <w:rFonts w:hint="default"/>
      </w:rPr>
    </w:lvl>
    <w:lvl w:ilvl="2" w:tplc="9B0CA7B8">
      <w:numFmt w:val="bullet"/>
      <w:lvlText w:val="•"/>
      <w:lvlJc w:val="left"/>
      <w:pPr>
        <w:ind w:left="2146" w:hanging="200"/>
      </w:pPr>
      <w:rPr>
        <w:rFonts w:hint="default"/>
      </w:rPr>
    </w:lvl>
    <w:lvl w:ilvl="3" w:tplc="C2A616E4">
      <w:numFmt w:val="bullet"/>
      <w:lvlText w:val="•"/>
      <w:lvlJc w:val="left"/>
      <w:pPr>
        <w:ind w:left="3069" w:hanging="200"/>
      </w:pPr>
      <w:rPr>
        <w:rFonts w:hint="default"/>
      </w:rPr>
    </w:lvl>
    <w:lvl w:ilvl="4" w:tplc="919CBBC8">
      <w:numFmt w:val="bullet"/>
      <w:lvlText w:val="•"/>
      <w:lvlJc w:val="left"/>
      <w:pPr>
        <w:ind w:left="3992" w:hanging="200"/>
      </w:pPr>
      <w:rPr>
        <w:rFonts w:hint="default"/>
      </w:rPr>
    </w:lvl>
    <w:lvl w:ilvl="5" w:tplc="61627EF4">
      <w:numFmt w:val="bullet"/>
      <w:lvlText w:val="•"/>
      <w:lvlJc w:val="left"/>
      <w:pPr>
        <w:ind w:left="4915" w:hanging="200"/>
      </w:pPr>
      <w:rPr>
        <w:rFonts w:hint="default"/>
      </w:rPr>
    </w:lvl>
    <w:lvl w:ilvl="6" w:tplc="B8A29DA8">
      <w:numFmt w:val="bullet"/>
      <w:lvlText w:val="•"/>
      <w:lvlJc w:val="left"/>
      <w:pPr>
        <w:ind w:left="5838" w:hanging="200"/>
      </w:pPr>
      <w:rPr>
        <w:rFonts w:hint="default"/>
      </w:rPr>
    </w:lvl>
    <w:lvl w:ilvl="7" w:tplc="D2968642">
      <w:numFmt w:val="bullet"/>
      <w:lvlText w:val="•"/>
      <w:lvlJc w:val="left"/>
      <w:pPr>
        <w:ind w:left="6761" w:hanging="200"/>
      </w:pPr>
      <w:rPr>
        <w:rFonts w:hint="default"/>
      </w:rPr>
    </w:lvl>
    <w:lvl w:ilvl="8" w:tplc="3C90CFE2">
      <w:numFmt w:val="bullet"/>
      <w:lvlText w:val="•"/>
      <w:lvlJc w:val="left"/>
      <w:pPr>
        <w:ind w:left="7684" w:hanging="200"/>
      </w:pPr>
      <w:rPr>
        <w:rFonts w:hint="default"/>
      </w:rPr>
    </w:lvl>
  </w:abstractNum>
  <w:abstractNum w:abstractNumId="47" w15:restartNumberingAfterBreak="0">
    <w:nsid w:val="736F4C57"/>
    <w:multiLevelType w:val="hybridMultilevel"/>
    <w:tmpl w:val="C03C753C"/>
    <w:lvl w:ilvl="0" w:tplc="DE18E4B6">
      <w:numFmt w:val="bullet"/>
      <w:lvlText w:val=""/>
      <w:lvlJc w:val="left"/>
      <w:pPr>
        <w:ind w:left="463" w:hanging="200"/>
      </w:pPr>
      <w:rPr>
        <w:rFonts w:ascii="Wingdings" w:eastAsia="Wingdings" w:hAnsi="Wingdings" w:cs="Wingdings" w:hint="default"/>
        <w:color w:val="0000FF"/>
        <w:w w:val="99"/>
        <w:sz w:val="20"/>
        <w:szCs w:val="20"/>
      </w:rPr>
    </w:lvl>
    <w:lvl w:ilvl="1" w:tplc="D084F934">
      <w:numFmt w:val="bullet"/>
      <w:lvlText w:val="•"/>
      <w:lvlJc w:val="left"/>
      <w:pPr>
        <w:ind w:left="1377" w:hanging="200"/>
      </w:pPr>
      <w:rPr>
        <w:rFonts w:hint="default"/>
      </w:rPr>
    </w:lvl>
    <w:lvl w:ilvl="2" w:tplc="E1FAC2BE">
      <w:numFmt w:val="bullet"/>
      <w:lvlText w:val="•"/>
      <w:lvlJc w:val="left"/>
      <w:pPr>
        <w:ind w:left="2295" w:hanging="200"/>
      </w:pPr>
      <w:rPr>
        <w:rFonts w:hint="default"/>
      </w:rPr>
    </w:lvl>
    <w:lvl w:ilvl="3" w:tplc="9EBCF878">
      <w:numFmt w:val="bullet"/>
      <w:lvlText w:val="•"/>
      <w:lvlJc w:val="left"/>
      <w:pPr>
        <w:ind w:left="3213" w:hanging="200"/>
      </w:pPr>
      <w:rPr>
        <w:rFonts w:hint="default"/>
      </w:rPr>
    </w:lvl>
    <w:lvl w:ilvl="4" w:tplc="B4F0CCD4">
      <w:numFmt w:val="bullet"/>
      <w:lvlText w:val="•"/>
      <w:lvlJc w:val="left"/>
      <w:pPr>
        <w:ind w:left="4131" w:hanging="200"/>
      </w:pPr>
      <w:rPr>
        <w:rFonts w:hint="default"/>
      </w:rPr>
    </w:lvl>
    <w:lvl w:ilvl="5" w:tplc="79C616F4">
      <w:numFmt w:val="bullet"/>
      <w:lvlText w:val="•"/>
      <w:lvlJc w:val="left"/>
      <w:pPr>
        <w:ind w:left="5049" w:hanging="200"/>
      </w:pPr>
      <w:rPr>
        <w:rFonts w:hint="default"/>
      </w:rPr>
    </w:lvl>
    <w:lvl w:ilvl="6" w:tplc="D2A0D6CE">
      <w:numFmt w:val="bullet"/>
      <w:lvlText w:val="•"/>
      <w:lvlJc w:val="left"/>
      <w:pPr>
        <w:ind w:left="5967" w:hanging="200"/>
      </w:pPr>
      <w:rPr>
        <w:rFonts w:hint="default"/>
      </w:rPr>
    </w:lvl>
    <w:lvl w:ilvl="7" w:tplc="2460D248">
      <w:numFmt w:val="bullet"/>
      <w:lvlText w:val="•"/>
      <w:lvlJc w:val="left"/>
      <w:pPr>
        <w:ind w:left="6884" w:hanging="200"/>
      </w:pPr>
      <w:rPr>
        <w:rFonts w:hint="default"/>
      </w:rPr>
    </w:lvl>
    <w:lvl w:ilvl="8" w:tplc="B39E400A">
      <w:numFmt w:val="bullet"/>
      <w:lvlText w:val="•"/>
      <w:lvlJc w:val="left"/>
      <w:pPr>
        <w:ind w:left="7802" w:hanging="200"/>
      </w:pPr>
      <w:rPr>
        <w:rFonts w:hint="default"/>
      </w:rPr>
    </w:lvl>
  </w:abstractNum>
  <w:abstractNum w:abstractNumId="48" w15:restartNumberingAfterBreak="0">
    <w:nsid w:val="74467C30"/>
    <w:multiLevelType w:val="hybridMultilevel"/>
    <w:tmpl w:val="1248B26E"/>
    <w:lvl w:ilvl="0" w:tplc="CA5A8CC4">
      <w:numFmt w:val="bullet"/>
      <w:lvlText w:val=""/>
      <w:lvlJc w:val="left"/>
      <w:pPr>
        <w:ind w:left="460" w:hanging="360"/>
      </w:pPr>
      <w:rPr>
        <w:rFonts w:ascii="Wingdings" w:eastAsia="Wingdings" w:hAnsi="Wingdings" w:cs="Wingdings" w:hint="default"/>
        <w:color w:val="0000FF"/>
        <w:w w:val="99"/>
        <w:sz w:val="20"/>
        <w:szCs w:val="20"/>
      </w:rPr>
    </w:lvl>
    <w:lvl w:ilvl="1" w:tplc="CA886A64">
      <w:numFmt w:val="bullet"/>
      <w:lvlText w:val="•"/>
      <w:lvlJc w:val="left"/>
      <w:pPr>
        <w:ind w:left="1359" w:hanging="360"/>
      </w:pPr>
      <w:rPr>
        <w:rFonts w:hint="default"/>
      </w:rPr>
    </w:lvl>
    <w:lvl w:ilvl="2" w:tplc="1C74E05A">
      <w:numFmt w:val="bullet"/>
      <w:lvlText w:val="•"/>
      <w:lvlJc w:val="left"/>
      <w:pPr>
        <w:ind w:left="2259" w:hanging="360"/>
      </w:pPr>
      <w:rPr>
        <w:rFonts w:hint="default"/>
      </w:rPr>
    </w:lvl>
    <w:lvl w:ilvl="3" w:tplc="5DD05468">
      <w:numFmt w:val="bullet"/>
      <w:lvlText w:val="•"/>
      <w:lvlJc w:val="left"/>
      <w:pPr>
        <w:ind w:left="3159" w:hanging="360"/>
      </w:pPr>
      <w:rPr>
        <w:rFonts w:hint="default"/>
      </w:rPr>
    </w:lvl>
    <w:lvl w:ilvl="4" w:tplc="9FCCF0A2">
      <w:numFmt w:val="bullet"/>
      <w:lvlText w:val="•"/>
      <w:lvlJc w:val="left"/>
      <w:pPr>
        <w:ind w:left="4059" w:hanging="360"/>
      </w:pPr>
      <w:rPr>
        <w:rFonts w:hint="default"/>
      </w:rPr>
    </w:lvl>
    <w:lvl w:ilvl="5" w:tplc="0CDCCA02">
      <w:numFmt w:val="bullet"/>
      <w:lvlText w:val="•"/>
      <w:lvlJc w:val="left"/>
      <w:pPr>
        <w:ind w:left="4959" w:hanging="360"/>
      </w:pPr>
      <w:rPr>
        <w:rFonts w:hint="default"/>
      </w:rPr>
    </w:lvl>
    <w:lvl w:ilvl="6" w:tplc="698A40EA">
      <w:numFmt w:val="bullet"/>
      <w:lvlText w:val="•"/>
      <w:lvlJc w:val="left"/>
      <w:pPr>
        <w:ind w:left="5859" w:hanging="360"/>
      </w:pPr>
      <w:rPr>
        <w:rFonts w:hint="default"/>
      </w:rPr>
    </w:lvl>
    <w:lvl w:ilvl="7" w:tplc="ADAE8812">
      <w:numFmt w:val="bullet"/>
      <w:lvlText w:val="•"/>
      <w:lvlJc w:val="left"/>
      <w:pPr>
        <w:ind w:left="6758" w:hanging="360"/>
      </w:pPr>
      <w:rPr>
        <w:rFonts w:hint="default"/>
      </w:rPr>
    </w:lvl>
    <w:lvl w:ilvl="8" w:tplc="C0A063A8">
      <w:numFmt w:val="bullet"/>
      <w:lvlText w:val="•"/>
      <w:lvlJc w:val="left"/>
      <w:pPr>
        <w:ind w:left="7658" w:hanging="360"/>
      </w:pPr>
      <w:rPr>
        <w:rFonts w:hint="default"/>
      </w:rPr>
    </w:lvl>
  </w:abstractNum>
  <w:abstractNum w:abstractNumId="49" w15:restartNumberingAfterBreak="0">
    <w:nsid w:val="75C901B0"/>
    <w:multiLevelType w:val="hybridMultilevel"/>
    <w:tmpl w:val="C66A6B7E"/>
    <w:lvl w:ilvl="0" w:tplc="1FE880AC">
      <w:numFmt w:val="bullet"/>
      <w:lvlText w:val=""/>
      <w:lvlJc w:val="left"/>
      <w:pPr>
        <w:ind w:left="283" w:hanging="200"/>
      </w:pPr>
      <w:rPr>
        <w:rFonts w:ascii="Wingdings" w:eastAsia="Wingdings" w:hAnsi="Wingdings" w:cs="Wingdings" w:hint="default"/>
        <w:w w:val="99"/>
        <w:sz w:val="20"/>
        <w:szCs w:val="20"/>
      </w:rPr>
    </w:lvl>
    <w:lvl w:ilvl="1" w:tplc="B9B4B076">
      <w:numFmt w:val="bullet"/>
      <w:lvlText w:val="•"/>
      <w:lvlJc w:val="left"/>
      <w:pPr>
        <w:ind w:left="1205" w:hanging="200"/>
      </w:pPr>
      <w:rPr>
        <w:rFonts w:hint="default"/>
      </w:rPr>
    </w:lvl>
    <w:lvl w:ilvl="2" w:tplc="13B08682">
      <w:numFmt w:val="bullet"/>
      <w:lvlText w:val="•"/>
      <w:lvlJc w:val="left"/>
      <w:pPr>
        <w:ind w:left="2130" w:hanging="200"/>
      </w:pPr>
      <w:rPr>
        <w:rFonts w:hint="default"/>
      </w:rPr>
    </w:lvl>
    <w:lvl w:ilvl="3" w:tplc="BE0661AA">
      <w:numFmt w:val="bullet"/>
      <w:lvlText w:val="•"/>
      <w:lvlJc w:val="left"/>
      <w:pPr>
        <w:ind w:left="3055" w:hanging="200"/>
      </w:pPr>
      <w:rPr>
        <w:rFonts w:hint="default"/>
      </w:rPr>
    </w:lvl>
    <w:lvl w:ilvl="4" w:tplc="4E80DA8A">
      <w:numFmt w:val="bullet"/>
      <w:lvlText w:val="•"/>
      <w:lvlJc w:val="left"/>
      <w:pPr>
        <w:ind w:left="3980" w:hanging="200"/>
      </w:pPr>
      <w:rPr>
        <w:rFonts w:hint="default"/>
      </w:rPr>
    </w:lvl>
    <w:lvl w:ilvl="5" w:tplc="653E689A">
      <w:numFmt w:val="bullet"/>
      <w:lvlText w:val="•"/>
      <w:lvlJc w:val="left"/>
      <w:pPr>
        <w:ind w:left="4905" w:hanging="200"/>
      </w:pPr>
      <w:rPr>
        <w:rFonts w:hint="default"/>
      </w:rPr>
    </w:lvl>
    <w:lvl w:ilvl="6" w:tplc="4C62CC3A">
      <w:numFmt w:val="bullet"/>
      <w:lvlText w:val="•"/>
      <w:lvlJc w:val="left"/>
      <w:pPr>
        <w:ind w:left="5830" w:hanging="200"/>
      </w:pPr>
      <w:rPr>
        <w:rFonts w:hint="default"/>
      </w:rPr>
    </w:lvl>
    <w:lvl w:ilvl="7" w:tplc="540E0E90">
      <w:numFmt w:val="bullet"/>
      <w:lvlText w:val="•"/>
      <w:lvlJc w:val="left"/>
      <w:pPr>
        <w:ind w:left="6755" w:hanging="200"/>
      </w:pPr>
      <w:rPr>
        <w:rFonts w:hint="default"/>
      </w:rPr>
    </w:lvl>
    <w:lvl w:ilvl="8" w:tplc="27320242">
      <w:numFmt w:val="bullet"/>
      <w:lvlText w:val="•"/>
      <w:lvlJc w:val="left"/>
      <w:pPr>
        <w:ind w:left="7680" w:hanging="200"/>
      </w:pPr>
      <w:rPr>
        <w:rFonts w:hint="default"/>
      </w:rPr>
    </w:lvl>
  </w:abstractNum>
  <w:abstractNum w:abstractNumId="50" w15:restartNumberingAfterBreak="0">
    <w:nsid w:val="77541FDC"/>
    <w:multiLevelType w:val="hybridMultilevel"/>
    <w:tmpl w:val="DF9E658E"/>
    <w:lvl w:ilvl="0" w:tplc="69E27624">
      <w:numFmt w:val="bullet"/>
      <w:lvlText w:val=""/>
      <w:lvlJc w:val="left"/>
      <w:pPr>
        <w:ind w:left="463" w:hanging="360"/>
      </w:pPr>
      <w:rPr>
        <w:rFonts w:hint="default"/>
        <w:w w:val="99"/>
      </w:rPr>
    </w:lvl>
    <w:lvl w:ilvl="1" w:tplc="BC56D59E">
      <w:numFmt w:val="bullet"/>
      <w:lvlText w:val="•"/>
      <w:lvlJc w:val="left"/>
      <w:pPr>
        <w:ind w:left="1369" w:hanging="360"/>
      </w:pPr>
      <w:rPr>
        <w:rFonts w:hint="default"/>
      </w:rPr>
    </w:lvl>
    <w:lvl w:ilvl="2" w:tplc="C57CC074">
      <w:numFmt w:val="bullet"/>
      <w:lvlText w:val="•"/>
      <w:lvlJc w:val="left"/>
      <w:pPr>
        <w:ind w:left="2279" w:hanging="360"/>
      </w:pPr>
      <w:rPr>
        <w:rFonts w:hint="default"/>
      </w:rPr>
    </w:lvl>
    <w:lvl w:ilvl="3" w:tplc="B24EDFAC">
      <w:numFmt w:val="bullet"/>
      <w:lvlText w:val="•"/>
      <w:lvlJc w:val="left"/>
      <w:pPr>
        <w:ind w:left="3189" w:hanging="360"/>
      </w:pPr>
      <w:rPr>
        <w:rFonts w:hint="default"/>
      </w:rPr>
    </w:lvl>
    <w:lvl w:ilvl="4" w:tplc="8092DD76">
      <w:numFmt w:val="bullet"/>
      <w:lvlText w:val="•"/>
      <w:lvlJc w:val="left"/>
      <w:pPr>
        <w:ind w:left="4099" w:hanging="360"/>
      </w:pPr>
      <w:rPr>
        <w:rFonts w:hint="default"/>
      </w:rPr>
    </w:lvl>
    <w:lvl w:ilvl="5" w:tplc="B22A74A2">
      <w:numFmt w:val="bullet"/>
      <w:lvlText w:val="•"/>
      <w:lvlJc w:val="left"/>
      <w:pPr>
        <w:ind w:left="5009" w:hanging="360"/>
      </w:pPr>
      <w:rPr>
        <w:rFonts w:hint="default"/>
      </w:rPr>
    </w:lvl>
    <w:lvl w:ilvl="6" w:tplc="EF74CA20">
      <w:numFmt w:val="bullet"/>
      <w:lvlText w:val="•"/>
      <w:lvlJc w:val="left"/>
      <w:pPr>
        <w:ind w:left="5919" w:hanging="360"/>
      </w:pPr>
      <w:rPr>
        <w:rFonts w:hint="default"/>
      </w:rPr>
    </w:lvl>
    <w:lvl w:ilvl="7" w:tplc="A148DE52">
      <w:numFmt w:val="bullet"/>
      <w:lvlText w:val="•"/>
      <w:lvlJc w:val="left"/>
      <w:pPr>
        <w:ind w:left="6829" w:hanging="360"/>
      </w:pPr>
      <w:rPr>
        <w:rFonts w:hint="default"/>
      </w:rPr>
    </w:lvl>
    <w:lvl w:ilvl="8" w:tplc="77603E88">
      <w:numFmt w:val="bullet"/>
      <w:lvlText w:val="•"/>
      <w:lvlJc w:val="left"/>
      <w:pPr>
        <w:ind w:left="7739" w:hanging="360"/>
      </w:pPr>
      <w:rPr>
        <w:rFonts w:hint="default"/>
      </w:rPr>
    </w:lvl>
  </w:abstractNum>
  <w:abstractNum w:abstractNumId="51" w15:restartNumberingAfterBreak="0">
    <w:nsid w:val="783F6111"/>
    <w:multiLevelType w:val="hybridMultilevel"/>
    <w:tmpl w:val="4536BB3A"/>
    <w:lvl w:ilvl="0" w:tplc="DCB21576">
      <w:numFmt w:val="bullet"/>
      <w:lvlText w:val=""/>
      <w:lvlJc w:val="left"/>
      <w:pPr>
        <w:ind w:left="720" w:hanging="360"/>
      </w:pPr>
      <w:rPr>
        <w:rFonts w:ascii="Wingdings" w:eastAsia="Wingdings" w:hAnsi="Wingdings" w:cs="Wingdings" w:hint="default"/>
        <w:color w:val="0000FF"/>
        <w:w w:val="99"/>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78867253"/>
    <w:multiLevelType w:val="hybridMultilevel"/>
    <w:tmpl w:val="711CA1C4"/>
    <w:lvl w:ilvl="0" w:tplc="DCB21576">
      <w:numFmt w:val="bullet"/>
      <w:lvlText w:val=""/>
      <w:lvlJc w:val="left"/>
      <w:pPr>
        <w:ind w:left="460" w:hanging="360"/>
      </w:pPr>
      <w:rPr>
        <w:rFonts w:ascii="Wingdings" w:eastAsia="Wingdings" w:hAnsi="Wingdings" w:cs="Wingdings" w:hint="default"/>
        <w:color w:val="0000FF"/>
        <w:w w:val="99"/>
        <w:sz w:val="20"/>
        <w:szCs w:val="20"/>
      </w:rPr>
    </w:lvl>
    <w:lvl w:ilvl="1" w:tplc="657CBDC4">
      <w:numFmt w:val="bullet"/>
      <w:lvlText w:val="•"/>
      <w:lvlJc w:val="left"/>
      <w:pPr>
        <w:ind w:left="1367" w:hanging="360"/>
      </w:pPr>
      <w:rPr>
        <w:rFonts w:hint="default"/>
      </w:rPr>
    </w:lvl>
    <w:lvl w:ilvl="2" w:tplc="88023CEC">
      <w:numFmt w:val="bullet"/>
      <w:lvlText w:val="•"/>
      <w:lvlJc w:val="left"/>
      <w:pPr>
        <w:ind w:left="2274" w:hanging="360"/>
      </w:pPr>
      <w:rPr>
        <w:rFonts w:hint="default"/>
      </w:rPr>
    </w:lvl>
    <w:lvl w:ilvl="3" w:tplc="B45006B0">
      <w:numFmt w:val="bullet"/>
      <w:lvlText w:val="•"/>
      <w:lvlJc w:val="left"/>
      <w:pPr>
        <w:ind w:left="3181" w:hanging="360"/>
      </w:pPr>
      <w:rPr>
        <w:rFonts w:hint="default"/>
      </w:rPr>
    </w:lvl>
    <w:lvl w:ilvl="4" w:tplc="C73CDB8C">
      <w:numFmt w:val="bullet"/>
      <w:lvlText w:val="•"/>
      <w:lvlJc w:val="left"/>
      <w:pPr>
        <w:ind w:left="4088" w:hanging="360"/>
      </w:pPr>
      <w:rPr>
        <w:rFonts w:hint="default"/>
      </w:rPr>
    </w:lvl>
    <w:lvl w:ilvl="5" w:tplc="30DA7742">
      <w:numFmt w:val="bullet"/>
      <w:lvlText w:val="•"/>
      <w:lvlJc w:val="left"/>
      <w:pPr>
        <w:ind w:left="4995" w:hanging="360"/>
      </w:pPr>
      <w:rPr>
        <w:rFonts w:hint="default"/>
      </w:rPr>
    </w:lvl>
    <w:lvl w:ilvl="6" w:tplc="8EC6D45E">
      <w:numFmt w:val="bullet"/>
      <w:lvlText w:val="•"/>
      <w:lvlJc w:val="left"/>
      <w:pPr>
        <w:ind w:left="5902" w:hanging="360"/>
      </w:pPr>
      <w:rPr>
        <w:rFonts w:hint="default"/>
      </w:rPr>
    </w:lvl>
    <w:lvl w:ilvl="7" w:tplc="AB2C4F30">
      <w:numFmt w:val="bullet"/>
      <w:lvlText w:val="•"/>
      <w:lvlJc w:val="left"/>
      <w:pPr>
        <w:ind w:left="6809" w:hanging="360"/>
      </w:pPr>
      <w:rPr>
        <w:rFonts w:hint="default"/>
      </w:rPr>
    </w:lvl>
    <w:lvl w:ilvl="8" w:tplc="729098DE">
      <w:numFmt w:val="bullet"/>
      <w:lvlText w:val="•"/>
      <w:lvlJc w:val="left"/>
      <w:pPr>
        <w:ind w:left="7716" w:hanging="360"/>
      </w:pPr>
      <w:rPr>
        <w:rFonts w:hint="default"/>
      </w:rPr>
    </w:lvl>
  </w:abstractNum>
  <w:abstractNum w:abstractNumId="53" w15:restartNumberingAfterBreak="0">
    <w:nsid w:val="7EF4275D"/>
    <w:multiLevelType w:val="hybridMultilevel"/>
    <w:tmpl w:val="A2C6F192"/>
    <w:lvl w:ilvl="0" w:tplc="DCB21576">
      <w:numFmt w:val="bullet"/>
      <w:lvlText w:val=""/>
      <w:lvlJc w:val="left"/>
      <w:pPr>
        <w:ind w:left="283" w:hanging="200"/>
      </w:pPr>
      <w:rPr>
        <w:rFonts w:ascii="Wingdings" w:eastAsia="Wingdings" w:hAnsi="Wingdings" w:cs="Wingdings" w:hint="default"/>
        <w:color w:val="0000FF"/>
        <w:w w:val="99"/>
        <w:sz w:val="20"/>
        <w:szCs w:val="20"/>
      </w:rPr>
    </w:lvl>
    <w:lvl w:ilvl="1" w:tplc="407E977C">
      <w:numFmt w:val="bullet"/>
      <w:lvlText w:val="•"/>
      <w:lvlJc w:val="left"/>
      <w:pPr>
        <w:ind w:left="1205" w:hanging="200"/>
      </w:pPr>
      <w:rPr>
        <w:rFonts w:hint="default"/>
      </w:rPr>
    </w:lvl>
    <w:lvl w:ilvl="2" w:tplc="EEEA1706">
      <w:numFmt w:val="bullet"/>
      <w:lvlText w:val="•"/>
      <w:lvlJc w:val="left"/>
      <w:pPr>
        <w:ind w:left="2130" w:hanging="200"/>
      </w:pPr>
      <w:rPr>
        <w:rFonts w:hint="default"/>
      </w:rPr>
    </w:lvl>
    <w:lvl w:ilvl="3" w:tplc="A112C126">
      <w:numFmt w:val="bullet"/>
      <w:lvlText w:val="•"/>
      <w:lvlJc w:val="left"/>
      <w:pPr>
        <w:ind w:left="3055" w:hanging="200"/>
      </w:pPr>
      <w:rPr>
        <w:rFonts w:hint="default"/>
      </w:rPr>
    </w:lvl>
    <w:lvl w:ilvl="4" w:tplc="87BA7DA2">
      <w:numFmt w:val="bullet"/>
      <w:lvlText w:val="•"/>
      <w:lvlJc w:val="left"/>
      <w:pPr>
        <w:ind w:left="3980" w:hanging="200"/>
      </w:pPr>
      <w:rPr>
        <w:rFonts w:hint="default"/>
      </w:rPr>
    </w:lvl>
    <w:lvl w:ilvl="5" w:tplc="312275D8">
      <w:numFmt w:val="bullet"/>
      <w:lvlText w:val="•"/>
      <w:lvlJc w:val="left"/>
      <w:pPr>
        <w:ind w:left="4905" w:hanging="200"/>
      </w:pPr>
      <w:rPr>
        <w:rFonts w:hint="default"/>
      </w:rPr>
    </w:lvl>
    <w:lvl w:ilvl="6" w:tplc="7B54D65C">
      <w:numFmt w:val="bullet"/>
      <w:lvlText w:val="•"/>
      <w:lvlJc w:val="left"/>
      <w:pPr>
        <w:ind w:left="5830" w:hanging="200"/>
      </w:pPr>
      <w:rPr>
        <w:rFonts w:hint="default"/>
      </w:rPr>
    </w:lvl>
    <w:lvl w:ilvl="7" w:tplc="1C1481FC">
      <w:numFmt w:val="bullet"/>
      <w:lvlText w:val="•"/>
      <w:lvlJc w:val="left"/>
      <w:pPr>
        <w:ind w:left="6755" w:hanging="200"/>
      </w:pPr>
      <w:rPr>
        <w:rFonts w:hint="default"/>
      </w:rPr>
    </w:lvl>
    <w:lvl w:ilvl="8" w:tplc="0922B5B8">
      <w:numFmt w:val="bullet"/>
      <w:lvlText w:val="•"/>
      <w:lvlJc w:val="left"/>
      <w:pPr>
        <w:ind w:left="7680" w:hanging="200"/>
      </w:pPr>
      <w:rPr>
        <w:rFonts w:hint="default"/>
      </w:rPr>
    </w:lvl>
  </w:abstractNum>
  <w:num w:numId="1">
    <w:abstractNumId w:val="44"/>
  </w:num>
  <w:num w:numId="2">
    <w:abstractNumId w:val="33"/>
  </w:num>
  <w:num w:numId="3">
    <w:abstractNumId w:val="2"/>
  </w:num>
  <w:num w:numId="4">
    <w:abstractNumId w:val="50"/>
  </w:num>
  <w:num w:numId="5">
    <w:abstractNumId w:val="22"/>
  </w:num>
  <w:num w:numId="6">
    <w:abstractNumId w:val="34"/>
  </w:num>
  <w:num w:numId="7">
    <w:abstractNumId w:val="6"/>
  </w:num>
  <w:num w:numId="8">
    <w:abstractNumId w:val="10"/>
  </w:num>
  <w:num w:numId="9">
    <w:abstractNumId w:val="15"/>
  </w:num>
  <w:num w:numId="10">
    <w:abstractNumId w:val="40"/>
  </w:num>
  <w:num w:numId="11">
    <w:abstractNumId w:val="12"/>
  </w:num>
  <w:num w:numId="12">
    <w:abstractNumId w:val="4"/>
  </w:num>
  <w:num w:numId="13">
    <w:abstractNumId w:val="47"/>
  </w:num>
  <w:num w:numId="14">
    <w:abstractNumId w:val="21"/>
  </w:num>
  <w:num w:numId="15">
    <w:abstractNumId w:val="48"/>
  </w:num>
  <w:num w:numId="16">
    <w:abstractNumId w:val="32"/>
  </w:num>
  <w:num w:numId="17">
    <w:abstractNumId w:val="20"/>
  </w:num>
  <w:num w:numId="18">
    <w:abstractNumId w:val="25"/>
  </w:num>
  <w:num w:numId="19">
    <w:abstractNumId w:val="31"/>
  </w:num>
  <w:num w:numId="20">
    <w:abstractNumId w:val="11"/>
  </w:num>
  <w:num w:numId="21">
    <w:abstractNumId w:val="42"/>
  </w:num>
  <w:num w:numId="22">
    <w:abstractNumId w:val="17"/>
  </w:num>
  <w:num w:numId="23">
    <w:abstractNumId w:val="0"/>
  </w:num>
  <w:num w:numId="24">
    <w:abstractNumId w:val="14"/>
  </w:num>
  <w:num w:numId="25">
    <w:abstractNumId w:val="35"/>
  </w:num>
  <w:num w:numId="26">
    <w:abstractNumId w:val="46"/>
  </w:num>
  <w:num w:numId="27">
    <w:abstractNumId w:val="38"/>
  </w:num>
  <w:num w:numId="28">
    <w:abstractNumId w:val="26"/>
  </w:num>
  <w:num w:numId="29">
    <w:abstractNumId w:val="45"/>
  </w:num>
  <w:num w:numId="30">
    <w:abstractNumId w:val="24"/>
  </w:num>
  <w:num w:numId="31">
    <w:abstractNumId w:val="5"/>
  </w:num>
  <w:num w:numId="32">
    <w:abstractNumId w:val="3"/>
  </w:num>
  <w:num w:numId="33">
    <w:abstractNumId w:val="29"/>
  </w:num>
  <w:num w:numId="34">
    <w:abstractNumId w:val="43"/>
  </w:num>
  <w:num w:numId="35">
    <w:abstractNumId w:val="49"/>
  </w:num>
  <w:num w:numId="36">
    <w:abstractNumId w:val="9"/>
  </w:num>
  <w:num w:numId="37">
    <w:abstractNumId w:val="39"/>
  </w:num>
  <w:num w:numId="38">
    <w:abstractNumId w:val="36"/>
  </w:num>
  <w:num w:numId="39">
    <w:abstractNumId w:val="7"/>
  </w:num>
  <w:num w:numId="40">
    <w:abstractNumId w:val="30"/>
  </w:num>
  <w:num w:numId="41">
    <w:abstractNumId w:val="19"/>
  </w:num>
  <w:num w:numId="42">
    <w:abstractNumId w:val="13"/>
  </w:num>
  <w:num w:numId="43">
    <w:abstractNumId w:val="18"/>
  </w:num>
  <w:num w:numId="44">
    <w:abstractNumId w:val="27"/>
  </w:num>
  <w:num w:numId="45">
    <w:abstractNumId w:val="16"/>
  </w:num>
  <w:num w:numId="46">
    <w:abstractNumId w:val="37"/>
  </w:num>
  <w:num w:numId="47">
    <w:abstractNumId w:val="51"/>
  </w:num>
  <w:num w:numId="48">
    <w:abstractNumId w:val="8"/>
  </w:num>
  <w:num w:numId="49">
    <w:abstractNumId w:val="28"/>
  </w:num>
  <w:num w:numId="50">
    <w:abstractNumId w:val="53"/>
  </w:num>
  <w:num w:numId="51">
    <w:abstractNumId w:val="41"/>
  </w:num>
  <w:num w:numId="52">
    <w:abstractNumId w:val="23"/>
  </w:num>
  <w:num w:numId="53">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ocumentProtection w:edit="readOnly"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48"/>
    <w:rsid w:val="00005515"/>
    <w:rsid w:val="00010E11"/>
    <w:rsid w:val="0001424B"/>
    <w:rsid w:val="00023B7E"/>
    <w:rsid w:val="00026421"/>
    <w:rsid w:val="00031EBF"/>
    <w:rsid w:val="00031FB0"/>
    <w:rsid w:val="00040D34"/>
    <w:rsid w:val="0005312C"/>
    <w:rsid w:val="0005389D"/>
    <w:rsid w:val="00056385"/>
    <w:rsid w:val="0006163A"/>
    <w:rsid w:val="0006630B"/>
    <w:rsid w:val="000733C8"/>
    <w:rsid w:val="00075997"/>
    <w:rsid w:val="000766CC"/>
    <w:rsid w:val="00077BE6"/>
    <w:rsid w:val="000854AE"/>
    <w:rsid w:val="000870A7"/>
    <w:rsid w:val="000A1207"/>
    <w:rsid w:val="000B133D"/>
    <w:rsid w:val="000B23A4"/>
    <w:rsid w:val="000C7FE2"/>
    <w:rsid w:val="000D021C"/>
    <w:rsid w:val="000D686B"/>
    <w:rsid w:val="000D71EE"/>
    <w:rsid w:val="000E0ACB"/>
    <w:rsid w:val="000F2B24"/>
    <w:rsid w:val="000F3AAB"/>
    <w:rsid w:val="000F60AF"/>
    <w:rsid w:val="000F6F38"/>
    <w:rsid w:val="001143E5"/>
    <w:rsid w:val="001201AF"/>
    <w:rsid w:val="00136AD2"/>
    <w:rsid w:val="00140095"/>
    <w:rsid w:val="00152F81"/>
    <w:rsid w:val="001546EE"/>
    <w:rsid w:val="00160B9A"/>
    <w:rsid w:val="00161190"/>
    <w:rsid w:val="00167973"/>
    <w:rsid w:val="00190120"/>
    <w:rsid w:val="001923BA"/>
    <w:rsid w:val="001A0A26"/>
    <w:rsid w:val="001A6826"/>
    <w:rsid w:val="001B21CB"/>
    <w:rsid w:val="001B455C"/>
    <w:rsid w:val="001C11DA"/>
    <w:rsid w:val="001D442C"/>
    <w:rsid w:val="001D5AAD"/>
    <w:rsid w:val="001D7D1E"/>
    <w:rsid w:val="001E7992"/>
    <w:rsid w:val="0020126D"/>
    <w:rsid w:val="00204190"/>
    <w:rsid w:val="002050E4"/>
    <w:rsid w:val="0021056B"/>
    <w:rsid w:val="002144BD"/>
    <w:rsid w:val="00214536"/>
    <w:rsid w:val="00214E65"/>
    <w:rsid w:val="00221754"/>
    <w:rsid w:val="00226A6C"/>
    <w:rsid w:val="00232175"/>
    <w:rsid w:val="00234A19"/>
    <w:rsid w:val="00236CFE"/>
    <w:rsid w:val="0025228D"/>
    <w:rsid w:val="002560F8"/>
    <w:rsid w:val="00257453"/>
    <w:rsid w:val="00261278"/>
    <w:rsid w:val="00265E79"/>
    <w:rsid w:val="00266F01"/>
    <w:rsid w:val="00272626"/>
    <w:rsid w:val="0029606A"/>
    <w:rsid w:val="002974E6"/>
    <w:rsid w:val="002B0AEA"/>
    <w:rsid w:val="002B1F98"/>
    <w:rsid w:val="002D2597"/>
    <w:rsid w:val="002D4E1F"/>
    <w:rsid w:val="002D67EE"/>
    <w:rsid w:val="002D7BEC"/>
    <w:rsid w:val="002E1F75"/>
    <w:rsid w:val="002E2C7A"/>
    <w:rsid w:val="002F0357"/>
    <w:rsid w:val="002F4321"/>
    <w:rsid w:val="00301297"/>
    <w:rsid w:val="00301972"/>
    <w:rsid w:val="00312A79"/>
    <w:rsid w:val="00313447"/>
    <w:rsid w:val="00313E5A"/>
    <w:rsid w:val="00323792"/>
    <w:rsid w:val="003335A7"/>
    <w:rsid w:val="003345DF"/>
    <w:rsid w:val="00334C7B"/>
    <w:rsid w:val="00344143"/>
    <w:rsid w:val="00356CC1"/>
    <w:rsid w:val="00393EC9"/>
    <w:rsid w:val="003943D8"/>
    <w:rsid w:val="00394C88"/>
    <w:rsid w:val="003A1302"/>
    <w:rsid w:val="003A1AC1"/>
    <w:rsid w:val="003A1C35"/>
    <w:rsid w:val="003A27C1"/>
    <w:rsid w:val="003A591A"/>
    <w:rsid w:val="003B67AB"/>
    <w:rsid w:val="003C147E"/>
    <w:rsid w:val="003C6936"/>
    <w:rsid w:val="003D0EA5"/>
    <w:rsid w:val="003D5BE8"/>
    <w:rsid w:val="003D628E"/>
    <w:rsid w:val="003E470E"/>
    <w:rsid w:val="003E4E7B"/>
    <w:rsid w:val="003E7262"/>
    <w:rsid w:val="00407B1F"/>
    <w:rsid w:val="0042310E"/>
    <w:rsid w:val="00427320"/>
    <w:rsid w:val="00446AEF"/>
    <w:rsid w:val="00456E82"/>
    <w:rsid w:val="0046662E"/>
    <w:rsid w:val="00470683"/>
    <w:rsid w:val="00472AB4"/>
    <w:rsid w:val="004759DF"/>
    <w:rsid w:val="00483CBD"/>
    <w:rsid w:val="004915D9"/>
    <w:rsid w:val="004A58EB"/>
    <w:rsid w:val="004B401F"/>
    <w:rsid w:val="004C06BD"/>
    <w:rsid w:val="004C5B74"/>
    <w:rsid w:val="004C6C16"/>
    <w:rsid w:val="004C6CA5"/>
    <w:rsid w:val="004D02AC"/>
    <w:rsid w:val="004D02CA"/>
    <w:rsid w:val="004D745A"/>
    <w:rsid w:val="004E2F32"/>
    <w:rsid w:val="004E6134"/>
    <w:rsid w:val="004E7E41"/>
    <w:rsid w:val="004E7F4E"/>
    <w:rsid w:val="004F7BFA"/>
    <w:rsid w:val="00504F88"/>
    <w:rsid w:val="005255DD"/>
    <w:rsid w:val="005255FB"/>
    <w:rsid w:val="005315FA"/>
    <w:rsid w:val="0055300E"/>
    <w:rsid w:val="00553B84"/>
    <w:rsid w:val="00560F45"/>
    <w:rsid w:val="005613C8"/>
    <w:rsid w:val="00572D05"/>
    <w:rsid w:val="00572EAB"/>
    <w:rsid w:val="00584A8F"/>
    <w:rsid w:val="0059033D"/>
    <w:rsid w:val="00596180"/>
    <w:rsid w:val="005A3007"/>
    <w:rsid w:val="005B1B47"/>
    <w:rsid w:val="005C1FCF"/>
    <w:rsid w:val="005D3269"/>
    <w:rsid w:val="005D434A"/>
    <w:rsid w:val="005E2C47"/>
    <w:rsid w:val="00613707"/>
    <w:rsid w:val="006207F3"/>
    <w:rsid w:val="0062464A"/>
    <w:rsid w:val="00626C76"/>
    <w:rsid w:val="00636BA8"/>
    <w:rsid w:val="00650402"/>
    <w:rsid w:val="0065208C"/>
    <w:rsid w:val="00652F95"/>
    <w:rsid w:val="00654648"/>
    <w:rsid w:val="006638BD"/>
    <w:rsid w:val="00670B12"/>
    <w:rsid w:val="00680633"/>
    <w:rsid w:val="00680EE0"/>
    <w:rsid w:val="00686137"/>
    <w:rsid w:val="006927C0"/>
    <w:rsid w:val="00694B6A"/>
    <w:rsid w:val="006A3543"/>
    <w:rsid w:val="006A386D"/>
    <w:rsid w:val="006B1E8F"/>
    <w:rsid w:val="006B4686"/>
    <w:rsid w:val="006B7B22"/>
    <w:rsid w:val="006C61E4"/>
    <w:rsid w:val="006C756A"/>
    <w:rsid w:val="006E207E"/>
    <w:rsid w:val="006E49C3"/>
    <w:rsid w:val="006F2298"/>
    <w:rsid w:val="006F6087"/>
    <w:rsid w:val="006F6366"/>
    <w:rsid w:val="00707A24"/>
    <w:rsid w:val="007143AF"/>
    <w:rsid w:val="007173C9"/>
    <w:rsid w:val="007177FF"/>
    <w:rsid w:val="00717DA5"/>
    <w:rsid w:val="00726C6C"/>
    <w:rsid w:val="00731305"/>
    <w:rsid w:val="007530F3"/>
    <w:rsid w:val="00755CA2"/>
    <w:rsid w:val="007651CB"/>
    <w:rsid w:val="00770D28"/>
    <w:rsid w:val="00774774"/>
    <w:rsid w:val="007769AF"/>
    <w:rsid w:val="00776C1A"/>
    <w:rsid w:val="007811FB"/>
    <w:rsid w:val="0079554E"/>
    <w:rsid w:val="00796558"/>
    <w:rsid w:val="007972B9"/>
    <w:rsid w:val="007A1E4F"/>
    <w:rsid w:val="007A3DF3"/>
    <w:rsid w:val="007B0699"/>
    <w:rsid w:val="007B29AF"/>
    <w:rsid w:val="007D22AE"/>
    <w:rsid w:val="007D599E"/>
    <w:rsid w:val="007E15A0"/>
    <w:rsid w:val="007E295A"/>
    <w:rsid w:val="007E3F2E"/>
    <w:rsid w:val="00802E8C"/>
    <w:rsid w:val="00804D46"/>
    <w:rsid w:val="00816022"/>
    <w:rsid w:val="00821019"/>
    <w:rsid w:val="008247F2"/>
    <w:rsid w:val="0082651F"/>
    <w:rsid w:val="008277A2"/>
    <w:rsid w:val="00835B62"/>
    <w:rsid w:val="00843EBD"/>
    <w:rsid w:val="00851223"/>
    <w:rsid w:val="00854C24"/>
    <w:rsid w:val="00855838"/>
    <w:rsid w:val="008570BD"/>
    <w:rsid w:val="0087082E"/>
    <w:rsid w:val="00875C74"/>
    <w:rsid w:val="00881813"/>
    <w:rsid w:val="00881990"/>
    <w:rsid w:val="008837B4"/>
    <w:rsid w:val="0089280A"/>
    <w:rsid w:val="008B422A"/>
    <w:rsid w:val="008B6149"/>
    <w:rsid w:val="008D59B0"/>
    <w:rsid w:val="008E416D"/>
    <w:rsid w:val="008E5D1F"/>
    <w:rsid w:val="008E677C"/>
    <w:rsid w:val="008F0D53"/>
    <w:rsid w:val="008F22AD"/>
    <w:rsid w:val="008F4531"/>
    <w:rsid w:val="008F47FE"/>
    <w:rsid w:val="008F5BED"/>
    <w:rsid w:val="00910436"/>
    <w:rsid w:val="00910D12"/>
    <w:rsid w:val="00911685"/>
    <w:rsid w:val="009128D9"/>
    <w:rsid w:val="0091746B"/>
    <w:rsid w:val="00930C9C"/>
    <w:rsid w:val="00936160"/>
    <w:rsid w:val="00936347"/>
    <w:rsid w:val="009365E8"/>
    <w:rsid w:val="00936621"/>
    <w:rsid w:val="00937927"/>
    <w:rsid w:val="00940B85"/>
    <w:rsid w:val="0094143B"/>
    <w:rsid w:val="00961101"/>
    <w:rsid w:val="00971DA0"/>
    <w:rsid w:val="00977314"/>
    <w:rsid w:val="00980572"/>
    <w:rsid w:val="00985EDE"/>
    <w:rsid w:val="00986264"/>
    <w:rsid w:val="00994EEF"/>
    <w:rsid w:val="009A3066"/>
    <w:rsid w:val="009B079A"/>
    <w:rsid w:val="009B0E4F"/>
    <w:rsid w:val="009B1690"/>
    <w:rsid w:val="009B23E5"/>
    <w:rsid w:val="009B7625"/>
    <w:rsid w:val="009C7D0E"/>
    <w:rsid w:val="009D2E2E"/>
    <w:rsid w:val="009E2EA2"/>
    <w:rsid w:val="009E316E"/>
    <w:rsid w:val="009F6B99"/>
    <w:rsid w:val="009F7E42"/>
    <w:rsid w:val="00A07F58"/>
    <w:rsid w:val="00A25A5C"/>
    <w:rsid w:val="00A303DC"/>
    <w:rsid w:val="00A307A4"/>
    <w:rsid w:val="00A3154F"/>
    <w:rsid w:val="00A35810"/>
    <w:rsid w:val="00A41106"/>
    <w:rsid w:val="00A42595"/>
    <w:rsid w:val="00A45B07"/>
    <w:rsid w:val="00A5062B"/>
    <w:rsid w:val="00A52AC8"/>
    <w:rsid w:val="00A6017C"/>
    <w:rsid w:val="00A66A63"/>
    <w:rsid w:val="00A71D95"/>
    <w:rsid w:val="00A80684"/>
    <w:rsid w:val="00A90E98"/>
    <w:rsid w:val="00A91423"/>
    <w:rsid w:val="00A930BD"/>
    <w:rsid w:val="00A93DBE"/>
    <w:rsid w:val="00A97EA1"/>
    <w:rsid w:val="00AA0338"/>
    <w:rsid w:val="00AA18A3"/>
    <w:rsid w:val="00AA1B34"/>
    <w:rsid w:val="00AB0320"/>
    <w:rsid w:val="00AB0B6B"/>
    <w:rsid w:val="00AB7B2B"/>
    <w:rsid w:val="00AC6E4B"/>
    <w:rsid w:val="00AD14CF"/>
    <w:rsid w:val="00AD5196"/>
    <w:rsid w:val="00AF2451"/>
    <w:rsid w:val="00B15551"/>
    <w:rsid w:val="00B16CFD"/>
    <w:rsid w:val="00B17F60"/>
    <w:rsid w:val="00B25DD3"/>
    <w:rsid w:val="00B41325"/>
    <w:rsid w:val="00B445D1"/>
    <w:rsid w:val="00B44635"/>
    <w:rsid w:val="00B462C9"/>
    <w:rsid w:val="00B5059A"/>
    <w:rsid w:val="00B5786F"/>
    <w:rsid w:val="00B6572F"/>
    <w:rsid w:val="00B70F67"/>
    <w:rsid w:val="00B749AD"/>
    <w:rsid w:val="00B75C37"/>
    <w:rsid w:val="00BB0045"/>
    <w:rsid w:val="00BB3270"/>
    <w:rsid w:val="00BC56AA"/>
    <w:rsid w:val="00BD15FD"/>
    <w:rsid w:val="00BF45FE"/>
    <w:rsid w:val="00C01692"/>
    <w:rsid w:val="00C113D7"/>
    <w:rsid w:val="00C141E8"/>
    <w:rsid w:val="00C16409"/>
    <w:rsid w:val="00C177D8"/>
    <w:rsid w:val="00C230BB"/>
    <w:rsid w:val="00C3126E"/>
    <w:rsid w:val="00C41A25"/>
    <w:rsid w:val="00C42AAA"/>
    <w:rsid w:val="00C440EA"/>
    <w:rsid w:val="00C72848"/>
    <w:rsid w:val="00C74061"/>
    <w:rsid w:val="00C95125"/>
    <w:rsid w:val="00C96978"/>
    <w:rsid w:val="00C9733D"/>
    <w:rsid w:val="00CA15A4"/>
    <w:rsid w:val="00CA3832"/>
    <w:rsid w:val="00CA56FB"/>
    <w:rsid w:val="00CB0859"/>
    <w:rsid w:val="00CB0870"/>
    <w:rsid w:val="00CB383B"/>
    <w:rsid w:val="00CB5CB3"/>
    <w:rsid w:val="00CB72E8"/>
    <w:rsid w:val="00CC0339"/>
    <w:rsid w:val="00CC6E0B"/>
    <w:rsid w:val="00CD31FF"/>
    <w:rsid w:val="00D03166"/>
    <w:rsid w:val="00D04FCB"/>
    <w:rsid w:val="00D272B9"/>
    <w:rsid w:val="00D42147"/>
    <w:rsid w:val="00D42ACE"/>
    <w:rsid w:val="00D42DAB"/>
    <w:rsid w:val="00D6251C"/>
    <w:rsid w:val="00D6372A"/>
    <w:rsid w:val="00D70518"/>
    <w:rsid w:val="00D8219D"/>
    <w:rsid w:val="00D848A9"/>
    <w:rsid w:val="00D9038F"/>
    <w:rsid w:val="00D90771"/>
    <w:rsid w:val="00D92205"/>
    <w:rsid w:val="00DA10E6"/>
    <w:rsid w:val="00DA3E6D"/>
    <w:rsid w:val="00DA55B2"/>
    <w:rsid w:val="00DB4CE6"/>
    <w:rsid w:val="00DB550E"/>
    <w:rsid w:val="00DC5258"/>
    <w:rsid w:val="00E02C6D"/>
    <w:rsid w:val="00E06BAD"/>
    <w:rsid w:val="00E1568E"/>
    <w:rsid w:val="00E2481E"/>
    <w:rsid w:val="00E56F82"/>
    <w:rsid w:val="00E65743"/>
    <w:rsid w:val="00E71D2E"/>
    <w:rsid w:val="00E7232D"/>
    <w:rsid w:val="00E73B9D"/>
    <w:rsid w:val="00E76B81"/>
    <w:rsid w:val="00E773ED"/>
    <w:rsid w:val="00E80500"/>
    <w:rsid w:val="00E87C15"/>
    <w:rsid w:val="00EA02C8"/>
    <w:rsid w:val="00EA218E"/>
    <w:rsid w:val="00EA468F"/>
    <w:rsid w:val="00EA47BC"/>
    <w:rsid w:val="00EB2EEA"/>
    <w:rsid w:val="00EB64AB"/>
    <w:rsid w:val="00ED2CBA"/>
    <w:rsid w:val="00ED7342"/>
    <w:rsid w:val="00EE396C"/>
    <w:rsid w:val="00EE64F4"/>
    <w:rsid w:val="00F06FA8"/>
    <w:rsid w:val="00F13BDF"/>
    <w:rsid w:val="00F1552B"/>
    <w:rsid w:val="00F2211B"/>
    <w:rsid w:val="00F339C3"/>
    <w:rsid w:val="00F462BD"/>
    <w:rsid w:val="00F57C08"/>
    <w:rsid w:val="00F60A73"/>
    <w:rsid w:val="00F614CE"/>
    <w:rsid w:val="00F66E49"/>
    <w:rsid w:val="00F67AD4"/>
    <w:rsid w:val="00F711E0"/>
    <w:rsid w:val="00F72530"/>
    <w:rsid w:val="00F729EF"/>
    <w:rsid w:val="00F74D5D"/>
    <w:rsid w:val="00F94CC3"/>
    <w:rsid w:val="00FA43CB"/>
    <w:rsid w:val="00FB0B7D"/>
    <w:rsid w:val="00FB23EA"/>
    <w:rsid w:val="00FC22EF"/>
    <w:rsid w:val="00FC2B48"/>
    <w:rsid w:val="00FC2F8A"/>
    <w:rsid w:val="00FC4B2F"/>
    <w:rsid w:val="00FE24DD"/>
    <w:rsid w:val="00FE2841"/>
    <w:rsid w:val="00FE4E49"/>
    <w:rsid w:val="00FE6B98"/>
    <w:rsid w:val="00FF6410"/>
    <w:rsid w:val="00FF6C4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349CC0E"/>
  <w15:docId w15:val="{AFEF7613-9903-4AE6-AB04-349B1D73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2A"/>
    <w:pPr>
      <w:widowControl w:val="0"/>
      <w:suppressAutoHyphens/>
    </w:pPr>
    <w:rPr>
      <w:rFonts w:ascii="Liberation Serif" w:eastAsia="DejaVu Sans" w:hAnsi="Liberation Serif" w:cs="Lohit Hindi"/>
      <w:kern w:val="1"/>
      <w:sz w:val="24"/>
      <w:szCs w:val="24"/>
      <w:lang w:eastAsia="hi-IN" w:bidi="hi-IN"/>
    </w:rPr>
  </w:style>
  <w:style w:type="paragraph" w:styleId="Ttulo1">
    <w:name w:val="heading 1"/>
    <w:basedOn w:val="Normal"/>
    <w:next w:val="Normal"/>
    <w:link w:val="Ttulo1Car"/>
    <w:uiPriority w:val="9"/>
    <w:qFormat/>
    <w:rsid w:val="00A93DBE"/>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Ttulo8">
    <w:name w:val="heading 8"/>
    <w:basedOn w:val="Normal"/>
    <w:next w:val="Normal"/>
    <w:qFormat/>
    <w:rsid w:val="004C06BD"/>
    <w:pPr>
      <w:keepNext/>
      <w:widowControl/>
      <w:tabs>
        <w:tab w:val="num" w:pos="1440"/>
      </w:tabs>
      <w:suppressAutoHyphens w:val="0"/>
      <w:ind w:right="-852"/>
      <w:outlineLvl w:val="7"/>
    </w:pPr>
    <w:rPr>
      <w:rFonts w:ascii="Arial" w:eastAsia="Times New Roman" w:hAnsi="Arial" w:cs="Arial"/>
      <w:b/>
      <w:sz w:val="20"/>
      <w:szCs w:val="20"/>
      <w:lang w:val="es-ES_tradnl"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5z0">
    <w:name w:val="WW8Num5z0"/>
    <w:rsid w:val="004C06BD"/>
    <w:rPr>
      <w:rFonts w:ascii="Symbol" w:hAnsi="Symbol" w:cs="OpenSymbol"/>
    </w:rPr>
  </w:style>
  <w:style w:type="character" w:customStyle="1" w:styleId="WW8Num4z0">
    <w:name w:val="WW8Num4z0"/>
    <w:rsid w:val="004C06BD"/>
    <w:rPr>
      <w:rFonts w:ascii="Symbol" w:hAnsi="Symbol" w:cs="OpenSymbol"/>
    </w:rPr>
  </w:style>
  <w:style w:type="character" w:customStyle="1" w:styleId="Vietas">
    <w:name w:val="Viñetas"/>
    <w:rsid w:val="004C06BD"/>
    <w:rPr>
      <w:rFonts w:ascii="OpenSymbol" w:eastAsia="OpenSymbol" w:hAnsi="OpenSymbol" w:cs="OpenSymbol"/>
    </w:rPr>
  </w:style>
  <w:style w:type="character" w:styleId="Nmerodelnea">
    <w:name w:val="line number"/>
    <w:semiHidden/>
    <w:rsid w:val="004C06BD"/>
  </w:style>
  <w:style w:type="paragraph" w:customStyle="1" w:styleId="Encabezado1">
    <w:name w:val="Encabezado1"/>
    <w:basedOn w:val="Normal"/>
    <w:next w:val="Textoindependiente"/>
    <w:rsid w:val="004C06BD"/>
    <w:pPr>
      <w:keepNext/>
      <w:spacing w:before="240" w:after="120"/>
    </w:pPr>
    <w:rPr>
      <w:rFonts w:ascii="Liberation Sans" w:hAnsi="Liberation Sans"/>
      <w:sz w:val="28"/>
      <w:szCs w:val="28"/>
    </w:rPr>
  </w:style>
  <w:style w:type="paragraph" w:styleId="Textoindependiente">
    <w:name w:val="Body Text"/>
    <w:basedOn w:val="Normal"/>
    <w:semiHidden/>
    <w:rsid w:val="004C06BD"/>
    <w:pPr>
      <w:spacing w:after="120"/>
    </w:pPr>
  </w:style>
  <w:style w:type="paragraph" w:styleId="Lista">
    <w:name w:val="List"/>
    <w:basedOn w:val="Textoindependiente"/>
    <w:semiHidden/>
    <w:rsid w:val="004C06BD"/>
  </w:style>
  <w:style w:type="paragraph" w:customStyle="1" w:styleId="Etiqueta">
    <w:name w:val="Etiqueta"/>
    <w:basedOn w:val="Normal"/>
    <w:rsid w:val="004C06BD"/>
    <w:pPr>
      <w:suppressLineNumbers/>
      <w:spacing w:before="120" w:after="120"/>
    </w:pPr>
    <w:rPr>
      <w:i/>
      <w:iCs/>
    </w:rPr>
  </w:style>
  <w:style w:type="paragraph" w:customStyle="1" w:styleId="ndice">
    <w:name w:val="Índice"/>
    <w:basedOn w:val="Normal"/>
    <w:rsid w:val="004C06BD"/>
    <w:pPr>
      <w:suppressLineNumbers/>
    </w:pPr>
  </w:style>
  <w:style w:type="paragraph" w:customStyle="1" w:styleId="Contenidodelatabla">
    <w:name w:val="Contenido de la tabla"/>
    <w:basedOn w:val="Normal"/>
    <w:rsid w:val="004C06BD"/>
    <w:pPr>
      <w:suppressLineNumbers/>
    </w:pPr>
  </w:style>
  <w:style w:type="paragraph" w:customStyle="1" w:styleId="Encabezadodelatabla">
    <w:name w:val="Encabezado de la tabla"/>
    <w:basedOn w:val="Contenidodelatabla"/>
    <w:rsid w:val="004C06BD"/>
    <w:pPr>
      <w:jc w:val="center"/>
    </w:pPr>
    <w:rPr>
      <w:b/>
      <w:bCs/>
    </w:rPr>
  </w:style>
  <w:style w:type="paragraph" w:styleId="Prrafodelista">
    <w:name w:val="List Paragraph"/>
    <w:basedOn w:val="Normal"/>
    <w:uiPriority w:val="1"/>
    <w:qFormat/>
    <w:rsid w:val="004C06BD"/>
    <w:pPr>
      <w:ind w:left="708"/>
    </w:pPr>
    <w:rPr>
      <w:rFonts w:cs="Mangal"/>
      <w:szCs w:val="21"/>
    </w:rPr>
  </w:style>
  <w:style w:type="paragraph" w:customStyle="1" w:styleId="Estilo1">
    <w:name w:val="Estilo1"/>
    <w:basedOn w:val="Prrafodelista"/>
    <w:qFormat/>
    <w:rsid w:val="004C06BD"/>
    <w:pPr>
      <w:widowControl/>
      <w:tabs>
        <w:tab w:val="num" w:pos="0"/>
      </w:tabs>
      <w:suppressAutoHyphens w:val="0"/>
      <w:spacing w:before="120" w:after="120"/>
      <w:ind w:left="470" w:hanging="360"/>
      <w:jc w:val="both"/>
    </w:pPr>
    <w:rPr>
      <w:rFonts w:ascii="Arial" w:eastAsia="Calibri" w:hAnsi="Arial" w:cs="Arial"/>
      <w:b/>
      <w:sz w:val="20"/>
      <w:szCs w:val="22"/>
      <w:u w:val="single"/>
      <w:lang w:eastAsia="ar-SA" w:bidi="ar-SA"/>
    </w:rPr>
  </w:style>
  <w:style w:type="paragraph" w:styleId="Piedepgina">
    <w:name w:val="footer"/>
    <w:basedOn w:val="Normal"/>
    <w:link w:val="PiedepginaCar"/>
    <w:uiPriority w:val="99"/>
    <w:rsid w:val="004C06BD"/>
    <w:pPr>
      <w:tabs>
        <w:tab w:val="center" w:pos="4252"/>
        <w:tab w:val="right" w:pos="8504"/>
      </w:tabs>
    </w:pPr>
  </w:style>
  <w:style w:type="character" w:styleId="Nmerodepgina">
    <w:name w:val="page number"/>
    <w:basedOn w:val="Fuentedeprrafopredeter"/>
    <w:semiHidden/>
    <w:rsid w:val="004C06BD"/>
  </w:style>
  <w:style w:type="paragraph" w:styleId="Encabezado">
    <w:name w:val="header"/>
    <w:basedOn w:val="Normal"/>
    <w:link w:val="EncabezadoCar"/>
    <w:uiPriority w:val="99"/>
    <w:rsid w:val="004C06BD"/>
    <w:pPr>
      <w:tabs>
        <w:tab w:val="center" w:pos="4252"/>
        <w:tab w:val="right" w:pos="8504"/>
      </w:tabs>
    </w:pPr>
  </w:style>
  <w:style w:type="paragraph" w:styleId="Ttulo">
    <w:name w:val="Title"/>
    <w:basedOn w:val="Normal"/>
    <w:qFormat/>
    <w:rsid w:val="004C06BD"/>
    <w:pPr>
      <w:jc w:val="center"/>
    </w:pPr>
    <w:rPr>
      <w:rFonts w:ascii="Arial Narrow" w:hAnsi="Arial Narrow"/>
      <w:b/>
      <w:bCs/>
      <w:sz w:val="28"/>
    </w:rPr>
  </w:style>
  <w:style w:type="character" w:styleId="Hipervnculo">
    <w:name w:val="Hyperlink"/>
    <w:unhideWhenUsed/>
    <w:rsid w:val="0020126D"/>
    <w:rPr>
      <w:color w:val="0000FF"/>
      <w:u w:val="single"/>
    </w:rPr>
  </w:style>
  <w:style w:type="paragraph" w:styleId="NormalWeb">
    <w:name w:val="Normal (Web)"/>
    <w:basedOn w:val="Normal"/>
    <w:unhideWhenUsed/>
    <w:rsid w:val="0020126D"/>
    <w:pPr>
      <w:widowControl/>
      <w:suppressAutoHyphens w:val="0"/>
      <w:spacing w:before="100" w:beforeAutospacing="1" w:after="100" w:afterAutospacing="1"/>
      <w:jc w:val="both"/>
    </w:pPr>
    <w:rPr>
      <w:rFonts w:ascii="Times New Roman" w:eastAsia="Times New Roman" w:hAnsi="Times New Roman" w:cs="Times New Roman"/>
      <w:kern w:val="0"/>
      <w:lang w:val="es-HN" w:eastAsia="es-HN" w:bidi="ar-SA"/>
    </w:rPr>
  </w:style>
  <w:style w:type="character" w:styleId="Textoennegrita">
    <w:name w:val="Strong"/>
    <w:qFormat/>
    <w:rsid w:val="0020126D"/>
    <w:rPr>
      <w:b/>
      <w:bCs/>
    </w:rPr>
  </w:style>
  <w:style w:type="paragraph" w:styleId="Textodeglobo">
    <w:name w:val="Balloon Text"/>
    <w:basedOn w:val="Normal"/>
    <w:link w:val="TextodegloboCar"/>
    <w:uiPriority w:val="99"/>
    <w:semiHidden/>
    <w:unhideWhenUsed/>
    <w:rsid w:val="0001424B"/>
    <w:rPr>
      <w:rFonts w:ascii="Tahoma" w:hAnsi="Tahoma" w:cs="Mangal"/>
      <w:sz w:val="16"/>
      <w:szCs w:val="14"/>
    </w:rPr>
  </w:style>
  <w:style w:type="character" w:customStyle="1" w:styleId="TextodegloboCar">
    <w:name w:val="Texto de globo Car"/>
    <w:link w:val="Textodeglobo"/>
    <w:uiPriority w:val="99"/>
    <w:semiHidden/>
    <w:rsid w:val="0001424B"/>
    <w:rPr>
      <w:rFonts w:ascii="Tahoma" w:eastAsia="DejaVu Sans" w:hAnsi="Tahoma" w:cs="Mangal"/>
      <w:kern w:val="1"/>
      <w:sz w:val="16"/>
      <w:szCs w:val="14"/>
      <w:lang w:eastAsia="hi-IN" w:bidi="hi-IN"/>
    </w:rPr>
  </w:style>
  <w:style w:type="character" w:styleId="Textodelmarcadordeposicin">
    <w:name w:val="Placeholder Text"/>
    <w:uiPriority w:val="99"/>
    <w:semiHidden/>
    <w:rsid w:val="0001424B"/>
    <w:rPr>
      <w:rFonts w:cs="Times New Roman"/>
      <w:color w:val="808080"/>
    </w:rPr>
  </w:style>
  <w:style w:type="character" w:customStyle="1" w:styleId="PiedepginaCar">
    <w:name w:val="Pie de página Car"/>
    <w:link w:val="Piedepgina"/>
    <w:uiPriority w:val="99"/>
    <w:locked/>
    <w:rsid w:val="00F462BD"/>
    <w:rPr>
      <w:rFonts w:ascii="Liberation Serif" w:eastAsia="DejaVu Sans" w:hAnsi="Liberation Serif" w:cs="Lohit Hindi"/>
      <w:kern w:val="1"/>
      <w:sz w:val="24"/>
      <w:szCs w:val="24"/>
      <w:lang w:eastAsia="hi-IN" w:bidi="hi-IN"/>
    </w:rPr>
  </w:style>
  <w:style w:type="paragraph" w:customStyle="1" w:styleId="Textoindependiente21">
    <w:name w:val="Texto independiente 21"/>
    <w:basedOn w:val="Normal"/>
    <w:rsid w:val="00E06BAD"/>
    <w:pPr>
      <w:widowControl/>
      <w:spacing w:after="120" w:line="480" w:lineRule="auto"/>
    </w:pPr>
    <w:rPr>
      <w:rFonts w:ascii="Times New Roman" w:eastAsia="Times New Roman" w:hAnsi="Times New Roman" w:cs="Times New Roman"/>
      <w:kern w:val="0"/>
      <w:lang w:val="en-GB" w:eastAsia="ar-SA" w:bidi="ar-SA"/>
    </w:rPr>
  </w:style>
  <w:style w:type="character" w:styleId="Refdecomentario">
    <w:name w:val="annotation reference"/>
    <w:uiPriority w:val="99"/>
    <w:semiHidden/>
    <w:unhideWhenUsed/>
    <w:rsid w:val="003A1C35"/>
    <w:rPr>
      <w:sz w:val="16"/>
      <w:szCs w:val="16"/>
    </w:rPr>
  </w:style>
  <w:style w:type="paragraph" w:styleId="Textocomentario">
    <w:name w:val="annotation text"/>
    <w:basedOn w:val="Normal"/>
    <w:link w:val="TextocomentarioCar"/>
    <w:uiPriority w:val="99"/>
    <w:semiHidden/>
    <w:unhideWhenUsed/>
    <w:rsid w:val="003A1C35"/>
    <w:rPr>
      <w:rFonts w:cs="Mangal"/>
      <w:sz w:val="20"/>
      <w:szCs w:val="18"/>
    </w:rPr>
  </w:style>
  <w:style w:type="character" w:customStyle="1" w:styleId="TextocomentarioCar">
    <w:name w:val="Texto comentario Car"/>
    <w:link w:val="Textocomentario"/>
    <w:uiPriority w:val="99"/>
    <w:semiHidden/>
    <w:rsid w:val="003A1C35"/>
    <w:rPr>
      <w:rFonts w:ascii="Liberation Serif" w:eastAsia="DejaVu Sans" w:hAnsi="Liberation Serif" w:cs="Mangal"/>
      <w:kern w:val="1"/>
      <w:szCs w:val="18"/>
      <w:lang w:eastAsia="hi-IN" w:bidi="hi-IN"/>
    </w:rPr>
  </w:style>
  <w:style w:type="paragraph" w:styleId="Asuntodelcomentario">
    <w:name w:val="annotation subject"/>
    <w:basedOn w:val="Textocomentario"/>
    <w:next w:val="Textocomentario"/>
    <w:link w:val="AsuntodelcomentarioCar"/>
    <w:uiPriority w:val="99"/>
    <w:semiHidden/>
    <w:unhideWhenUsed/>
    <w:rsid w:val="003A1C35"/>
    <w:rPr>
      <w:b/>
      <w:bCs/>
    </w:rPr>
  </w:style>
  <w:style w:type="character" w:customStyle="1" w:styleId="AsuntodelcomentarioCar">
    <w:name w:val="Asunto del comentario Car"/>
    <w:link w:val="Asuntodelcomentario"/>
    <w:uiPriority w:val="99"/>
    <w:semiHidden/>
    <w:rsid w:val="003A1C35"/>
    <w:rPr>
      <w:rFonts w:ascii="Liberation Serif" w:eastAsia="DejaVu Sans" w:hAnsi="Liberation Serif" w:cs="Mangal"/>
      <w:b/>
      <w:bCs/>
      <w:kern w:val="1"/>
      <w:szCs w:val="18"/>
      <w:lang w:eastAsia="hi-IN" w:bidi="hi-IN"/>
    </w:rPr>
  </w:style>
  <w:style w:type="character" w:customStyle="1" w:styleId="EncabezadoCar">
    <w:name w:val="Encabezado Car"/>
    <w:basedOn w:val="Fuentedeprrafopredeter"/>
    <w:link w:val="Encabezado"/>
    <w:uiPriority w:val="99"/>
    <w:rsid w:val="00F13BDF"/>
    <w:rPr>
      <w:rFonts w:ascii="Liberation Serif" w:eastAsia="DejaVu Sans" w:hAnsi="Liberation Serif" w:cs="Lohit Hindi"/>
      <w:kern w:val="1"/>
      <w:sz w:val="24"/>
      <w:szCs w:val="24"/>
      <w:lang w:eastAsia="hi-IN" w:bidi="hi-IN"/>
    </w:rPr>
  </w:style>
  <w:style w:type="table" w:styleId="Tablaconcuadrcula">
    <w:name w:val="Table Grid"/>
    <w:basedOn w:val="Tablanormal"/>
    <w:uiPriority w:val="59"/>
    <w:rsid w:val="00F13BDF"/>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93DBE"/>
    <w:rPr>
      <w:rFonts w:asciiTheme="majorHAnsi" w:eastAsiaTheme="majorEastAsia" w:hAnsiTheme="majorHAnsi" w:cs="Mangal"/>
      <w:color w:val="365F91" w:themeColor="accent1" w:themeShade="BF"/>
      <w:kern w:val="1"/>
      <w:sz w:val="32"/>
      <w:szCs w:val="29"/>
      <w:lang w:eastAsia="hi-IN" w:bidi="hi-IN"/>
    </w:rPr>
  </w:style>
  <w:style w:type="character" w:styleId="Hipervnculovisitado">
    <w:name w:val="FollowedHyperlink"/>
    <w:basedOn w:val="Fuentedeprrafopredeter"/>
    <w:uiPriority w:val="99"/>
    <w:semiHidden/>
    <w:unhideWhenUsed/>
    <w:rsid w:val="00190120"/>
    <w:rPr>
      <w:color w:val="800080" w:themeColor="followedHyperlink"/>
      <w:u w:val="single"/>
    </w:rPr>
  </w:style>
  <w:style w:type="paragraph" w:styleId="Revisin">
    <w:name w:val="Revision"/>
    <w:hidden/>
    <w:uiPriority w:val="99"/>
    <w:semiHidden/>
    <w:rsid w:val="006E207E"/>
    <w:rPr>
      <w:rFonts w:ascii="Liberation Serif" w:eastAsia="DejaVu Sans" w:hAnsi="Liberation Serif" w:cs="Mangal"/>
      <w:kern w:val="1"/>
      <w:sz w:val="24"/>
      <w:szCs w:val="21"/>
      <w:lang w:eastAsia="hi-IN" w:bidi="hi-IN"/>
    </w:rPr>
  </w:style>
  <w:style w:type="paragraph" w:styleId="Textonotapie">
    <w:name w:val="footnote text"/>
    <w:basedOn w:val="Normal"/>
    <w:link w:val="TextonotapieCar"/>
    <w:uiPriority w:val="99"/>
    <w:semiHidden/>
    <w:unhideWhenUsed/>
    <w:rsid w:val="006B7B22"/>
    <w:rPr>
      <w:rFonts w:cs="Mangal"/>
      <w:sz w:val="20"/>
      <w:szCs w:val="18"/>
    </w:rPr>
  </w:style>
  <w:style w:type="character" w:customStyle="1" w:styleId="TextonotapieCar">
    <w:name w:val="Texto nota pie Car"/>
    <w:basedOn w:val="Fuentedeprrafopredeter"/>
    <w:link w:val="Textonotapie"/>
    <w:uiPriority w:val="99"/>
    <w:semiHidden/>
    <w:rsid w:val="006B7B22"/>
    <w:rPr>
      <w:rFonts w:ascii="Liberation Serif" w:eastAsia="DejaVu Sans" w:hAnsi="Liberation Serif" w:cs="Mangal"/>
      <w:kern w:val="1"/>
      <w:szCs w:val="18"/>
      <w:lang w:eastAsia="hi-IN" w:bidi="hi-IN"/>
    </w:rPr>
  </w:style>
  <w:style w:type="character" w:styleId="Refdenotaalpie">
    <w:name w:val="footnote reference"/>
    <w:basedOn w:val="Fuentedeprrafopredeter"/>
    <w:uiPriority w:val="99"/>
    <w:semiHidden/>
    <w:unhideWhenUsed/>
    <w:rsid w:val="006B7B22"/>
    <w:rPr>
      <w:vertAlign w:val="superscript"/>
    </w:rPr>
  </w:style>
  <w:style w:type="paragraph" w:styleId="Textonotaalfinal">
    <w:name w:val="endnote text"/>
    <w:basedOn w:val="Normal"/>
    <w:link w:val="TextonotaalfinalCar"/>
    <w:uiPriority w:val="99"/>
    <w:semiHidden/>
    <w:unhideWhenUsed/>
    <w:rsid w:val="00F339C3"/>
    <w:rPr>
      <w:rFonts w:cs="Mangal"/>
      <w:sz w:val="20"/>
      <w:szCs w:val="18"/>
    </w:rPr>
  </w:style>
  <w:style w:type="character" w:customStyle="1" w:styleId="TextonotaalfinalCar">
    <w:name w:val="Texto nota al final Car"/>
    <w:basedOn w:val="Fuentedeprrafopredeter"/>
    <w:link w:val="Textonotaalfinal"/>
    <w:uiPriority w:val="99"/>
    <w:semiHidden/>
    <w:rsid w:val="00F339C3"/>
    <w:rPr>
      <w:rFonts w:ascii="Liberation Serif" w:eastAsia="DejaVu Sans" w:hAnsi="Liberation Serif" w:cs="Mangal"/>
      <w:kern w:val="1"/>
      <w:szCs w:val="18"/>
      <w:lang w:eastAsia="hi-IN" w:bidi="hi-IN"/>
    </w:rPr>
  </w:style>
  <w:style w:type="character" w:styleId="Refdenotaalfinal">
    <w:name w:val="endnote reference"/>
    <w:basedOn w:val="Fuentedeprrafopredeter"/>
    <w:uiPriority w:val="99"/>
    <w:semiHidden/>
    <w:unhideWhenUsed/>
    <w:rsid w:val="00F339C3"/>
    <w:rPr>
      <w:vertAlign w:val="superscript"/>
    </w:rPr>
  </w:style>
  <w:style w:type="paragraph" w:customStyle="1" w:styleId="Default">
    <w:name w:val="Default"/>
    <w:rsid w:val="008B422A"/>
    <w:pPr>
      <w:autoSpaceDE w:val="0"/>
      <w:autoSpaceDN w:val="0"/>
      <w:adjustRightInd w:val="0"/>
    </w:pPr>
    <w:rPr>
      <w:rFonts w:ascii="NewsGotT" w:hAnsi="NewsGotT" w:cs="NewsGotT"/>
      <w:color w:val="000000"/>
      <w:sz w:val="24"/>
      <w:szCs w:val="24"/>
    </w:rPr>
  </w:style>
  <w:style w:type="table" w:customStyle="1" w:styleId="TableNormal">
    <w:name w:val="Table Normal"/>
    <w:uiPriority w:val="2"/>
    <w:semiHidden/>
    <w:unhideWhenUsed/>
    <w:qFormat/>
    <w:rsid w:val="00626C7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6C76"/>
    <w:pPr>
      <w:suppressAutoHyphens w:val="0"/>
      <w:autoSpaceDE w:val="0"/>
      <w:autoSpaceDN w:val="0"/>
      <w:spacing w:before="80"/>
      <w:ind w:left="103"/>
    </w:pPr>
    <w:rPr>
      <w:rFonts w:ascii="Arial Narrow" w:eastAsia="Arial Narrow" w:hAnsi="Arial Narrow" w:cs="Arial Narrow"/>
      <w:kern w:val="0"/>
      <w:sz w:val="22"/>
      <w:szCs w:val="22"/>
      <w:lang w:val="en-US" w:eastAsia="en-US" w:bidi="ar-SA"/>
    </w:rPr>
  </w:style>
  <w:style w:type="table" w:customStyle="1" w:styleId="TableNormal1">
    <w:name w:val="Table Normal1"/>
    <w:uiPriority w:val="2"/>
    <w:semiHidden/>
    <w:unhideWhenUsed/>
    <w:qFormat/>
    <w:rsid w:val="00F2211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093289">
      <w:bodyDiv w:val="1"/>
      <w:marLeft w:val="0"/>
      <w:marRight w:val="0"/>
      <w:marTop w:val="0"/>
      <w:marBottom w:val="0"/>
      <w:divBdr>
        <w:top w:val="none" w:sz="0" w:space="0" w:color="auto"/>
        <w:left w:val="none" w:sz="0" w:space="0" w:color="auto"/>
        <w:bottom w:val="none" w:sz="0" w:space="0" w:color="auto"/>
        <w:right w:val="none" w:sz="0" w:space="0" w:color="auto"/>
      </w:divBdr>
    </w:div>
    <w:div w:id="1646927892">
      <w:bodyDiv w:val="1"/>
      <w:marLeft w:val="0"/>
      <w:marRight w:val="0"/>
      <w:marTop w:val="0"/>
      <w:marBottom w:val="0"/>
      <w:divBdr>
        <w:top w:val="none" w:sz="0" w:space="0" w:color="auto"/>
        <w:left w:val="none" w:sz="0" w:space="0" w:color="auto"/>
        <w:bottom w:val="none" w:sz="0" w:space="0" w:color="auto"/>
        <w:right w:val="none" w:sz="0" w:space="0" w:color="auto"/>
      </w:divBdr>
      <w:divsChild>
        <w:div w:id="1803233225">
          <w:marLeft w:val="0"/>
          <w:marRight w:val="0"/>
          <w:marTop w:val="0"/>
          <w:marBottom w:val="0"/>
          <w:divBdr>
            <w:top w:val="none" w:sz="0" w:space="0" w:color="auto"/>
            <w:left w:val="none" w:sz="0" w:space="0" w:color="auto"/>
            <w:bottom w:val="none" w:sz="0" w:space="0" w:color="auto"/>
            <w:right w:val="none" w:sz="0" w:space="0" w:color="auto"/>
          </w:divBdr>
          <w:divsChild>
            <w:div w:id="2093040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93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33569-9A47-4DAB-984F-BA35D10B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7692</Words>
  <Characters>42312</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FORMULARIO DE SOLICITUD PARA CONVOCATORIA</vt:lpstr>
    </vt:vector>
  </TitlesOfParts>
  <Company>Universidad de Sevilla</Company>
  <LinksUpToDate>false</LinksUpToDate>
  <CharactersWithSpaces>49905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 PARA CONVOCATORIA</dc:title>
  <dc:creator>ana</dc:creator>
  <cp:lastModifiedBy>OCD10-PC</cp:lastModifiedBy>
  <cp:revision>4</cp:revision>
  <cp:lastPrinted>2020-02-12T10:25:00Z</cp:lastPrinted>
  <dcterms:created xsi:type="dcterms:W3CDTF">2020-02-12T10:14:00Z</dcterms:created>
  <dcterms:modified xsi:type="dcterms:W3CDTF">2020-02-12T10:26:00Z</dcterms:modified>
</cp:coreProperties>
</file>